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公众演讲稿范文：青春不停步永远跟党走</w:t>
      </w:r>
      <w:bookmarkEnd w:id="1"/>
    </w:p>
    <w:p>
      <w:pPr>
        <w:jc w:val="center"/>
        <w:spacing w:before="0" w:after="450"/>
      </w:pPr>
      <w:r>
        <w:rPr>
          <w:rFonts w:ascii="Arial" w:hAnsi="Arial" w:eastAsia="Arial" w:cs="Arial"/>
          <w:color w:val="999999"/>
          <w:sz w:val="20"/>
          <w:szCs w:val="20"/>
        </w:rPr>
        <w:t xml:space="preserve">来源：网络  作者：寂静之音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穿岁月峰头，伴历史云烟，中国共产主义青年团走过了80年的风雨征程。五四运动至今，一代代优秀青年为民族复兴作出了卓越的贡献;循火红足迹，经坎坷征程，一代代优秀青年紧跟共产党，始终站在时代的峰顶浪尖!青春不停步，“永远跟党走”!“我们是五月的花...</w:t>
      </w:r>
    </w:p>
    <w:p>
      <w:pPr>
        <w:ind w:left="0" w:right="0" w:firstLine="560"/>
        <w:spacing w:before="450" w:after="450" w:line="312" w:lineRule="auto"/>
      </w:pPr>
      <w:r>
        <w:rPr>
          <w:rFonts w:ascii="宋体" w:hAnsi="宋体" w:eastAsia="宋体" w:cs="宋体"/>
          <w:color w:val="000"/>
          <w:sz w:val="28"/>
          <w:szCs w:val="28"/>
        </w:rPr>
        <w:t xml:space="preserve">穿岁月峰头，伴历史云烟，中国共产主义青年团走过了80年的风雨征程。五四运动至今，一代代优秀青年为民族复兴作出了卓越的贡献;循火红足迹，经坎坷征程，一代代优秀青年紧跟共产党，始终站在时代的峰顶浪尖!青春不停步，“永远跟党走”!</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五四”的火炬，唤起了民族的觉醒。壮丽的事业，激励着我们继往开来。光荣啊，中国共青团!母亲用共产主义为我们命名，我们开创新的世界。”当我们戴着光芒四射的团徽，站在火红的团旗下，高唱我们自己的团歌，心中怎能不为之激动，怎能不为之骄傲，怎能不为之自豪!“爱国，爱党，爱人民，爱家乡”这个坚定的信念在我们脑海中回荡!</w:t>
      </w:r>
    </w:p>
    <w:p>
      <w:pPr>
        <w:ind w:left="0" w:right="0" w:firstLine="560"/>
        <w:spacing w:before="450" w:after="450" w:line="312" w:lineRule="auto"/>
      </w:pPr>
      <w:r>
        <w:rPr>
          <w:rFonts w:ascii="宋体" w:hAnsi="宋体" w:eastAsia="宋体" w:cs="宋体"/>
          <w:color w:val="000"/>
          <w:sz w:val="28"/>
          <w:szCs w:val="28"/>
        </w:rPr>
        <w:t xml:space="preserve">朋友们，还记得五年前我们的家乡是什么样子吗?几条破旧的马路，几座零落的楼房，这就可以概括我们章丘的全貌了。再看看现在吧!十多条主干道纵横交错贯穿东西南北，从荷花公园到百脉泉广场，从眼明泉搭桥到明珠小区，到处洋溢着现代化的气息，透露着春的绿意，焕发着勃勃的生机!在这幅美丽的画卷上处处点缀着青年活跃的身影，是他们以高度的责任感和奉献精神，保障着道路的畅通，保护着优美的环境，维护着社会的安定团结¨¨¨，在各行各业中，在党的坚强领导下，共青团带领青年们在我们城市建设的宏伟蓝图上勾画出最为亮丽的色彩!</w:t>
      </w:r>
    </w:p>
    <w:p>
      <w:pPr>
        <w:ind w:left="0" w:right="0" w:firstLine="560"/>
        <w:spacing w:before="450" w:after="450" w:line="312" w:lineRule="auto"/>
      </w:pPr>
      <w:r>
        <w:rPr>
          <w:rFonts w:ascii="宋体" w:hAnsi="宋体" w:eastAsia="宋体" w:cs="宋体"/>
          <w:color w:val="000"/>
          <w:sz w:val="28"/>
          <w:szCs w:val="28"/>
        </w:rPr>
        <w:t xml:space="preserve">伴随着江总书记“三个代表”重要思想和“以德治国”方略的提出，党有号召，团有行动。为此，团市委提出“高举旗子，不变调子，喊响号子，建好班子，推动总体工作再上台子”的指导思路。在“三个代表”学习教育活动和“以德治市”的号召下，开展了“走白村、串千户、访民意、聚民心”及“三个代表”重要思想征文活动，使团的工作真正想青年之所想，急青年之所急，谋青年之所求，切实把广大青年吸引到团的旗帜下，团结在党的周围!</w:t>
      </w:r>
    </w:p>
    <w:p>
      <w:pPr>
        <w:ind w:left="0" w:right="0" w:firstLine="560"/>
        <w:spacing w:before="450" w:after="450" w:line="312" w:lineRule="auto"/>
      </w:pPr>
      <w:r>
        <w:rPr>
          <w:rFonts w:ascii="宋体" w:hAnsi="宋体" w:eastAsia="宋体" w:cs="宋体"/>
          <w:color w:val="000"/>
          <w:sz w:val="28"/>
          <w:szCs w:val="28"/>
        </w:rPr>
        <w:t xml:space="preserve">从伟大的共产主义战士雷锋到以服务祖国需要为乐的王杰，从自学成材的张海迪到科技创新的秦文贵，从11名“中国青年五四奖章”获得者到我们身边的每一位青年星火科技带头人，他们在人民利益的大厦上添砖加瓦，他们以崇高理想和坚定信念为新时期广大青年实践“三个代表”“以德治市”树起了标杆!正是他们在党的旗帜的指引下，和千百条各战线上的青年模范一起，演绎了一幕幕惊天地、泣鬼神的青春活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改革开放以来，适应党的工作中心的转移，共青团贯彻执行党的基本路线，紧紧围绕经济建设这一中心，团结带领广大青年向科学技术进军!我市更是提出了建“工业强市”的战略目标，我市共青团把青年创新创效作为工作的总抓手，积极推行“青年创新创效意见卡”，争创“青年文明号”和争作“青年岗位能手”，号召全市广大青工开发新产品，创造新工艺、推广新技术、转化新成果“四个一”活动和小发明、小革新、小改造、小设计、小建仪“五个小”活动为载体，广泛开展青年群体性科技创新活动。仅去年一年就取得青年创新创效成果28项，其中海泰电缆集团公司团委委员时延芹主持的平行线革新项目和市人民医院青年医生张华发明的腭裂修补技术填补省级空白，创造了良好的经济效益和社会效益，为我市工业强市战略的实施做出了巨大的贡献!在经济大潮中，我们共青团之所以取得如此的成就，始终保持着青春和活力，归根到底是因为我们始终坚持党的领导，在党的旗帜的指引下前进!</w:t>
      </w:r>
    </w:p>
    <w:p>
      <w:pPr>
        <w:ind w:left="0" w:right="0" w:firstLine="560"/>
        <w:spacing w:before="450" w:after="450" w:line="312" w:lineRule="auto"/>
      </w:pPr>
      <w:r>
        <w:rPr>
          <w:rFonts w:ascii="宋体" w:hAnsi="宋体" w:eastAsia="宋体" w:cs="宋体"/>
          <w:color w:val="000"/>
          <w:sz w:val="28"/>
          <w:szCs w:val="28"/>
        </w:rPr>
        <w:t xml:space="preserve">20世纪中国的历史，写下了中国共青团和中国青年的光荣，21世纪期待我们创造新的青春辉煌。青年昭示着未来，江总书记在庆祝中国共产党80周年大会上向青年一代发出号召“全国各族青年，代表着我们祖国和民族的未来，代表着我们事业兴旺发达的希望。社会主义现代化的宏伟事业需要你们去建设，中华民族的伟大复兴将在你们手中实现。”党在召唤，时代在召唤，只要我们以“崇高的理想、创新的意识、无畏的勇气”发挥青年的智慧、风采和力量，就能乘风破浪、与时俱进!青年朋友们，让我们团结一致，永远跟党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2025-05-02T08:09:54+08:00</dcterms:created>
  <dcterms:modified xsi:type="dcterms:W3CDTF">2025-05-02T08:09:54+08:00</dcterms:modified>
</cp:coreProperties>
</file>

<file path=docProps/custom.xml><?xml version="1.0" encoding="utf-8"?>
<Properties xmlns="http://schemas.openxmlformats.org/officeDocument/2006/custom-properties" xmlns:vt="http://schemas.openxmlformats.org/officeDocument/2006/docPropsVTypes"/>
</file>