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学生运动会县领导讲话稿3篇范文</w:t>
      </w:r>
      <w:bookmarkEnd w:id="1"/>
    </w:p>
    <w:p>
      <w:pPr>
        <w:jc w:val="center"/>
        <w:spacing w:before="0" w:after="450"/>
      </w:pPr>
      <w:r>
        <w:rPr>
          <w:rFonts w:ascii="Arial" w:hAnsi="Arial" w:eastAsia="Arial" w:cs="Arial"/>
          <w:color w:val="999999"/>
          <w:sz w:val="20"/>
          <w:szCs w:val="20"/>
        </w:rPr>
        <w:t xml:space="preserve">来源：网络  作者：梦中情人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运动会让我们明白，不为掌声的注释，不为失败的痛苦，只有辛勤的汗水化作成功的脚步。现在，就让我们试着写一下运动会的讲话稿吧。你是否在找正准备撰写“学生运动会县领导讲话稿”，下面小编收集了相关的素材，供大家写文参考！1学生运动会县领导讲话稿各位...</w:t>
      </w:r>
    </w:p>
    <w:p>
      <w:pPr>
        <w:ind w:left="0" w:right="0" w:firstLine="560"/>
        <w:spacing w:before="450" w:after="450" w:line="312" w:lineRule="auto"/>
      </w:pPr>
      <w:r>
        <w:rPr>
          <w:rFonts w:ascii="宋体" w:hAnsi="宋体" w:eastAsia="宋体" w:cs="宋体"/>
          <w:color w:val="000"/>
          <w:sz w:val="28"/>
          <w:szCs w:val="28"/>
        </w:rPr>
        <w:t xml:space="preserve">运动会让我们明白，不为掌声的注释，不为失败的痛苦，只有辛勤的汗水化作成功的脚步。现在，就让我们试着写一下运动会的讲话稿吧。你是否在找正准备撰写“学生运动会县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1学生运动会县领导讲话稿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2学生运动会县领导讲话稿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3学生运动会县领导讲话稿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2025-06-16T16:21:00+08:00</dcterms:created>
  <dcterms:modified xsi:type="dcterms:W3CDTF">2025-06-16T16:21:00+08:00</dcterms:modified>
</cp:coreProperties>
</file>

<file path=docProps/custom.xml><?xml version="1.0" encoding="utf-8"?>
<Properties xmlns="http://schemas.openxmlformats.org/officeDocument/2006/custom-properties" xmlns:vt="http://schemas.openxmlformats.org/officeDocument/2006/docPropsVTypes"/>
</file>