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党员教师生活会个人发言材料集合3篇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以下是为大家整理的关于党员教师生活会个人发言材料的文章3篇 ,欢迎品鉴！第1篇: 党员教师生活会个人发言材料　　我为自己是一名中国共产党党员...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以下是为大家整理的关于党员教师生活会个人发言材料的文章3篇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按照学校党委开展专题组织生活的通知要求，结合前段学习《习近平关于“不忘初心、牢记使命”论述摘编》，以及习近平总书记在出席庆祝中华人民共和国成立70周年系列活动时的重要讲话、在党的十九届四中全会上重要讲话等，做检视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（一）检视通读《习近平关于“不忘初心、牢记使命”重要论述选编》的情况</w:t>
      </w:r>
    </w:p>
    <w:p>
      <w:pPr>
        <w:ind w:left="0" w:right="0" w:firstLine="560"/>
        <w:spacing w:before="450" w:after="450" w:line="312" w:lineRule="auto"/>
      </w:pPr>
      <w:r>
        <w:rPr>
          <w:rFonts w:ascii="宋体" w:hAnsi="宋体" w:eastAsia="宋体" w:cs="宋体"/>
          <w:color w:val="000"/>
          <w:sz w:val="28"/>
          <w:szCs w:val="28"/>
        </w:rPr>
        <w:t xml:space="preserve">　　1.学习主动性不强。仅仅在教学之余，抽空通读《习近平关于“不忘初心、牢记使命”重要论述选编》，并做了学习笔记，对专题的钻研不够深入，对专题的理解不到位。</w:t>
      </w:r>
    </w:p>
    <w:p>
      <w:pPr>
        <w:ind w:left="0" w:right="0" w:firstLine="560"/>
        <w:spacing w:before="450" w:after="450" w:line="312" w:lineRule="auto"/>
      </w:pPr>
      <w:r>
        <w:rPr>
          <w:rFonts w:ascii="宋体" w:hAnsi="宋体" w:eastAsia="宋体" w:cs="宋体"/>
          <w:color w:val="000"/>
          <w:sz w:val="28"/>
          <w:szCs w:val="28"/>
        </w:rPr>
        <w:t xml:space="preserve">　　2.学习内容不系统不全面，缺乏全面理解。没有全面系统深入拜读习近平新时代中国特色社会主义思想和党的十九届四中全会精神，对讲话精神领悟不透彻。</w:t>
      </w:r>
    </w:p>
    <w:p>
      <w:pPr>
        <w:ind w:left="0" w:right="0" w:firstLine="560"/>
        <w:spacing w:before="450" w:after="450" w:line="312" w:lineRule="auto"/>
      </w:pPr>
      <w:r>
        <w:rPr>
          <w:rFonts w:ascii="宋体" w:hAnsi="宋体" w:eastAsia="宋体" w:cs="宋体"/>
          <w:color w:val="000"/>
          <w:sz w:val="28"/>
          <w:szCs w:val="28"/>
        </w:rPr>
        <w:t xml:space="preserve">　　（二）、检视对照党章规定、中国共产党廉洁自律准则、新形势下党内政治生活的若干准则、处分条例等发现问题并改正的情况</w:t>
      </w:r>
    </w:p>
    <w:p>
      <w:pPr>
        <w:ind w:left="0" w:right="0" w:firstLine="560"/>
        <w:spacing w:before="450" w:after="450" w:line="312" w:lineRule="auto"/>
      </w:pPr>
      <w:r>
        <w:rPr>
          <w:rFonts w:ascii="宋体" w:hAnsi="宋体" w:eastAsia="宋体" w:cs="宋体"/>
          <w:color w:val="000"/>
          <w:sz w:val="28"/>
          <w:szCs w:val="28"/>
        </w:rPr>
        <w:t xml:space="preserve">　　1.缺乏主动性。平时没有积极主动与群众谈心谈话，了解群众对工作的意见和建议。</w:t>
      </w:r>
    </w:p>
    <w:p>
      <w:pPr>
        <w:ind w:left="0" w:right="0" w:firstLine="560"/>
        <w:spacing w:before="450" w:after="450" w:line="312" w:lineRule="auto"/>
      </w:pPr>
      <w:r>
        <w:rPr>
          <w:rFonts w:ascii="宋体" w:hAnsi="宋体" w:eastAsia="宋体" w:cs="宋体"/>
          <w:color w:val="000"/>
          <w:sz w:val="28"/>
          <w:szCs w:val="28"/>
        </w:rPr>
        <w:t xml:space="preserve">　　2.工作中缺乏创新精神。在教学中不敢大胆进行教学教学改革，总怕担责任。</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（三）、检视发挥党员先锋模范作用、立足岗位、履职职责情况</w:t>
      </w:r>
    </w:p>
    <w:p>
      <w:pPr>
        <w:ind w:left="0" w:right="0" w:firstLine="560"/>
        <w:spacing w:before="450" w:after="450" w:line="312" w:lineRule="auto"/>
      </w:pPr>
      <w:r>
        <w:rPr>
          <w:rFonts w:ascii="宋体" w:hAnsi="宋体" w:eastAsia="宋体" w:cs="宋体"/>
          <w:color w:val="000"/>
          <w:sz w:val="28"/>
          <w:szCs w:val="28"/>
        </w:rPr>
        <w:t xml:space="preserve">　　1.党员先锋模范作用发挥不够好，在教学上虽然能够超额完成教学任务，但是在科研上还有待提高。</w:t>
      </w:r>
    </w:p>
    <w:p>
      <w:pPr>
        <w:ind w:left="0" w:right="0" w:firstLine="560"/>
        <w:spacing w:before="450" w:after="450" w:line="312" w:lineRule="auto"/>
      </w:pPr>
      <w:r>
        <w:rPr>
          <w:rFonts w:ascii="宋体" w:hAnsi="宋体" w:eastAsia="宋体" w:cs="宋体"/>
          <w:color w:val="000"/>
          <w:sz w:val="28"/>
          <w:szCs w:val="28"/>
        </w:rPr>
        <w:t xml:space="preserve">　　2.创新精神不足。没有主动学习和创造新的教学方法和手段，改革育人方法。</w:t>
      </w:r>
    </w:p>
    <w:p>
      <w:pPr>
        <w:ind w:left="0" w:right="0" w:firstLine="560"/>
        <w:spacing w:before="450" w:after="450" w:line="312" w:lineRule="auto"/>
      </w:pPr>
      <w:r>
        <w:rPr>
          <w:rFonts w:ascii="宋体" w:hAnsi="宋体" w:eastAsia="宋体" w:cs="宋体"/>
          <w:color w:val="000"/>
          <w:sz w:val="28"/>
          <w:szCs w:val="28"/>
        </w:rPr>
        <w:t xml:space="preserve">　　3.批评与自我批评不到位。做自我批评较多，不能主动对其他同志作出正确的批评，使同志们更好的认识到自己的不足。</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1.政治理论修养不够高。理论修养是共产党员坚持正确理想信念的基础，是党员思想政治素质的灵魂，是加强党性的基本要求。</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2.全心全意为人民服务的宗旨意识不牢。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首先，加强理论学习、不断提高政治素质。不断坚持学习马列主义、毛泽东思想、邓小平理论和习近平同志系列讲话精神和十九届四中全会报告等重要思想，积极参加党总支和支部组织的集中学习，认真记好学习笔记。</w:t>
      </w:r>
    </w:p>
    <w:p>
      <w:pPr>
        <w:ind w:left="0" w:right="0" w:firstLine="560"/>
        <w:spacing w:before="450" w:after="450" w:line="312" w:lineRule="auto"/>
      </w:pPr>
      <w:r>
        <w:rPr>
          <w:rFonts w:ascii="宋体" w:hAnsi="宋体" w:eastAsia="宋体" w:cs="宋体"/>
          <w:color w:val="000"/>
          <w:sz w:val="28"/>
          <w:szCs w:val="28"/>
        </w:rPr>
        <w:t xml:space="preserve">　　其次，不断提高教学水平，努力做好本职工作。认真履行岗位职责、竭尽全力做好本职工作。要求学生做到的事情，自己务必先要做到，时时处处以规章制度的要求约束自己。在教学上要大胆实践，敢于实践，勇于探索，不断探索，培养学生\"自主、探究、合作\"的学习精神。</w:t>
      </w:r>
    </w:p>
    <w:p>
      <w:pPr>
        <w:ind w:left="0" w:right="0" w:firstLine="560"/>
        <w:spacing w:before="450" w:after="450" w:line="312" w:lineRule="auto"/>
      </w:pPr>
      <w:r>
        <w:rPr>
          <w:rFonts w:ascii="宋体" w:hAnsi="宋体" w:eastAsia="宋体" w:cs="宋体"/>
          <w:color w:val="000"/>
          <w:sz w:val="28"/>
          <w:szCs w:val="28"/>
        </w:rPr>
        <w:t xml:space="preserve">　　最后，要给自己定规矩，坚持认真学，使自己具有较好的政治理论水平和专业素养。利用一切时间做好本职工作，做好教书育人，为党培养优秀的接班人。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