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优化营商环境发言材料六篇</w:t>
      </w:r>
      <w:bookmarkEnd w:id="1"/>
    </w:p>
    <w:p>
      <w:pPr>
        <w:jc w:val="center"/>
        <w:spacing w:before="0" w:after="450"/>
      </w:pPr>
      <w:r>
        <w:rPr>
          <w:rFonts w:ascii="Arial" w:hAnsi="Arial" w:eastAsia="Arial" w:cs="Arial"/>
          <w:color w:val="999999"/>
          <w:sz w:val="20"/>
          <w:szCs w:val="20"/>
        </w:rPr>
        <w:t xml:space="preserve">来源：网络  作者：雪域冰心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整理的优化营商环境发言材料六篇，欢迎阅读与收藏。优化营商环境发言材料篇1...</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整理的优化营商环境发言材料六篇，欢迎阅读与收藏。[_TAG_h2]优化营商环境发言材料篇1</w:t>
      </w:r>
    </w:p>
    <w:p>
      <w:pPr>
        <w:ind w:left="0" w:right="0" w:firstLine="560"/>
        <w:spacing w:before="450" w:after="450" w:line="312" w:lineRule="auto"/>
      </w:pPr>
      <w:r>
        <w:rPr>
          <w:rFonts w:ascii="宋体" w:hAnsi="宋体" w:eastAsia="宋体" w:cs="宋体"/>
          <w:color w:val="000"/>
          <w:sz w:val="28"/>
          <w:szCs w:val="28"/>
        </w:rPr>
        <w:t xml:space="preserve">　　通过学习习近平总书记在考察安徽和在长三角一体化发展座谈会上的重要讲话精神，学习安徽省《优化营商环境条例》，学习发达地区先进改革措施，结合自身工作业务，在此以习近平总书记考察安徽重要讲话精神为指引，从以高质量监督执纪，为泗县优化营商环境，加快融入长三角一体化进程提供坚强纪律保障的角度作学习心得交流。</w:t>
      </w:r>
    </w:p>
    <w:p>
      <w:pPr>
        <w:ind w:left="0" w:right="0" w:firstLine="560"/>
        <w:spacing w:before="450" w:after="450" w:line="312" w:lineRule="auto"/>
      </w:pPr>
      <w:r>
        <w:rPr>
          <w:rFonts w:ascii="宋体" w:hAnsi="宋体" w:eastAsia="宋体" w:cs="宋体"/>
          <w:color w:val="000"/>
          <w:sz w:val="28"/>
          <w:szCs w:val="28"/>
        </w:rPr>
        <w:t xml:space="preserve">　&gt;　一、要找准定位，履职尽责</w:t>
      </w:r>
    </w:p>
    <w:p>
      <w:pPr>
        <w:ind w:left="0" w:right="0" w:firstLine="560"/>
        <w:spacing w:before="450" w:after="450" w:line="312" w:lineRule="auto"/>
      </w:pPr>
      <w:r>
        <w:rPr>
          <w:rFonts w:ascii="宋体" w:hAnsi="宋体" w:eastAsia="宋体" w:cs="宋体"/>
          <w:color w:val="000"/>
          <w:sz w:val="28"/>
          <w:szCs w:val="28"/>
        </w:rPr>
        <w:t xml:space="preserve">　　习近平总书记在考察安徽和在长三角一体化发展座谈会上的重要讲话精神、关于优化营商环境的系列重要讲话精神，是各级党委政府破解复杂疑难问题的思想指引，也是我们做好新时代纪检监察工作的行动指南。作为纪检监察干部一是要找准定位，充分发挥监督保障执行、促进完善发展作用。自觉服务泗县优化营商环境，加快融入长三角一体化进程，经济社会高质量发展大局。以高质量监督推动各级党委政府加快职能转变，深入推进“放管服”改革，坚决破除阻碍市场公平竞争的体制机制，有力激发泗县市场主体的蕴藏活力。二是要履职尽责，践行“两个维护”。高质量推进政治监督具体化常态化，扎实监督督促各级党组织和广大党员干部认真学习贯彻习近平总书记在考察安徽和在长三角一体化发展座谈会上的重要讲话精神、关于优化营商环境系列重要讲话精神。</w:t>
      </w:r>
    </w:p>
    <w:p>
      <w:pPr>
        <w:ind w:left="0" w:right="0" w:firstLine="560"/>
        <w:spacing w:before="450" w:after="450" w:line="312" w:lineRule="auto"/>
      </w:pPr>
      <w:r>
        <w:rPr>
          <w:rFonts w:ascii="宋体" w:hAnsi="宋体" w:eastAsia="宋体" w:cs="宋体"/>
          <w:color w:val="000"/>
          <w:sz w:val="28"/>
          <w:szCs w:val="28"/>
        </w:rPr>
        <w:t xml:space="preserve">　　&gt;二、要重在务实，担当作为</w:t>
      </w:r>
    </w:p>
    <w:p>
      <w:pPr>
        <w:ind w:left="0" w:right="0" w:firstLine="560"/>
        <w:spacing w:before="450" w:after="450" w:line="312" w:lineRule="auto"/>
      </w:pPr>
      <w:r>
        <w:rPr>
          <w:rFonts w:ascii="宋体" w:hAnsi="宋体" w:eastAsia="宋体" w:cs="宋体"/>
          <w:color w:val="000"/>
          <w:sz w:val="28"/>
          <w:szCs w:val="28"/>
        </w:rPr>
        <w:t xml:space="preserve">　　围绕泗县营商环境六问，要深度剖析，深入查摆自身是否存在问题。作为纪检监察干部，一是要重在务实，力戒形式主义、官僚主义。要深入到企业一线开展工作调研，查实情、解难题。对企业存在的困难和问题，逐一进行了解分析，积极帮助企业疏理化解难题。并提出切合实际的工作建议和解决措施，帮助企业走出困境，步入良性发展轨道。二是要勇于担当作为。纪检监察干部特别是年轻的纪检监察干部，在以监督执纪优化县域营商环境，面对复杂情况和疑难问题时，要提高政治能力、调查研究能力、科学决策能力、改革攻坚能力、应急处突能力、群众工作能力、抓落实能力。不仅要有切实解决实际问题的能力，更要有想干事能干事干成事的坚定理想信念。</w:t>
      </w:r>
    </w:p>
    <w:p>
      <w:pPr>
        <w:ind w:left="0" w:right="0" w:firstLine="560"/>
        <w:spacing w:before="450" w:after="450" w:line="312" w:lineRule="auto"/>
      </w:pPr>
      <w:r>
        <w:rPr>
          <w:rFonts w:ascii="宋体" w:hAnsi="宋体" w:eastAsia="宋体" w:cs="宋体"/>
          <w:color w:val="000"/>
          <w:sz w:val="28"/>
          <w:szCs w:val="28"/>
        </w:rPr>
        <w:t xml:space="preserve">　&gt;　三、要拓宽渠道，精准发力</w:t>
      </w:r>
    </w:p>
    <w:p>
      <w:pPr>
        <w:ind w:left="0" w:right="0" w:firstLine="560"/>
        <w:spacing w:before="450" w:after="450" w:line="312" w:lineRule="auto"/>
      </w:pPr>
      <w:r>
        <w:rPr>
          <w:rFonts w:ascii="宋体" w:hAnsi="宋体" w:eastAsia="宋体" w:cs="宋体"/>
          <w:color w:val="000"/>
          <w:sz w:val="28"/>
          <w:szCs w:val="28"/>
        </w:rPr>
        <w:t xml:space="preserve">　　营商环境包括影响企业生产经营活动的基础设施等“硬环境”和政策、市场等“软环境”，直接或间接影响企业投资、经营、管理决策，对企业能否健康发展，对泗县加快融入长三角一体化进程至关重要。针对可能出现的影响营商环境的问题线索，如何快速受理并有力处理处置。一是要在发挥信访主渠道作用基础上，通过明察暗访，统筹运用热线电话、来信、来访等方式设立监督平台，公开投诉举报电话，营造良好信访举报环境。二是要精准聚焦责任主体，综合运用约谈、教育、督查、考核、问责等多种方式，闭合责任链条，重点聚焦市场准入负面清单、权责清单、政务服务事项清单等，实行动态监督，强化责任落实。对优化营商环境链条环节中落实不到位的人和事，严肃追究主体责任和监督责任，点名道姓公开曝光。三是要从严处置，对受理的执法、监管、审批、公共服务等窗口行业和领域的问题线索；对违约失信、违规执法、刁难勒卡、寻租设障、扰乱秩序、庸懒散拖、失职渎职，插手工程建设和物资采购、干扰招投标，特别是充当不法企业“保护伞”等突出问题，要依纪依法从严处置。</w:t>
      </w:r>
    </w:p>
    <w:p>
      <w:pPr>
        <w:ind w:left="0" w:right="0" w:firstLine="560"/>
        <w:spacing w:before="450" w:after="450" w:line="312" w:lineRule="auto"/>
      </w:pPr>
      <w:r>
        <w:rPr>
          <w:rFonts w:ascii="黑体" w:hAnsi="黑体" w:eastAsia="黑体" w:cs="黑体"/>
          <w:color w:val="000000"/>
          <w:sz w:val="36"/>
          <w:szCs w:val="36"/>
          <w:b w:val="1"/>
          <w:bCs w:val="1"/>
        </w:rPr>
        <w:t xml:space="preserve">优化营商环境发言材料篇2</w:t>
      </w:r>
    </w:p>
    <w:p>
      <w:pPr>
        <w:ind w:left="0" w:right="0" w:firstLine="560"/>
        <w:spacing w:before="450" w:after="450" w:line="312" w:lineRule="auto"/>
      </w:pPr>
      <w:r>
        <w:rPr>
          <w:rFonts w:ascii="宋体" w:hAnsi="宋体" w:eastAsia="宋体" w:cs="宋体"/>
          <w:color w:val="000"/>
          <w:sz w:val="28"/>
          <w:szCs w:val="28"/>
        </w:rPr>
        <w:t xml:space="preserve">　　今天，我们召开全省营商环境工作座谈会，主要是听取各部门和企业的意见建议，分析全省优化营商环境工作进展和存在问题，研究部署当前和下一步重点任务。会前，我到榆林市调研了政务服务大厅有关情况，并希望通过这次座谈会，为省委、省政府召开全省营商环境大会做好准备。刚才，省直各部门、人民银行西安分行等中直机构、西安市政府都作了汇报，大家谈经验、找问题，讲得都很好。三位民营企业代表提出了很好的意见建议，有关部门要深入研究，及时给予答复。梁桂、赵刚两位副省长讲的意见，我都同意，大家要认真抓好落实。下面，我再强调几点。</w:t>
      </w:r>
    </w:p>
    <w:p>
      <w:pPr>
        <w:ind w:left="0" w:right="0" w:firstLine="560"/>
        <w:spacing w:before="450" w:after="450" w:line="312" w:lineRule="auto"/>
      </w:pPr>
      <w:r>
        <w:rPr>
          <w:rFonts w:ascii="宋体" w:hAnsi="宋体" w:eastAsia="宋体" w:cs="宋体"/>
          <w:color w:val="000"/>
          <w:sz w:val="28"/>
          <w:szCs w:val="28"/>
        </w:rPr>
        <w:t xml:space="preserve">　&gt;　一、充分肯定全省优化营商环境工作取得的成效，进一步坚定信心决心</w:t>
      </w:r>
    </w:p>
    <w:p>
      <w:pPr>
        <w:ind w:left="0" w:right="0" w:firstLine="560"/>
        <w:spacing w:before="450" w:after="450" w:line="312" w:lineRule="auto"/>
      </w:pPr>
      <w:r>
        <w:rPr>
          <w:rFonts w:ascii="宋体" w:hAnsi="宋体" w:eastAsia="宋体" w:cs="宋体"/>
          <w:color w:val="000"/>
          <w:sz w:val="28"/>
          <w:szCs w:val="28"/>
        </w:rPr>
        <w:t xml:space="preserve">　　近年来，省委、省政府按照党中央、国务院决策部署，以深化“放管服”改革为抓手，以推进审批服务“颗粒化”管理、“三级四同”和“一网通办”为重点，深入开展“营商环境提升年”活动，实现了市场主体明显增多、民间投资明显上升、企业成本持续下降的良好效果。20_年，全省市场主体总量增长达到29.1%，其中新登记各类市场主体90.5万户，同比增长64.0%，增幅居全国第一位。民间投资增长22.3%，增速居全国第三位。在国务院第五次大督查营商环境监测评价中，我省开办企业、工程建设项目报建、房产交易登记等7项指标均位居全国前列。今年一季度，全省新登记各类市场主体31.8万户，同比增长达175%，其中99.4%是民营市场主体。刚才，企业代表也反映我省营商环境确有改善。取得这样的成绩，与各级各部门认真履职，中央直属部门单位大力支持，以及企业家、媒体等全社会共同参与密不可分，充分说明只要我们下气力真抓狠抓这项工作，就一定能够取得积极成效。</w:t>
      </w:r>
    </w:p>
    <w:p>
      <w:pPr>
        <w:ind w:left="0" w:right="0" w:firstLine="560"/>
        <w:spacing w:before="450" w:after="450" w:line="312" w:lineRule="auto"/>
      </w:pPr>
      <w:r>
        <w:rPr>
          <w:rFonts w:ascii="宋体" w:hAnsi="宋体" w:eastAsia="宋体" w:cs="宋体"/>
          <w:color w:val="000"/>
          <w:sz w:val="28"/>
          <w:szCs w:val="28"/>
        </w:rPr>
        <w:t xml:space="preserve">　　同时，我省营商环境还存在不少短板弱项，同先进地区相比仍有一定差距，主要是：“放管服”改革还需加大力度，“一网通办”尚未实现，相对集中行政许可权改革有待深化，简政放权等工作进展不平衡。民营经济发展环境亟待优化，企业政策知晓率不高，一些惠企政策缺乏配套、难以落地，融资难融资贵问题依然突出，在平等参与市场竞争、平等使用生产要素、鼓励参与国企改革等方面还有差距。一些地方形式主义、官僚主义问题严重，“新官不理旧事”等不落实现象依然存在。这些问题，都要切实加以解决。</w:t>
      </w:r>
    </w:p>
    <w:p>
      <w:pPr>
        <w:ind w:left="0" w:right="0" w:firstLine="560"/>
        <w:spacing w:before="450" w:after="450" w:line="312" w:lineRule="auto"/>
      </w:pPr>
      <w:r>
        <w:rPr>
          <w:rFonts w:ascii="宋体" w:hAnsi="宋体" w:eastAsia="宋体" w:cs="宋体"/>
          <w:color w:val="000"/>
          <w:sz w:val="28"/>
          <w:szCs w:val="28"/>
        </w:rPr>
        <w:t xml:space="preserve">　　20_年，各相关部门要认真学习贯彻习近平新时代中国特色社会主义思想，全面落实党中央、国务院优化营商环境各项决策部署，围绕发挥市场在资源配置中的决定性作用和更好发挥政府作用，进一步统一思想、坚定信心、鼓足干劲，拿出不达目的决不罢休的勇气、魄力和韧劲，一以贯之、毫不松劲地向前推进各项工作，切实解决企业关切的难点堵点痛点问题，加快建设法治化国际化便利化营商环境，促进经济平稳运行、向高质量发展。</w:t>
      </w:r>
    </w:p>
    <w:p>
      <w:pPr>
        <w:ind w:left="0" w:right="0" w:firstLine="560"/>
        <w:spacing w:before="450" w:after="450" w:line="312" w:lineRule="auto"/>
      </w:pPr>
      <w:r>
        <w:rPr>
          <w:rFonts w:ascii="宋体" w:hAnsi="宋体" w:eastAsia="宋体" w:cs="宋体"/>
          <w:color w:val="000"/>
          <w:sz w:val="28"/>
          <w:szCs w:val="28"/>
        </w:rPr>
        <w:t xml:space="preserve">　&gt;　二、进一步加大营商环境建设工作力度，确保让企业特别是民营企业有明显改革获得感</w:t>
      </w:r>
    </w:p>
    <w:p>
      <w:pPr>
        <w:ind w:left="0" w:right="0" w:firstLine="560"/>
        <w:spacing w:before="450" w:after="450" w:line="312" w:lineRule="auto"/>
      </w:pPr>
      <w:r>
        <w:rPr>
          <w:rFonts w:ascii="宋体" w:hAnsi="宋体" w:eastAsia="宋体" w:cs="宋体"/>
          <w:color w:val="000"/>
          <w:sz w:val="28"/>
          <w:szCs w:val="28"/>
        </w:rPr>
        <w:t xml:space="preserve">　　要坚持目标导向、问题导向、结果导向，按省委、省政府既定安排部署扎实工作，重点在推进减税降费、改进审批服务、实现“一网通办”、降低融资成本、实行公正监管上下功夫，真正让市场主体得到更多实惠。</w:t>
      </w:r>
    </w:p>
    <w:p>
      <w:pPr>
        <w:ind w:left="0" w:right="0" w:firstLine="560"/>
        <w:spacing w:before="450" w:after="450" w:line="312" w:lineRule="auto"/>
      </w:pPr>
      <w:r>
        <w:rPr>
          <w:rFonts w:ascii="宋体" w:hAnsi="宋体" w:eastAsia="宋体" w:cs="宋体"/>
          <w:color w:val="000"/>
          <w:sz w:val="28"/>
          <w:szCs w:val="28"/>
        </w:rPr>
        <w:t xml:space="preserve">　　一要落实更大规模减税和更明显降费政策。减税降费是党中央部署的重要政治任务，近期国务院常务会议也作出了一系列具体安排，我们要坚决按照中央要求办，确保落实落细。要优化企业纳税服务，搞好培训和政策宣讲，扎实推进增值税等实质性减税，实施好普惠性税收减免、出口退税、个税抵扣等政策，确保制造业和小微企业税收负担明显降低。要落实好国办印发的降低社会保险费率综合方案，稳定现行征缴方式，妥善处理企业历史欠费问题。在不动产所有权登记、商标注册、专利申请等领域，要明显减少企业缴费，并继续扩大直供电交易规模，实行交通领域缴费优惠政策。要坚决纠正变相审批、违规收费等乱象，加快建设收费清单“一张网”，对政府部门下属单位收费和公共服务领域收费开展监督检查，严格规范行业协会、商会收费，重拳打击电力、电信“二道贩子”和相关黑恶势力。各级各部门要牢固树立过紧日子的意识，严格预算约束，压缩一般性支出，确保把减税降费这件大事办成办好。</w:t>
      </w:r>
    </w:p>
    <w:p>
      <w:pPr>
        <w:ind w:left="0" w:right="0" w:firstLine="560"/>
        <w:spacing w:before="450" w:after="450" w:line="312" w:lineRule="auto"/>
      </w:pPr>
      <w:r>
        <w:rPr>
          <w:rFonts w:ascii="宋体" w:hAnsi="宋体" w:eastAsia="宋体" w:cs="宋体"/>
          <w:color w:val="000"/>
          <w:sz w:val="28"/>
          <w:szCs w:val="28"/>
        </w:rPr>
        <w:t xml:space="preserve">　　二要简化审批优化服务。进一步缩减市场准入负面清单，简化企业开办和注销程序，对所有涉企经营许可事项实行“证照分离”改革，多措并举破解“准入不准营”难题。要探索更大限度精准放权，对现有省市县三级行政许可事项进行全面清理论证，再取消一批行政许可事项，向自贸试验区、开发区等特殊区域再下放一批省级权限，加快已下放事项的承接落实步伐。尤其要大力优化再造审批服务流程，坚定不移推开相对集中行政许可权改革和“不见面审批”，持续压减工程建设、水电气暖、不动产登记等重点领域审批时限，通过并联审批、严格时限等多种方式，促进行政审批服务提速增效。</w:t>
      </w:r>
    </w:p>
    <w:p>
      <w:pPr>
        <w:ind w:left="0" w:right="0" w:firstLine="560"/>
        <w:spacing w:before="450" w:after="450" w:line="312" w:lineRule="auto"/>
      </w:pPr>
      <w:r>
        <w:rPr>
          <w:rFonts w:ascii="宋体" w:hAnsi="宋体" w:eastAsia="宋体" w:cs="宋体"/>
          <w:color w:val="000"/>
          <w:sz w:val="28"/>
          <w:szCs w:val="28"/>
        </w:rPr>
        <w:t xml:space="preserve">　　三要下大气力推进“一网通办”。去年我省推进互联网+政务服务取得积极进展，今年《政府工作报告》作出了：省级政务服务事项网上可办率达到90%、市县两级政务服务事项网上可办率达到70%、实体政务大厅需由办事企业和群众提供的材料减少60%以上、省市县各级100个高频事项实现“不见面审批”或“最多跑一次”的承诺。各级各部门都要聚焦线上“一网通办”和线下“只进一扇门”，以更坚定决心、更强有力举措，全面加快工作进度，确保落地见效。特别要大力推进数据共享，提高省级平台互联互通水平，加快建成全省一体化的在线政务服务平台和功能更完善的政务服务大厅，为企业群众办事创业提供便利。</w:t>
      </w:r>
    </w:p>
    <w:p>
      <w:pPr>
        <w:ind w:left="0" w:right="0" w:firstLine="560"/>
        <w:spacing w:before="450" w:after="450" w:line="312" w:lineRule="auto"/>
      </w:pPr>
      <w:r>
        <w:rPr>
          <w:rFonts w:ascii="宋体" w:hAnsi="宋体" w:eastAsia="宋体" w:cs="宋体"/>
          <w:color w:val="000"/>
          <w:sz w:val="28"/>
          <w:szCs w:val="28"/>
        </w:rPr>
        <w:t xml:space="preserve">　　四要降低民营企业融资成本。主要是实施差别化货币信贷支持政策，通过完善激励约束政策，引导金融机构扩大对小微、民营企业的信贷投放，防止随意减少授信、抽贷断贷等“一刀切”行为。要积极推进“依税办贷”“税银通”等做法，鼓励商业银行依托纳税信用信息创新信贷产品，促进信贷精准投放。要用好民营企业纾困基金，积极推广“智慧县域+普惠金融”，健全降低中小微企业融资成本的奖补机制，切实使中小微企业综合融资成本明显降低。</w:t>
      </w:r>
    </w:p>
    <w:p>
      <w:pPr>
        <w:ind w:left="0" w:right="0" w:firstLine="560"/>
        <w:spacing w:before="450" w:after="450" w:line="312" w:lineRule="auto"/>
      </w:pPr>
      <w:r>
        <w:rPr>
          <w:rFonts w:ascii="宋体" w:hAnsi="宋体" w:eastAsia="宋体" w:cs="宋体"/>
          <w:color w:val="000"/>
          <w:sz w:val="28"/>
          <w:szCs w:val="28"/>
        </w:rPr>
        <w:t xml:space="preserve">　　五要实行公正监管促进公平竞争。落实“谁审批、谁负责，谁主管、谁监管”要求，进一步明确监管的事项、责任、流程、措施和标准，依照清单强化监管。省直有关部门必须带头履行职责，加快转变职能，切实抓好事中事后监管。要在为企业开办提供便利的同时，注重监管有效性，及时跟踪关注市场主体注册、运营和注销情况，把主管行业掌握得更深入更细致。要推进“双随机、一公开”跨部门联合监管，健全信用监管，深化综合监管执法改革和“互联网+监管”改革，优化环保、消防、税务、市场监管等执法方式，坚决防止选择执法、任性执法、多头重复检查等现象。要按照竞争中性原则，改革完善公平竞争审查和公正监管制度，加快清理修改外商投资等相关法规制度，为政府全面正确履职提供保障。</w:t>
      </w:r>
    </w:p>
    <w:p>
      <w:pPr>
        <w:ind w:left="0" w:right="0" w:firstLine="560"/>
        <w:spacing w:before="450" w:after="450" w:line="312" w:lineRule="auto"/>
      </w:pPr>
      <w:r>
        <w:rPr>
          <w:rFonts w:ascii="宋体" w:hAnsi="宋体" w:eastAsia="宋体" w:cs="宋体"/>
          <w:color w:val="000"/>
          <w:sz w:val="28"/>
          <w:szCs w:val="28"/>
        </w:rPr>
        <w:t xml:space="preserve">　&gt;　三、更加注重提高质量，切实把我省优化营商环境工作推向更高水平</w:t>
      </w:r>
    </w:p>
    <w:p>
      <w:pPr>
        <w:ind w:left="0" w:right="0" w:firstLine="560"/>
        <w:spacing w:before="450" w:after="450" w:line="312" w:lineRule="auto"/>
      </w:pPr>
      <w:r>
        <w:rPr>
          <w:rFonts w:ascii="宋体" w:hAnsi="宋体" w:eastAsia="宋体" w:cs="宋体"/>
          <w:color w:val="000"/>
          <w:sz w:val="28"/>
          <w:szCs w:val="28"/>
        </w:rPr>
        <w:t xml:space="preserve">　　各级各部门要把营商环境建设摆在突出位置，牢固树立正确政绩观，始终坚持质量第一原则，正确处理工作质量与效率的关系，科学把握方法策略，蹄疾步稳深化重点领域改革，下硬功夫打造好发展软环境。</w:t>
      </w:r>
    </w:p>
    <w:p>
      <w:pPr>
        <w:ind w:left="0" w:right="0" w:firstLine="560"/>
        <w:spacing w:before="450" w:after="450" w:line="312" w:lineRule="auto"/>
      </w:pPr>
      <w:r>
        <w:rPr>
          <w:rFonts w:ascii="宋体" w:hAnsi="宋体" w:eastAsia="宋体" w:cs="宋体"/>
          <w:color w:val="000"/>
          <w:sz w:val="28"/>
          <w:szCs w:val="28"/>
        </w:rPr>
        <w:t xml:space="preserve">　　一要勇于创新。主动对标先进地区，紧密结合陕西实际，在复制学习基础上开拓创新，不断缩小我省与沿海发达省份的环境差距。尊重基层首创精神，积极总结各地的创新性成果、经验，努力把好的做法辐射到全省。尤其要切实发挥陕西自贸试验区的改革“试验田”作用，大胆闯、大胆试、自主改，探索更多制度创新成果。</w:t>
      </w:r>
    </w:p>
    <w:p>
      <w:pPr>
        <w:ind w:left="0" w:right="0" w:firstLine="560"/>
        <w:spacing w:before="450" w:after="450" w:line="312" w:lineRule="auto"/>
      </w:pPr>
      <w:r>
        <w:rPr>
          <w:rFonts w:ascii="宋体" w:hAnsi="宋体" w:eastAsia="宋体" w:cs="宋体"/>
          <w:color w:val="000"/>
          <w:sz w:val="28"/>
          <w:szCs w:val="28"/>
        </w:rPr>
        <w:t xml:space="preserve">　　二要务求实效。注重政策的可行性协调性，细化、量化政策措施。省政府出台的营商环境有关政策，都必须制定配套操作细则，明确谁来办、怎么办、多长时间办好、需要什么条件等要素，将具体流程汇编成册，深入细致做好宣传解读工作，便于企业知晓掌握。要主动帮助企业解决具体问题，加强政府诚信建设，以实际行动构建亲清新型政商关系。比如，对工程建设领域普遍反映的石料供应紧张问题，必须推动问题实质性解决，在合法合规基础上尽快审批，决不允许不担当、不作为、不落实。</w:t>
      </w:r>
    </w:p>
    <w:p>
      <w:pPr>
        <w:ind w:left="0" w:right="0" w:firstLine="560"/>
        <w:spacing w:before="450" w:after="450" w:line="312" w:lineRule="auto"/>
      </w:pPr>
      <w:r>
        <w:rPr>
          <w:rFonts w:ascii="宋体" w:hAnsi="宋体" w:eastAsia="宋体" w:cs="宋体"/>
          <w:color w:val="000"/>
          <w:sz w:val="28"/>
          <w:szCs w:val="28"/>
        </w:rPr>
        <w:t xml:space="preserve">　　三要形成合力。发挥“八办四组”统筹协调作用，切实加强工作协同和信息共享，健全多方联动、高效协作的工作推进机制。按照中办《关于解决形式主义突出问题为基层减负的通知》精神，创新督查工作方式方法，促进各项举措协同发力、有效落实。对标国家最新要求，尽快完善我省营商环境评价办法和指标体系，及时通报、问责、惩戒破坏营商环境的行为，引导全社会形成维护发展环境的良好氛围。</w:t>
      </w:r>
    </w:p>
    <w:p>
      <w:pPr>
        <w:ind w:left="0" w:right="0" w:firstLine="560"/>
        <w:spacing w:before="450" w:after="450" w:line="312" w:lineRule="auto"/>
      </w:pPr>
      <w:r>
        <w:rPr>
          <w:rFonts w:ascii="宋体" w:hAnsi="宋体" w:eastAsia="宋体" w:cs="宋体"/>
          <w:color w:val="000"/>
          <w:sz w:val="28"/>
          <w:szCs w:val="28"/>
        </w:rPr>
        <w:t xml:space="preserve">　　最后，希望广大企业深入贯彻新发展理念，聚焦实业，做精主业，模范承担社会责任，与政府携手推动陕西追赶超越。</w:t>
      </w:r>
    </w:p>
    <w:p>
      <w:pPr>
        <w:ind w:left="0" w:right="0" w:firstLine="560"/>
        <w:spacing w:before="450" w:after="450" w:line="312" w:lineRule="auto"/>
      </w:pPr>
      <w:r>
        <w:rPr>
          <w:rFonts w:ascii="黑体" w:hAnsi="黑体" w:eastAsia="黑体" w:cs="黑体"/>
          <w:color w:val="000000"/>
          <w:sz w:val="36"/>
          <w:szCs w:val="36"/>
          <w:b w:val="1"/>
          <w:bCs w:val="1"/>
        </w:rPr>
        <w:t xml:space="preserve">优化营商环境发言材料篇3</w:t>
      </w:r>
    </w:p>
    <w:p>
      <w:pPr>
        <w:ind w:left="0" w:right="0" w:firstLine="560"/>
        <w:spacing w:before="450" w:after="450" w:line="312" w:lineRule="auto"/>
      </w:pPr>
      <w:r>
        <w:rPr>
          <w:rFonts w:ascii="宋体" w:hAnsi="宋体" w:eastAsia="宋体" w:cs="宋体"/>
          <w:color w:val="000"/>
          <w:sz w:val="28"/>
          <w:szCs w:val="28"/>
        </w:rPr>
        <w:t xml:space="preserve">　　营造一流营商环境，既是政府提供公共服务的重要内容，也是实现高质量发展的重要基础和关键一环。抓好营商环境事关全局、意义重大。近年来，市委、市政府高度重视优化营商环境工作，在持续推进“放管服”改革、加快政府职能转变、提升服务效能等方面做了大量卓有成效的工作，企业和群众的满意度获得感不断增强。但从具体的实际情况来看，我市依然存在行政审批涉企事项多，部分干部服务企业不作为，企业合法权益得不到有效保障等一问题，导致部分市场主体的获得感不强，营商环境仍需进一步优化。下面，我围绕这次研讨会主题，谈几点粗浅的想法。</w:t>
      </w:r>
    </w:p>
    <w:p>
      <w:pPr>
        <w:ind w:left="0" w:right="0" w:firstLine="560"/>
        <w:spacing w:before="450" w:after="450" w:line="312" w:lineRule="auto"/>
      </w:pPr>
      <w:r>
        <w:rPr>
          <w:rFonts w:ascii="宋体" w:hAnsi="宋体" w:eastAsia="宋体" w:cs="宋体"/>
          <w:color w:val="000"/>
          <w:sz w:val="28"/>
          <w:szCs w:val="28"/>
        </w:rPr>
        <w:t xml:space="preserve">　　一是大力推进政府职能转变。转变政府职能是优化营商环境的重要前提。我们还需要更加注重政府自身要素优化组合，正确处理政府与市场、社会、企业的关系，向市场放权、向社会放权、向基层放权，充分激发市场主体投资创业的积极性。全面实施市场准入负面清单制度，推进建立权力清单、责任清单、负面清单和政商交往正负面清单，明确政企权责边界，规范政商交往活动，实现由“粗放式削权简证”向“精准式协同减放”转变。同时，成立高规格的优化营商环境工作领导小组，健全完善政府统一领导、部门齐抓共管的工作机制，研究制定符合我市实际的优化营商环境政策措施和评价指标体系，并将优化营商环境增比进位指标列入各级党政领导班子和领导干部考核体系，推动优化营商环境各项决策部署真正落到实处。由市级领导带头，组织实施千名党员干部包联重点企业、重点项目工作，通过一个项目一套班子的措施，帮助企业协调解决发展中的各类问题。</w:t>
      </w:r>
    </w:p>
    <w:p>
      <w:pPr>
        <w:ind w:left="0" w:right="0" w:firstLine="560"/>
        <w:spacing w:before="450" w:after="450" w:line="312" w:lineRule="auto"/>
      </w:pPr>
      <w:r>
        <w:rPr>
          <w:rFonts w:ascii="宋体" w:hAnsi="宋体" w:eastAsia="宋体" w:cs="宋体"/>
          <w:color w:val="000"/>
          <w:sz w:val="28"/>
          <w:szCs w:val="28"/>
        </w:rPr>
        <w:t xml:space="preserve">　　二是全面提升行政审批效能。以行政审批事项入驻全覆盖为基础，完善“互联网+政务服务”，加快建立全市一体化的在线政务服务平台，进一步压减行政许可事项，推动企业信息、监管信息、信用信息等互联互通，尝试推进手续办理“不见面审批”和“最多跑一次”，细化网上政务服务，制定并公布准确完备、简明易懂的办事指南，优化调整窗口设置，扩大政务服务事项“一窗受理”比例，实现“推开一扇门，办成一揽事”。责成各旗区全面开展审批事项自查，取消单独设置的附加条件和歧视性条款，以及各种其他证明和繁琐程序，健全公平透明的市场规则，营造权利平等、机会平等、规则平等的市场环境。建立可操作可考评的审批服务效能考核评价办法，全面推行审批服务“好差评”制度，积极引进第三方评估，以评促改、以评促优，以制度促进服务意识和服务能力的提升。通过行业讲座、巡回宣讲等方式，加深企业对各类政策的理解，提升窗口干部政务服务能力，让涉企政策落地“双向受力”。</w:t>
      </w:r>
    </w:p>
    <w:p>
      <w:pPr>
        <w:ind w:left="0" w:right="0" w:firstLine="560"/>
        <w:spacing w:before="450" w:after="450" w:line="312" w:lineRule="auto"/>
      </w:pPr>
      <w:r>
        <w:rPr>
          <w:rFonts w:ascii="宋体" w:hAnsi="宋体" w:eastAsia="宋体" w:cs="宋体"/>
          <w:color w:val="000"/>
          <w:sz w:val="28"/>
          <w:szCs w:val="28"/>
        </w:rPr>
        <w:t xml:space="preserve">　　三是大力支持壮大市场主体。制定全市普惠性的招商引资政策，编制统一的产业政策汇编手册，集中发布各级产业政策并加大宣传力度，深入开展“一把手”招商、产业链招商、园区招商、以商引商等，精准有效承接产业转移，引进缺失链条、补强薄弱链条、提升关键链条，引领产业向产业链、价值链高端提升。全面系统梳理国家、自治区及我市支持企业发展的各项政策，建立统一的“一站式”惠企政策发布平台，为企业提供及时全面的政策信息服务。建立常态化的政企网络互动、联席会议等平台及企业家参与涉企政策制定的互动机制，重视企业家的核心诉求，针对不同企业精准制定差异化扶持政策，增强政策的可操作性。开展招商引资违约失信行为专项治理，落实政府对企业的承诺，积极回应企业诉求，及时兑付政府所欠资金，缓解企业资金压力，依法保护企业合法权益。建立涉企政策落实考核评价机制，变“企业要政策”为“给企业送政策”，让企业多花时间跑市场、少费精力找政府。强化政府履约承诺兑现，研究解决阻碍企业发展的历史遗留问题，全面落实减税降费、承诺事项等政策措施，提振企业发展信心。通过政府统一向社会采购专业服务的形式，引入律师、资产评估师、专利代理人等专业人士及其机构，为中小企业提供合法合规的专业服务，推动民营企业高质量发展。</w:t>
      </w:r>
    </w:p>
    <w:p>
      <w:pPr>
        <w:ind w:left="0" w:right="0" w:firstLine="560"/>
        <w:spacing w:before="450" w:after="450" w:line="312" w:lineRule="auto"/>
      </w:pPr>
      <w:r>
        <w:rPr>
          <w:rFonts w:ascii="宋体" w:hAnsi="宋体" w:eastAsia="宋体" w:cs="宋体"/>
          <w:color w:val="000"/>
          <w:sz w:val="28"/>
          <w:szCs w:val="28"/>
        </w:rPr>
        <w:t xml:space="preserve">　　四是不断强化企业金融服务。积极搭建完善的“政银企”对接平台，充分发挥政府产业发展基金、担保基金作用，大力培育政府性融资担保公司，健全市、旗、镇三级互相参股的担保体系，为金融机构提供重点扶持企业和不抽贷企业建议名单，鼓励金融机构改进续贷方式，创新建立更多的金融服务产品，为基础好、有前景的困难企业注入流动性，帮助解决股权质押融资等方面问题。引导金融机构建立以金融征信体系为主体、行政管理征信和商业征信系统为补充的层级化体系，促进其在信贷准入、利率定价等方面对国企和民企“一视同仁”，并积极探索具有操作性、灵活性的预审批及预授信机制，切实加大对民营企业和中小企业的资金支持力度，帮助企业解决融资难的问题。加大对市场主体知识产权维权援助力度，特别是加大金融服务力度，支持企业加快推进技术改造和研发创新，不断增强创新发展动力。</w:t>
      </w:r>
    </w:p>
    <w:p>
      <w:pPr>
        <w:ind w:left="0" w:right="0" w:firstLine="560"/>
        <w:spacing w:before="450" w:after="450" w:line="312" w:lineRule="auto"/>
      </w:pPr>
      <w:r>
        <w:rPr>
          <w:rFonts w:ascii="宋体" w:hAnsi="宋体" w:eastAsia="宋体" w:cs="宋体"/>
          <w:color w:val="000"/>
          <w:sz w:val="28"/>
          <w:szCs w:val="28"/>
        </w:rPr>
        <w:t xml:space="preserve">　　优化营商环境需要久久为功，需要党政部门、市场主体和社会各界共同努力。下一步，我们将认真组织政协委员和九三学社社员，围绕优化营商环境广泛倾听企业和群众的诉求，多献可行之策、务实之计，多做化解矛盾、增进共识之事，努力为全市营商环境持续优化提出更多有高度、有价值的意见和建议。</w:t>
      </w:r>
    </w:p>
    <w:p>
      <w:pPr>
        <w:ind w:left="0" w:right="0" w:firstLine="560"/>
        <w:spacing w:before="450" w:after="450" w:line="312" w:lineRule="auto"/>
      </w:pPr>
      <w:r>
        <w:rPr>
          <w:rFonts w:ascii="黑体" w:hAnsi="黑体" w:eastAsia="黑体" w:cs="黑体"/>
          <w:color w:val="000000"/>
          <w:sz w:val="36"/>
          <w:szCs w:val="36"/>
          <w:b w:val="1"/>
          <w:bCs w:val="1"/>
        </w:rPr>
        <w:t xml:space="preserve">优化营商环境发言材料篇4</w:t>
      </w:r>
    </w:p>
    <w:p>
      <w:pPr>
        <w:ind w:left="0" w:right="0" w:firstLine="560"/>
        <w:spacing w:before="450" w:after="450" w:line="312" w:lineRule="auto"/>
      </w:pPr>
      <w:r>
        <w:rPr>
          <w:rFonts w:ascii="宋体" w:hAnsi="宋体" w:eastAsia="宋体" w:cs="宋体"/>
          <w:color w:val="000"/>
          <w:sz w:val="28"/>
          <w:szCs w:val="28"/>
        </w:rPr>
        <w:t xml:space="preserve">　　近年来，按照中央及省市有关“放管服”改革、全面优化提升营商环境的战略部署和工作安排，X县接续发力、久久为功，扎实推进营商环境“三年行动计划”，强化顶层设计，夯实组织体系，实施重点整治，严格绩效考评，着力发育便捷、高效、规范、透明的营商环境和政务高地，有效增强县域经济社会发展内生动力，科学推动三国历史文化名城实现整体跃升。</w:t>
      </w:r>
    </w:p>
    <w:p>
      <w:pPr>
        <w:ind w:left="0" w:right="0" w:firstLine="560"/>
        <w:spacing w:before="450" w:after="450" w:line="312" w:lineRule="auto"/>
      </w:pPr>
      <w:r>
        <w:rPr>
          <w:rFonts w:ascii="宋体" w:hAnsi="宋体" w:eastAsia="宋体" w:cs="宋体"/>
          <w:color w:val="000"/>
          <w:sz w:val="28"/>
          <w:szCs w:val="28"/>
        </w:rPr>
        <w:t xml:space="preserve">　&gt;　一、近年X营商环境的优化实践</w:t>
      </w:r>
    </w:p>
    <w:p>
      <w:pPr>
        <w:ind w:left="0" w:right="0" w:firstLine="560"/>
        <w:spacing w:before="450" w:after="450" w:line="312" w:lineRule="auto"/>
      </w:pPr>
      <w:r>
        <w:rPr>
          <w:rFonts w:ascii="宋体" w:hAnsi="宋体" w:eastAsia="宋体" w:cs="宋体"/>
          <w:color w:val="000"/>
          <w:sz w:val="28"/>
          <w:szCs w:val="28"/>
        </w:rPr>
        <w:t xml:space="preserve">　　（一）强化顶层设计，积极破解发展瓶颈。X年以来，X县先后出台了《中小微企业贷款周转金使用办法》、《优化企业发展环境若干意见》等系列化的规范性文件，明规确矩，建章立制，定向破解县域营商环境方面存在的资金、审批、效能等突出矛盾问题，提速增效，放开放活，有效激发市场主体活力和创业激情。一是放大财政性资金的杠杆撬动作用。从“转贷难”入手，创新使用金融财政工具，建立落实与实体企业相匹配的转贷资金池，强弱项，补短板。先后与农商银行、中银富登村镇银行、邮政储蓄银行、X惠升财政投资公司等合作建立中小微企业贷款周转资金池X个。截止X年X月末，各类贷款周转金累计发生X亿元、受益企业X户。二是建立“政+商+银”会商平台，形成协同联动常态机制。采取联席办公会议、银政企会商制度、对口帮扶协作机制、“安静生产日”“绿色通道”等系列标本兼治、重在治本的办法措施，净化优化县域企业、商事生态环境。三是“摸着石头过河”，先行先试营商环境新举措。采取“保姆制”、“项目包保”、“一事一议”等，全链条、多渠道扶持重点行业、主导产业转型升级、补链强链，发育先导产业，做大做强县域产业支撑。四是做强产业服务支撑平台。加大生态环境专项整治、实施“四水同治”、落实水、气、土“三年行动计划”等，“腾笼换鸟”，着力构建发展新格局，形成后发新优势。筹资×亿元，政府主导超前建设标准化厂房，策划实施×等重大项目等，“栽下梧桐树，引来金凤凰”。五是优先发展直接融资。精心梳理县域产业“基因图谱”，对成长性好、强链延链的骨干企业、优势项目，结合产业规划，导入现代企业制度。同时，加大财政奖补力度，完善投资、财金、上市等支持举措，推动高成长性企业试水直接融资，发育壮大县域资本市场。×持续深耕资本市场，×登陆新三板，×实现悉尼主板挂牌，鼎泰高科抢滩科创板进入实质性阶段。</w:t>
      </w:r>
    </w:p>
    <w:p>
      <w:pPr>
        <w:ind w:left="0" w:right="0" w:firstLine="560"/>
        <w:spacing w:before="450" w:after="450" w:line="312" w:lineRule="auto"/>
      </w:pPr>
      <w:r>
        <w:rPr>
          <w:rFonts w:ascii="宋体" w:hAnsi="宋体" w:eastAsia="宋体" w:cs="宋体"/>
          <w:color w:val="000"/>
          <w:sz w:val="28"/>
          <w:szCs w:val="28"/>
        </w:rPr>
        <w:t xml:space="preserve">　　（二）提升政务效能，持续优化政务环境。一是深化“放管服”改革。围绕全面降低制度性交易成本，进一步缩减市场准入负面清单，积极推动“非禁即入”普惠政策落地。强化审批、报备事项的事中、事后监管，推动生产要素的市场化改革，加快形成竞争性市场体制。二是严格落实“最多跑一次”改革。彻底清理行政审批事项，优化商事服务流程，巩固商事改革成果，推行“并联审批”、“网上办”等，基本实现商事事项办理“零跑路”。三是推行商事代办“一条龙”。科学分置企业代办、项目代办、民生代办、镇（街道、乡）村（社区）代办，结合志愿服务、自助服务等，健全商事全程代办服务体系，强化绩效约束机制等，各类市场主体对商事服务改革的获得感、满意度明显增强，“亲、清”政商关系有力促进了营商环境的改善和提升。</w:t>
      </w:r>
    </w:p>
    <w:p>
      <w:pPr>
        <w:ind w:left="0" w:right="0" w:firstLine="560"/>
        <w:spacing w:before="450" w:after="450" w:line="312" w:lineRule="auto"/>
      </w:pPr>
      <w:r>
        <w:rPr>
          <w:rFonts w:ascii="宋体" w:hAnsi="宋体" w:eastAsia="宋体" w:cs="宋体"/>
          <w:color w:val="000"/>
          <w:sz w:val="28"/>
          <w:szCs w:val="28"/>
        </w:rPr>
        <w:t xml:space="preserve">　　（三）推动善治转变，着力打造开放高地。营商环境也是生产力。近年来×县围绕市场开放，加快推动由土地、财金等要素吸引型开放向政务、规则等机制制度型开放转变。坚持全局和局部相匹配、治标与治本相结合、渐进和突破相促进，先后策划实施了商事制度改革、市场“非禁即入”改革等，连年组织×开放论坛、“两节一会”、“营商环境大讨论”等，解放全民思想，推进开放营商。率先设立营商环境举报投诉中心，将营商环境工作纳入县委巡察、绩效评估、专项督查等，组织“两代表、一委员”评议，在县融媒体矩阵开辟“我来说营商”专栏等，积极营造良好的营商环境。设立财政专项预算，实施企业家素质提升工程。在每年年中、年终，组织对县公共资源交易中心、县市民服务大厅、县工信委、县产业集聚区、县税务局、县商务局、县应急管理局等重点涉企部门的服务效能“大问卷”。从严治理“玻璃门”、“窗口受理、线下绕办”等现象，巩固形成优化营商环境的长效机制，发育良好营商生态。按照“有信必核、有咨必复”的原则，从严从快查处侵商侵企行为，始终保持对营商环境不作为、乱作为“零容忍”的高压态势。</w:t>
      </w:r>
    </w:p>
    <w:p>
      <w:pPr>
        <w:ind w:left="0" w:right="0" w:firstLine="560"/>
        <w:spacing w:before="450" w:after="450" w:line="312" w:lineRule="auto"/>
      </w:pPr>
      <w:r>
        <w:rPr>
          <w:rFonts w:ascii="宋体" w:hAnsi="宋体" w:eastAsia="宋体" w:cs="宋体"/>
          <w:color w:val="000"/>
          <w:sz w:val="28"/>
          <w:szCs w:val="28"/>
        </w:rPr>
        <w:t xml:space="preserve">　&gt;　二、当前营商环境的主要问题</w:t>
      </w:r>
    </w:p>
    <w:p>
      <w:pPr>
        <w:ind w:left="0" w:right="0" w:firstLine="560"/>
        <w:spacing w:before="450" w:after="450" w:line="312" w:lineRule="auto"/>
      </w:pPr>
      <w:r>
        <w:rPr>
          <w:rFonts w:ascii="宋体" w:hAnsi="宋体" w:eastAsia="宋体" w:cs="宋体"/>
          <w:color w:val="000"/>
          <w:sz w:val="28"/>
          <w:szCs w:val="28"/>
        </w:rPr>
        <w:t xml:space="preserve">　　一个好的营商环境，是中西部地区实现“弯道超车”后发崛起的最大优势。优化营商环境，必须坚持问题导向，树立有解思维，勇于自我革命。从目前×营商环境看，主要有两个方面的突出问题：</w:t>
      </w:r>
    </w:p>
    <w:p>
      <w:pPr>
        <w:ind w:left="0" w:right="0" w:firstLine="560"/>
        <w:spacing w:before="450" w:after="450" w:line="312" w:lineRule="auto"/>
      </w:pPr>
      <w:r>
        <w:rPr>
          <w:rFonts w:ascii="宋体" w:hAnsi="宋体" w:eastAsia="宋体" w:cs="宋体"/>
          <w:color w:val="000"/>
          <w:sz w:val="28"/>
          <w:szCs w:val="28"/>
        </w:rPr>
        <w:t xml:space="preserve">　　（一）商事服务仍存不优。一是“两重两轻”表现比较明显。在商事、“最多跑一次”等改革中，重审批报备、轻跟进管理，重执法执罚、轻常态服务的现象还不同程度存在。安监消防、食品监督、社会办学等行业事后监管不到位，文化安全、社会养老、协会监管等领域，治理任务较重。二是部际之间、乡镇层级之间协调协作难。受部门、行业利益干扰，以及其在营商大局上的站位高低等，乡镇间、部际间优化营商环境工作的不平衡性较大。一些单位和工作人员不作为、不担当，在落实营商环境政策举措上推推动动，甚至推而不动、阴奉阳违，“上热、中温、下凉”的现象难以根除。三是问题动态清零机制不健全。联审联批事项办理流程上的不经济、并联审批机制运行过程中的不衔接问题不容忽视，必须多措并举，强化流程监控，确保动态清理。同时，一些工作人员能力不足、本领恐慌的问题也相对突出。</w:t>
      </w:r>
    </w:p>
    <w:p>
      <w:pPr>
        <w:ind w:left="0" w:right="0" w:firstLine="560"/>
        <w:spacing w:before="450" w:after="450" w:line="312" w:lineRule="auto"/>
      </w:pPr>
      <w:r>
        <w:rPr>
          <w:rFonts w:ascii="宋体" w:hAnsi="宋体" w:eastAsia="宋体" w:cs="宋体"/>
          <w:color w:val="000"/>
          <w:sz w:val="28"/>
          <w:szCs w:val="28"/>
        </w:rPr>
        <w:t xml:space="preserve">　　（二）惠商政策措施棚架时有发生。一些部门、单位宣传贯彻营商政策的不到位，致使惠商政策“碎片化”、政策红利发挥不充分，近年来的集中治理成效难巩固。主要表现在：一是受行业规则、部门担当等因素影响，中小微企业转贷资金池不能满足实体企业“短、小、频、急”的融资需求。二是园区食宿、托教、医疗、商业配套的不到位，加剧了园区企业“招工难、留人更难”。三是环境容量不足、用地指标偏紧、资本要素配置失调等，制约了前景好、高成长性企业的发展空间拓展。四是职教中心的缺失、技工培训和再教育体系的空白，增加了企业高素质人才引进、普工本土化的成本等。</w:t>
      </w:r>
    </w:p>
    <w:p>
      <w:pPr>
        <w:ind w:left="0" w:right="0" w:firstLine="560"/>
        <w:spacing w:before="450" w:after="450" w:line="312" w:lineRule="auto"/>
      </w:pPr>
      <w:r>
        <w:rPr>
          <w:rFonts w:ascii="宋体" w:hAnsi="宋体" w:eastAsia="宋体" w:cs="宋体"/>
          <w:color w:val="000"/>
          <w:sz w:val="28"/>
          <w:szCs w:val="28"/>
        </w:rPr>
        <w:t xml:space="preserve">　　&gt;三、优化提升X营商环境的思考</w:t>
      </w:r>
    </w:p>
    <w:p>
      <w:pPr>
        <w:ind w:left="0" w:right="0" w:firstLine="560"/>
        <w:spacing w:before="450" w:after="450" w:line="312" w:lineRule="auto"/>
      </w:pPr>
      <w:r>
        <w:rPr>
          <w:rFonts w:ascii="宋体" w:hAnsi="宋体" w:eastAsia="宋体" w:cs="宋体"/>
          <w:color w:val="000"/>
          <w:sz w:val="28"/>
          <w:szCs w:val="28"/>
        </w:rPr>
        <w:t xml:space="preserve">　　优化提升×营商环境，是一项系统的社会工程，不可能一蹴而就，必须全面发力、多点突破、蹄疾步稳、纵深推进。结合当前×营商环境现状，建议以破“五难题”、立“五高地”为总抓手，标本兼治，久久为功，推动营商环境治理科学化、法治化、制度化，打造在×乃至全省知名的一流营商生态品牌。破“五难题”、立“五高地”，即是目标，更是过程。破“五难题”，就是要立足当前，放眼长远，围绕商事制度改革不彻底、市场资源配置不经济、社会信用体系不健全、商事服务流程不通畅、政府杠杆调节不得法的问题，强化顶层设计，做好统筹协同，实施重点突破，努力把×打造成为豫西南政务服务优、人文环境佳、商事效能高、政商关系亲、市场活力足的发展高地，创出×投资沃土品牌。</w:t>
      </w:r>
    </w:p>
    <w:p>
      <w:pPr>
        <w:ind w:left="0" w:right="0" w:firstLine="560"/>
        <w:spacing w:before="450" w:after="450" w:line="312" w:lineRule="auto"/>
      </w:pPr>
      <w:r>
        <w:rPr>
          <w:rFonts w:ascii="宋体" w:hAnsi="宋体" w:eastAsia="宋体" w:cs="宋体"/>
          <w:color w:val="000"/>
          <w:sz w:val="28"/>
          <w:szCs w:val="28"/>
        </w:rPr>
        <w:t xml:space="preserve">　　（一）实施“三大攻坚”，突破改革“碎片化”。汲取近年来先进地区和自身在营商环境实践方面的成败得失，重点解决在引商、安商、扶商、富商、尊商政策方法举措上的不衔接、“碎片化”问题。实施资本招引落地、项目策划运作、环境改善提升“三大攻坚行动”，盘存量，解难题，扩增量，活主体，提质量。突出营商机制、制度、保障，三管齐下，系统集成，巩固成效。一是厘清“两个清单”。动态完善市场“负面清单”和商事服务“权责清单”。发挥市场和政府“两只手”的协同倍益效应，让市场更高效配置资源、资本。二是健全营商环境支撑保障体系。系统梳理中央和省市县历年来惠企利商的政策、办法、措施、意见、纪要等，结合依法行政、简政放权、商事改革，科学衔接，形成体系，发挥集成效能。三是扭住关键“节点”，实施突破。从优强企业、重点项目、高增长点最现实、最紧要、最给力的“小切口”入手，结合县域产业规划和行业“基因图谱”，科学谋划，明晰商事服务“路线图”，实施顶层推动、“节点”突破、“政务外包”等，让市场主体有更多的获得感、幸福感、归属感。</w:t>
      </w:r>
    </w:p>
    <w:p>
      <w:pPr>
        <w:ind w:left="0" w:right="0" w:firstLine="560"/>
        <w:spacing w:before="450" w:after="450" w:line="312" w:lineRule="auto"/>
      </w:pPr>
      <w:r>
        <w:rPr>
          <w:rFonts w:ascii="宋体" w:hAnsi="宋体" w:eastAsia="宋体" w:cs="宋体"/>
          <w:color w:val="000"/>
          <w:sz w:val="28"/>
          <w:szCs w:val="28"/>
        </w:rPr>
        <w:t xml:space="preserve">　　（二）做好“加减乘除”文章，加快政府职能转变。围绕“放管服”改革深化和建设服务型政府，强化县乡村三级联动，主动担当，积极作为。一是科学放管、简政利企。进一步廓清政府和市场的边界，以做实公共资源交易平台为切入点，以点带面，巩固市场经济改革成果，推动市场更好发挥在公共资源配置、公共服务采购、公共事务磋商诸方面的决定性作用，收紧政府“无形之手”，激发经济社会内生动力，稳经济、稳投资、稳预期，调结构、促转型、惠民生。二是接续发力、扛牢责任。牢固树立科学的发展观、政绩观，以“功成不必在我”和“功成一定有我”的理念，一任接着一任干，为×可持续发展夯实基础。三是全面清理、“握指成拳”。彻底清除税务、房管、测绘、卫健等“红顶”中介，斩断政企不清、政事不分的利益链条。抓住中央和省市投融资体制改革的机遇，把依附政府，附庸财政、水利、发改、国土、农业农村、交通等职能部门的各类投融资平台完全推向市场，压降政府债务负担，使更多的公共财力、物力“好钢用在刀刃上”。</w:t>
      </w:r>
    </w:p>
    <w:p>
      <w:pPr>
        <w:ind w:left="0" w:right="0" w:firstLine="560"/>
        <w:spacing w:before="450" w:after="450" w:line="312" w:lineRule="auto"/>
      </w:pPr>
      <w:r>
        <w:rPr>
          <w:rFonts w:ascii="宋体" w:hAnsi="宋体" w:eastAsia="宋体" w:cs="宋体"/>
          <w:color w:val="000"/>
          <w:sz w:val="28"/>
          <w:szCs w:val="28"/>
        </w:rPr>
        <w:t xml:space="preserve">　　（三）打通“亲清”政商“最后一公里”，再造营商新生态。政商亲、活力足；政商清，后劲大。一是实施政务效能监察与履职“免责”机制建设“两手抓”。重点破除推推动动、甚至推而不动的顽习，消除“末梢梗阻”。紧盯窗口单位、关键平台、利害部门，全面深入治散、治懒、治混。强化正向激励，以上率下，勇担当，善作为，引领营商环境治理向纵深推进。二是激励推动大众创业、万众创新。大胆探索，创新改革，以政务服务的新理念、新路子、新举措，推动×开放的大门敞得更开，形成全社会尊重创业、尊重劳动，关爱企业家的良好社会环境，形成多种经济成份竞相发展的生动局面。三是加大宣传推介，擦靓×营商品牌。好的营商环境是生产力，品牌是更具魅力、更富底蕴的生产力。利用现代媒体矩阵，精心创意，科学策划，全方位、多维度展示×开放营商新形象、新“干货”，让×、让中国听到×开放声音、×创业故事、×营商方略，让×在助力高质量发展的生动实践中走出盆地，走向全国。</w:t>
      </w:r>
    </w:p>
    <w:p>
      <w:pPr>
        <w:ind w:left="0" w:right="0" w:firstLine="560"/>
        <w:spacing w:before="450" w:after="450" w:line="312" w:lineRule="auto"/>
      </w:pPr>
      <w:r>
        <w:rPr>
          <w:rFonts w:ascii="黑体" w:hAnsi="黑体" w:eastAsia="黑体" w:cs="黑体"/>
          <w:color w:val="000000"/>
          <w:sz w:val="36"/>
          <w:szCs w:val="36"/>
          <w:b w:val="1"/>
          <w:bCs w:val="1"/>
        </w:rPr>
        <w:t xml:space="preserve">优化营商环境发言材料篇5</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县、×区、市交通运输局、市作风整顿办作了很好的表态发言，×同志宣读了实施方案。×书记围绕贯彻落实好省委深化作风整顿优化营商环境会议精神，对全市深化作风整顿优化营商环境工作作了重要安排部署，提出了明确要求。×书记的讲话全面贯彻了习近平总书记重要讲话和重要指示精神、省委×次全会精神，立足我市转型振兴发展实际，明确了深化作风整顿优化营商环境工作的方法和路径，具有很强的思想性、指导性、针对性和操作性，是我们做好工作的根本遵循，大家要以坚决的态度，认真抓好贯彻落实。下面，我再强调×点意见。</w:t>
      </w:r>
    </w:p>
    <w:p>
      <w:pPr>
        <w:ind w:left="0" w:right="0" w:firstLine="560"/>
        <w:spacing w:before="450" w:after="450" w:line="312" w:lineRule="auto"/>
      </w:pPr>
      <w:r>
        <w:rPr>
          <w:rFonts w:ascii="宋体" w:hAnsi="宋体" w:eastAsia="宋体" w:cs="宋体"/>
          <w:color w:val="000"/>
          <w:sz w:val="28"/>
          <w:szCs w:val="28"/>
        </w:rPr>
        <w:t xml:space="preserve">　&gt;　一、提高思想认识抓落实</w:t>
      </w:r>
    </w:p>
    <w:p>
      <w:pPr>
        <w:ind w:left="0" w:right="0" w:firstLine="560"/>
        <w:spacing w:before="450" w:after="450" w:line="312" w:lineRule="auto"/>
      </w:pPr>
      <w:r>
        <w:rPr>
          <w:rFonts w:ascii="宋体" w:hAnsi="宋体" w:eastAsia="宋体" w:cs="宋体"/>
          <w:color w:val="000"/>
          <w:sz w:val="28"/>
          <w:szCs w:val="28"/>
        </w:rPr>
        <w:t xml:space="preserve">　　×年×月，习近平总书记在全国“两会”期间参加我省代表团审议时着重指出“×振兴发展，优化发展环境很重要。法治化环境最能聚人聚财、最有利于发展”，明确要求×要“着力打造全面振兴好环境”，并专门讲了干部作风问题。当年×月，习近平总书记亲临我省调研指导工作，明确要求我们坚持把改进干部作风作为振兴发展的重要保证。去年×月份，习近平总书记再次考察东北视察×，在深入推进×座谈会上为×提出了“六个方面”的指示要求，把“以优化营商环境为基础、全面深化改革”摆在首要位置，帮我们找准了振兴发展的突破口，指明了前进方向。</w:t>
      </w:r>
    </w:p>
    <w:p>
      <w:pPr>
        <w:ind w:left="0" w:right="0" w:firstLine="560"/>
        <w:spacing w:before="450" w:after="450" w:line="312" w:lineRule="auto"/>
      </w:pPr>
      <w:r>
        <w:rPr>
          <w:rFonts w:ascii="宋体" w:hAnsi="宋体" w:eastAsia="宋体" w:cs="宋体"/>
          <w:color w:val="000"/>
          <w:sz w:val="28"/>
          <w:szCs w:val="28"/>
        </w:rPr>
        <w:t xml:space="preserve">　　省委坚持把深化作风整顿优化营商环境摆在突出位置来抓，特别是20_年以来，省委班子把作风建设作为推进×振兴发展的开山之斧、破题之路，大刀阔斧地整顿作风优化营商环境。在今年全国“两会”上，×书记面对广大新闻媒体，直言×在发展环境上存在的种种问题，并明确表示“用钢牙啃硬骨头，没有退路，是‘毒瘤’就得动刀子”，每年春节上班第一天召开整顿作风优化营商环境大会，这充分表明了省委抓作风整顿的坚决意志和坚定决心。</w:t>
      </w:r>
    </w:p>
    <w:p>
      <w:pPr>
        <w:ind w:left="0" w:right="0" w:firstLine="560"/>
        <w:spacing w:before="450" w:after="450" w:line="312" w:lineRule="auto"/>
      </w:pPr>
      <w:r>
        <w:rPr>
          <w:rFonts w:ascii="宋体" w:hAnsi="宋体" w:eastAsia="宋体" w:cs="宋体"/>
          <w:color w:val="000"/>
          <w:sz w:val="28"/>
          <w:szCs w:val="28"/>
        </w:rPr>
        <w:t xml:space="preserve">　　×书记到×工作伊始，就把整顿作风优化营商环境放在首位，开篇布局，一以贯之地秉承“发展是硬道理，作风是硬条件”理念，着眼大局、细处发力，从整顿会风、机关作风开始，推进一把手体验式办公、加大明查暗访，大力度整治执行不力、作风不实、办事不畅、行为不廉等问题，持而不息地抓作风整顿创优营商新环境，在全市营造了政治生态好、经济生态优、自然生态美的良好发展环境。</w:t>
      </w:r>
    </w:p>
    <w:p>
      <w:pPr>
        <w:ind w:left="0" w:right="0" w:firstLine="560"/>
        <w:spacing w:before="450" w:after="450" w:line="312" w:lineRule="auto"/>
      </w:pPr>
      <w:r>
        <w:rPr>
          <w:rFonts w:ascii="宋体" w:hAnsi="宋体" w:eastAsia="宋体" w:cs="宋体"/>
          <w:color w:val="000"/>
          <w:sz w:val="28"/>
          <w:szCs w:val="28"/>
        </w:rPr>
        <w:t xml:space="preserve">　　全市各级各部门一定要树立看齐意识，自觉与党中央看齐，与省委、市委要求对标对表，切实把思想和行动统一到中央和省市委的有关要求部署上来，以更坚决的态度、更有力的措施，全力以赴、持续深入地抓好整顿作风优化营商环境工作，为加快推进我市转型发展、全面振兴全方位振兴提供坚强保证。</w:t>
      </w:r>
    </w:p>
    <w:p>
      <w:pPr>
        <w:ind w:left="0" w:right="0" w:firstLine="560"/>
        <w:spacing w:before="450" w:after="450" w:line="312" w:lineRule="auto"/>
      </w:pPr>
      <w:r>
        <w:rPr>
          <w:rFonts w:ascii="宋体" w:hAnsi="宋体" w:eastAsia="宋体" w:cs="宋体"/>
          <w:color w:val="000"/>
          <w:sz w:val="28"/>
          <w:szCs w:val="28"/>
        </w:rPr>
        <w:t xml:space="preserve">　　&gt;二、聚焦问题整改抓落实。</w:t>
      </w:r>
    </w:p>
    <w:p>
      <w:pPr>
        <w:ind w:left="0" w:right="0" w:firstLine="560"/>
        <w:spacing w:before="450" w:after="450" w:line="312" w:lineRule="auto"/>
      </w:pPr>
      <w:r>
        <w:rPr>
          <w:rFonts w:ascii="宋体" w:hAnsi="宋体" w:eastAsia="宋体" w:cs="宋体"/>
          <w:color w:val="000"/>
          <w:sz w:val="28"/>
          <w:szCs w:val="28"/>
        </w:rPr>
        <w:t xml:space="preserve">       刚才，×书记的讲话在充分肯定成绩的同时，深刻剖析了当前全市在作风和环境方面存在的问题和短板，提出了要全力解决好“×个方面”的问题，切中要害，直指病灶。各级各部门要把问题整改作为一项重大任务，不折不扣的抓好整改落实。一要对号入座主动认领。对×书记指出的问题，全市各级各部门和每名党员领导干部，都要认真查摆、对号入座、主动认领，做到真认账、真反思、真负责、真整改。二要雷厉风行的改。对本级本部门及自身存在的问题，对照方案要求，挂出作战图、列出时间表、明确任务书，坚持即知即改、立行立改，确保问题整改到位，以问题整改推动作风转变、工作见效。三要全面转化整改成果。在抓好问题整改的同时，要举一反三、深刻反思，认真剖析问题产生的深层次原因，找准体制机制上的“症结”，坚持标本兼治，建立长效机制，切实把落实问题整改转化为改进作风、创优环境、推动发展的实际行动。</w:t>
      </w:r>
    </w:p>
    <w:p>
      <w:pPr>
        <w:ind w:left="0" w:right="0" w:firstLine="560"/>
        <w:spacing w:before="450" w:after="450" w:line="312" w:lineRule="auto"/>
      </w:pPr>
      <w:r>
        <w:rPr>
          <w:rFonts w:ascii="宋体" w:hAnsi="宋体" w:eastAsia="宋体" w:cs="宋体"/>
          <w:color w:val="000"/>
          <w:sz w:val="28"/>
          <w:szCs w:val="28"/>
        </w:rPr>
        <w:t xml:space="preserve">　&gt;　三、优化营商环境抓落实</w:t>
      </w:r>
    </w:p>
    <w:p>
      <w:pPr>
        <w:ind w:left="0" w:right="0" w:firstLine="560"/>
        <w:spacing w:before="450" w:after="450" w:line="312" w:lineRule="auto"/>
      </w:pPr>
      <w:r>
        <w:rPr>
          <w:rFonts w:ascii="宋体" w:hAnsi="宋体" w:eastAsia="宋体" w:cs="宋体"/>
          <w:color w:val="000"/>
          <w:sz w:val="28"/>
          <w:szCs w:val="28"/>
        </w:rPr>
        <w:t xml:space="preserve">　　营商环境已成为一个地区发展的重要竞争力，哪里营商环境好，人才就往哪里走，资金就往哪里流，项目就在哪里建。在省×届人大×次会议上，审议通过了《×省优化营商环境条例》，我们要深入抓好《条例》贯彻落实，不遗余力的打造公开透明的政务环境、公平正义的法制环境、诚信守约的人文环境，叫响“×效率、×服务、×诚信”品牌，全方位提升城市转型发展核心竞争优势。一要叫响“×效率”品牌。“效率”的核心要义在于提高群众和企业办事的便利程度，节约制度成本。要坚持对标先进地区找差距、学经验、提效率，继续深化“放管服”改革，进一步压减审批事项，压缩审批时限，健全完善容缺审批、并联审批、领办代办、限时办结等制度机制。大力推动“互联网+政务服务”，打通信息孤岛、实现数据共享，让信息多跑路，群众少跑腿。二要叫响“×服务”品牌。“服务”的核心要义就是×书记所讲的要当好群众和企业的联络员、信息员、战斗员和服务员，全面提升服务质量和效能，实现“三个做到”，要做到“有求必应”，对企业需要帮助解决的问题，强化“一切围着企业转，一切围着项目干”的“店小二”服务理念，要做到“随叫随到”，及时帮助解决困难和问题。要增强主动服务意识，创新服务举措，提高服务效能，让群众和企业办事更方便、更快捷、更舒心。要做到“无事不扰”，秉承“五个不轻易”原则，落实好“企业宁静日”制度，坚持“双随机、一公开”监管，推进综合执法体制改革，减少监管中的重复、繁苛和自由裁量权。要正确处理好执法和监管的“管”和“服”的关系，切实增强服务意识，由“为罚而管”向“为不罚而管”转变。做到“办事不求人”，从营商环境来讲“办事不求人”，核心是要树牢法治思维，坚持依法行政、依法用权、依法办事。各相关部门按照“办事不求人”的目标要求尽快行动起来，公安、教育、卫生等与民生密切相关的部门要先行行试，要简化办事程序，优化服务流程，要更多地通过“网上办”“APP办”“一窗办”，提供“不见面”“一次办”的审批和服务。在这里我强调一下，作风整顿办、营商环境建设监督局要切实发挥好职能作用，坚决查处不作为、乱作为等突出问题，对影响营商环境问题该通报的通报、该问责的问责，谁破坏营商环境，就砸谁的“饭碗”。三要叫响“×诚信”品牌。我们要把打造诚信政府作为优化营商环境的首要保障和建设“两最政府”的根本要求，加强项目投资、政府采购、招标投标、社会管理等重点领域政务诚信建设，对依法作出的政策承诺和签订的各类合同要认真履约和兑现。政府办、各牵头部门要对“黄金十条”落实情况进行一次梳理，确保政策及时足额兑现。对政策可及性不强的，相关部门要搞好调查研究，找准症结及时调整完善。同时，要着力构建以企业信用为核心的监管机制，完善黑名单制度，加大失信联合惩戒，努力在全市营造诚实守信的人文环境。</w:t>
      </w:r>
    </w:p>
    <w:p>
      <w:pPr>
        <w:ind w:left="0" w:right="0" w:firstLine="560"/>
        <w:spacing w:before="450" w:after="450" w:line="312" w:lineRule="auto"/>
      </w:pPr>
      <w:r>
        <w:rPr>
          <w:rFonts w:ascii="宋体" w:hAnsi="宋体" w:eastAsia="宋体" w:cs="宋体"/>
          <w:color w:val="000"/>
          <w:sz w:val="28"/>
          <w:szCs w:val="28"/>
        </w:rPr>
        <w:t xml:space="preserve">　&gt;　四、保持工作状态抓落实</w:t>
      </w:r>
    </w:p>
    <w:p>
      <w:pPr>
        <w:ind w:left="0" w:right="0" w:firstLine="560"/>
        <w:spacing w:before="450" w:after="450" w:line="312" w:lineRule="auto"/>
      </w:pPr>
      <w:r>
        <w:rPr>
          <w:rFonts w:ascii="宋体" w:hAnsi="宋体" w:eastAsia="宋体" w:cs="宋体"/>
          <w:color w:val="000"/>
          <w:sz w:val="28"/>
          <w:szCs w:val="28"/>
        </w:rPr>
        <w:t xml:space="preserve">　　今天这次会议，既是贯彻落实全省作风整顿优化营商环境会议精神的一次重要会议，也是我市深化机关作风整顿、大力优化营商环境的动员会，更是一次收心会和工作推进会。目前，马上进入×月份，大家要尽快从走亲访友、吃喝玩乐的“节日综合症”中摆脱出来，迅速把心思和精力投入到工作中来，全力以赴抓好各项工作落实，实现一季度“开门红”。当前，要重点抓好以下几项工作。一要全力抓好项目集中开复工的准备工作。今年全市计划推进投资×万以上的重点产业项目×个，要严格落实“×帮×保”责任制，抓好项目开复工前期准备工作，全力以赴在“扩大项目投资规模、提高项目质量效益、加快项目推进速度、项目平台载体建设、提升项目服务效能”上进行攻坚，保证项目的数量和质量。发改委要牵头抓好落实，争取×月份中旬能集中开复工一批，力争全年能有一批项目竣工投产。二要全力抓好经济运行和稳增长。各县区、发改、工信、商务等单位部门要加强对重点行业、重点企业的监测分析和生产调度，强化要素保障供给，推动各企业尽快投入生产运营，确保首季“开门红”。同时要按照“抓一块、堵一块、增一块、补一块、回一块、清一块、招一块、控一块、兜一块、节一块、争一块”要求，千方百计抓好财源建设。三要全力抓好备春耕生产工作。各县区、市农牧局要全力做好备春耕生产的各项工作，保证农资供给充足，切实加大对种子、农药、化肥的监管力度，确保质量可靠有保证。要继续加强对非洲猪瘟疫情的监控和防治。全力抓好“大棚房”清理、秸秆禁烧工作。×要突出抓好生态环境治理。要坚决打好污染防治攻坚战。尤其是要抓好×河流域综合治理，全面启动×湖湿地公园建设，加快推进一污、二污改造，严控沿岸企业污染排放，继续推进万宝河、新老×、碾子河等黑臭水体治理，确保×河出境断面水质达标。五要继续抓好小煤矿整合关闭工作。要坚决落实国家煤监局反馈意见要求，强化对关闭整合工作中存在问题的整改。对已整合关闭的小煤矿严格审核把关，严格退出标准，一把尺子严到底、管到底，以真整合的实效促进真管真关真淘汰。要全力推进保留矿井的审批进程和标准化矿井建设。六要全力抓好安全稳定工作。全国“两会”召开在即，各级各部门要把安全生产和信访稳定工作摆在突出位置来抓。这里我重点强调×个问题。一是坚持属地化管理原则，各级各部门要切实扛起安全稳定的主体责任，守土有责、守土尽责，一级对一级负责，层层抓好落实，打好保卫战。二是实行战线负责制，谁主管谁负责，负责哪条战线，就要负责这条战线的安全生产，负责这条战线的稳定工作，既要当好指挥员又要当好战斗员，靠前指挥、一线作战。三是安全生产必须从严管理，要组织开展安全隐患大排查，突出加强对煤矿、危化企业等重点行业、重点领域、重要场所排查监管，坚决把隐患消灭在萌芽状态。同时抓好春季森防工作，确保万无一失。×是要集中开展一次矛盾纠纷大排查和化解活动，坚持“两手抓”“两手硬”。一方面要带着感情，切实为老百姓解决实际问题，一时解决不了的也要深入细致做好思想工作，避免矛盾激化；另一方面，要坚决依法严厉打击违法信访行为，形成有力震慑，确保信访形势持续稳定。</w:t>
      </w:r>
    </w:p>
    <w:p>
      <w:pPr>
        <w:ind w:left="0" w:right="0" w:firstLine="560"/>
        <w:spacing w:before="450" w:after="450" w:line="312" w:lineRule="auto"/>
      </w:pPr>
      <w:r>
        <w:rPr>
          <w:rFonts w:ascii="宋体" w:hAnsi="宋体" w:eastAsia="宋体" w:cs="宋体"/>
          <w:color w:val="000"/>
          <w:sz w:val="28"/>
          <w:szCs w:val="28"/>
        </w:rPr>
        <w:t xml:space="preserve">　　同志们，整顿作风优化营商环境是一场硬仗，能否取得实效，关键在领导，成败在落实。各级各部门要迅速抓好会议精神的贯彻落实，务必加强组织领导，压紧落靠工作责任，下狠心、出实招，强力推进，坚定不移地把作风建设引向深入，以优良的作风营造良好环境，以公平公正、高效便捷、诚信文明、开放包容的营商环境，推动我市转型发展、全面振兴全方位振兴不断向前迈进！</w:t>
      </w:r>
    </w:p>
    <w:p>
      <w:pPr>
        <w:ind w:left="0" w:right="0" w:firstLine="560"/>
        <w:spacing w:before="450" w:after="450" w:line="312" w:lineRule="auto"/>
      </w:pPr>
      <w:r>
        <w:rPr>
          <w:rFonts w:ascii="黑体" w:hAnsi="黑体" w:eastAsia="黑体" w:cs="黑体"/>
          <w:color w:val="000000"/>
          <w:sz w:val="36"/>
          <w:szCs w:val="36"/>
          <w:b w:val="1"/>
          <w:bCs w:val="1"/>
        </w:rPr>
        <w:t xml:space="preserve">优化营商环境发言材料篇6</w:t>
      </w:r>
    </w:p>
    <w:p>
      <w:pPr>
        <w:ind w:left="0" w:right="0" w:firstLine="560"/>
        <w:spacing w:before="450" w:after="450" w:line="312" w:lineRule="auto"/>
      </w:pPr>
      <w:r>
        <w:rPr>
          <w:rFonts w:ascii="宋体" w:hAnsi="宋体" w:eastAsia="宋体" w:cs="宋体"/>
          <w:color w:val="000"/>
          <w:sz w:val="28"/>
          <w:szCs w:val="28"/>
        </w:rPr>
        <w:t xml:space="preserve">　　为深入学习贯彻习近平总书记考察安徽和在合肥主持召开扎实推进长三角一体化发展座谈会重要讲话精神，着力优化营商环境，为建设现代化五大发展美好泗县提供坚强思想保障和环境支持，根据工作安排，就“优化营商环境”对照查摆，现将查摆情况汇报如下：</w:t>
      </w:r>
    </w:p>
    <w:p>
      <w:pPr>
        <w:ind w:left="0" w:right="0" w:firstLine="560"/>
        <w:spacing w:before="450" w:after="450" w:line="312" w:lineRule="auto"/>
      </w:pPr>
      <w:r>
        <w:rPr>
          <w:rFonts w:ascii="宋体" w:hAnsi="宋体" w:eastAsia="宋体" w:cs="宋体"/>
          <w:color w:val="000"/>
          <w:sz w:val="28"/>
          <w:szCs w:val="28"/>
        </w:rPr>
        <w:t xml:space="preserve">　&gt;　一、总体认识</w:t>
      </w:r>
    </w:p>
    <w:p>
      <w:pPr>
        <w:ind w:left="0" w:right="0" w:firstLine="560"/>
        <w:spacing w:before="450" w:after="450" w:line="312" w:lineRule="auto"/>
      </w:pPr>
      <w:r>
        <w:rPr>
          <w:rFonts w:ascii="宋体" w:hAnsi="宋体" w:eastAsia="宋体" w:cs="宋体"/>
          <w:color w:val="000"/>
          <w:sz w:val="28"/>
          <w:szCs w:val="28"/>
        </w:rPr>
        <w:t xml:space="preserve">　　通过学习国务院《优化营商环境条例》和《中国改革报》刊发题为“一名企业家分享在海口与深圳两地的不同感受”深入了解到优化营商环境是推动招商引资，促进区域经济发展的重要保障，营商环境的优劣直接反映出一个地区思想解放程度、市场经济发育程度以及为民服务的态度。深圳福田区政府工作人员能够转变思想观念，提升为民服务意识，打造过硬的业务能力赢得企业家的赞赏。由此立足工作实际，转变思想观念，力戒官僚主义，提升为民服务意识，打造过硬的业务能力，才能将工作做好，才能赢得人民群众的认可。</w:t>
      </w:r>
    </w:p>
    <w:p>
      <w:pPr>
        <w:ind w:left="0" w:right="0" w:firstLine="560"/>
        <w:spacing w:before="450" w:after="450" w:line="312" w:lineRule="auto"/>
      </w:pPr>
      <w:r>
        <w:rPr>
          <w:rFonts w:ascii="宋体" w:hAnsi="宋体" w:eastAsia="宋体" w:cs="宋体"/>
          <w:color w:val="000"/>
          <w:sz w:val="28"/>
          <w:szCs w:val="28"/>
        </w:rPr>
        <w:t xml:space="preserve">　&gt;　二、对照查摆</w:t>
      </w:r>
    </w:p>
    <w:p>
      <w:pPr>
        <w:ind w:left="0" w:right="0" w:firstLine="560"/>
        <w:spacing w:before="450" w:after="450" w:line="312" w:lineRule="auto"/>
      </w:pPr>
      <w:r>
        <w:rPr>
          <w:rFonts w:ascii="宋体" w:hAnsi="宋体" w:eastAsia="宋体" w:cs="宋体"/>
          <w:color w:val="000"/>
          <w:sz w:val="28"/>
          <w:szCs w:val="28"/>
        </w:rPr>
        <w:t xml:space="preserve">　　一查政治意识。本人始终坚持正确的政治方向，自觉做到“两个维护”，树立“四个意识”把维护政治纪律和政治规矩放在首位，用实际行动诠释对党的忠诚、诠释心中的信仰。认真学习习近平总书记关于“优化营商环境”重要讲话精神，学习省市县关于优化营商环境文件精神，通过学习深刻认识到优化营商环境对于地方发展的重要意义。</w:t>
      </w:r>
    </w:p>
    <w:p>
      <w:pPr>
        <w:ind w:left="0" w:right="0" w:firstLine="560"/>
        <w:spacing w:before="450" w:after="450" w:line="312" w:lineRule="auto"/>
      </w:pPr>
      <w:r>
        <w:rPr>
          <w:rFonts w:ascii="宋体" w:hAnsi="宋体" w:eastAsia="宋体" w:cs="宋体"/>
          <w:color w:val="000"/>
          <w:sz w:val="28"/>
          <w:szCs w:val="28"/>
        </w:rPr>
        <w:t xml:space="preserve">　　二查大局意识。能够树立大局意识，一切以大局为重，以集体为先。努力做好本职工作，认真完成领导交办的工作任务，在工作中不扯皮、不推诿，严格要求自己，保障工作质量。</w:t>
      </w:r>
    </w:p>
    <w:p>
      <w:pPr>
        <w:ind w:left="0" w:right="0" w:firstLine="560"/>
        <w:spacing w:before="450" w:after="450" w:line="312" w:lineRule="auto"/>
      </w:pPr>
      <w:r>
        <w:rPr>
          <w:rFonts w:ascii="宋体" w:hAnsi="宋体" w:eastAsia="宋体" w:cs="宋体"/>
          <w:color w:val="000"/>
          <w:sz w:val="28"/>
          <w:szCs w:val="28"/>
        </w:rPr>
        <w:t xml:space="preserve">　　三查创新意识。当前派驻机构成立不久，本人时常思考，立足工作实际，如何创新、高效发挥派驻优势，监督好驻在单位。本年度初，制定派驻县委宣传部纪检监察组监督方案，并向县纪委监委汇报，努力创新监督方式，高效完成监督工作。</w:t>
      </w:r>
    </w:p>
    <w:p>
      <w:pPr>
        <w:ind w:left="0" w:right="0" w:firstLine="560"/>
        <w:spacing w:before="450" w:after="450" w:line="312" w:lineRule="auto"/>
      </w:pPr>
      <w:r>
        <w:rPr>
          <w:rFonts w:ascii="宋体" w:hAnsi="宋体" w:eastAsia="宋体" w:cs="宋体"/>
          <w:color w:val="000"/>
          <w:sz w:val="28"/>
          <w:szCs w:val="28"/>
        </w:rPr>
        <w:t xml:space="preserve">　　四查责任意识。工作期间一直坚持恪尽职守、履职尽责的工作要求，对于每一项监督检查任务、每一个案件都尽可能高标准，严要求完成。</w:t>
      </w:r>
    </w:p>
    <w:p>
      <w:pPr>
        <w:ind w:left="0" w:right="0" w:firstLine="560"/>
        <w:spacing w:before="450" w:after="450" w:line="312" w:lineRule="auto"/>
      </w:pPr>
      <w:r>
        <w:rPr>
          <w:rFonts w:ascii="宋体" w:hAnsi="宋体" w:eastAsia="宋体" w:cs="宋体"/>
          <w:color w:val="000"/>
          <w:sz w:val="28"/>
          <w:szCs w:val="28"/>
        </w:rPr>
        <w:t xml:space="preserve">　　五查服务意识。对待群众，平易相处，禁止颐指气使，从不吃拿卡要。</w:t>
      </w:r>
    </w:p>
    <w:p>
      <w:pPr>
        <w:ind w:left="0" w:right="0" w:firstLine="560"/>
        <w:spacing w:before="450" w:after="450" w:line="312" w:lineRule="auto"/>
      </w:pPr>
      <w:r>
        <w:rPr>
          <w:rFonts w:ascii="宋体" w:hAnsi="宋体" w:eastAsia="宋体" w:cs="宋体"/>
          <w:color w:val="000"/>
          <w:sz w:val="28"/>
          <w:szCs w:val="28"/>
        </w:rPr>
        <w:t xml:space="preserve">　　六查政策意识。严格执行中央省市县重大决策部署，自觉做到“两个维护”。</w:t>
      </w:r>
    </w:p>
    <w:p>
      <w:pPr>
        <w:ind w:left="0" w:right="0" w:firstLine="560"/>
        <w:spacing w:before="450" w:after="450" w:line="312" w:lineRule="auto"/>
      </w:pPr>
      <w:r>
        <w:rPr>
          <w:rFonts w:ascii="宋体" w:hAnsi="宋体" w:eastAsia="宋体" w:cs="宋体"/>
          <w:color w:val="000"/>
          <w:sz w:val="28"/>
          <w:szCs w:val="28"/>
        </w:rPr>
        <w:t xml:space="preserve">　　七查工作效率。积极工作，对于紧急任务自觉加班处理，尽最大努力完成好工作任务。</w:t>
      </w:r>
    </w:p>
    <w:p>
      <w:pPr>
        <w:ind w:left="0" w:right="0" w:firstLine="560"/>
        <w:spacing w:before="450" w:after="450" w:line="312" w:lineRule="auto"/>
      </w:pPr>
      <w:r>
        <w:rPr>
          <w:rFonts w:ascii="宋体" w:hAnsi="宋体" w:eastAsia="宋体" w:cs="宋体"/>
          <w:color w:val="000"/>
          <w:sz w:val="28"/>
          <w:szCs w:val="28"/>
        </w:rPr>
        <w:t xml:space="preserve">　　八查工作纪律。严格遵守办案纪律，高标准要求自己，不触碰红线，依法办案。</w:t>
      </w:r>
    </w:p>
    <w:p>
      <w:pPr>
        <w:ind w:left="0" w:right="0" w:firstLine="560"/>
        <w:spacing w:before="450" w:after="450" w:line="312" w:lineRule="auto"/>
      </w:pPr>
      <w:r>
        <w:rPr>
          <w:rFonts w:ascii="宋体" w:hAnsi="宋体" w:eastAsia="宋体" w:cs="宋体"/>
          <w:color w:val="000"/>
          <w:sz w:val="28"/>
          <w:szCs w:val="28"/>
        </w:rPr>
        <w:t xml:space="preserve">　　九查工作作风。工作尽职尽责，力戒形式主义、官僚主义，坚持原则，一切从实际出发，实事求是。</w:t>
      </w:r>
    </w:p>
    <w:p>
      <w:pPr>
        <w:ind w:left="0" w:right="0" w:firstLine="560"/>
        <w:spacing w:before="450" w:after="450" w:line="312" w:lineRule="auto"/>
      </w:pPr>
      <w:r>
        <w:rPr>
          <w:rFonts w:ascii="宋体" w:hAnsi="宋体" w:eastAsia="宋体" w:cs="宋体"/>
          <w:color w:val="000"/>
          <w:sz w:val="28"/>
          <w:szCs w:val="28"/>
        </w:rPr>
        <w:t xml:space="preserve">　　十查勤政廉洁。打铁还需自身硬，作为一名纪检监察干部，更应该带头遵守党纪国法，真正把纪律和规矩挺在前面。自觉带头抵制“四风”的侵蚀，以坚定的政治定力和政治立场，自觉抵制歪风邪气，坚决筑牢抵制“圈子文化”和“好人主义”防线，规范做事，干净做人。</w:t>
      </w:r>
    </w:p>
    <w:p>
      <w:pPr>
        <w:ind w:left="0" w:right="0" w:firstLine="560"/>
        <w:spacing w:before="450" w:after="450" w:line="312" w:lineRule="auto"/>
      </w:pPr>
      <w:r>
        <w:rPr>
          <w:rFonts w:ascii="宋体" w:hAnsi="宋体" w:eastAsia="宋体" w:cs="宋体"/>
          <w:color w:val="000"/>
          <w:sz w:val="28"/>
          <w:szCs w:val="28"/>
        </w:rPr>
        <w:t xml:space="preserve">　&gt;　三、存在问题</w:t>
      </w:r>
    </w:p>
    <w:p>
      <w:pPr>
        <w:ind w:left="0" w:right="0" w:firstLine="560"/>
        <w:spacing w:before="450" w:after="450" w:line="312" w:lineRule="auto"/>
      </w:pPr>
      <w:r>
        <w:rPr>
          <w:rFonts w:ascii="宋体" w:hAnsi="宋体" w:eastAsia="宋体" w:cs="宋体"/>
          <w:color w:val="000"/>
          <w:sz w:val="28"/>
          <w:szCs w:val="28"/>
        </w:rPr>
        <w:t xml:space="preserve">　　1.政策学习不够深入。对于“优化营商环境”这一课题，之前了解较少，也很少关注。通过本次学习对于优化营商环境的内容和意义，产生了一些新的认识。对于中央省市县关于“优化营商环境”文件精神还需要仔细研读，深入分析，切实提高思想认识。</w:t>
      </w:r>
    </w:p>
    <w:p>
      <w:pPr>
        <w:ind w:left="0" w:right="0" w:firstLine="560"/>
        <w:spacing w:before="450" w:after="450" w:line="312" w:lineRule="auto"/>
      </w:pPr>
      <w:r>
        <w:rPr>
          <w:rFonts w:ascii="宋体" w:hAnsi="宋体" w:eastAsia="宋体" w:cs="宋体"/>
          <w:color w:val="000"/>
          <w:sz w:val="28"/>
          <w:szCs w:val="28"/>
        </w:rPr>
        <w:t xml:space="preserve">　　2.调研较少。平时工作开展多在城区，对于实地调研较少，多数是从文件、会议记录上了解，缺少实地走访调研。</w:t>
      </w:r>
    </w:p>
    <w:p>
      <w:pPr>
        <w:ind w:left="0" w:right="0" w:firstLine="560"/>
        <w:spacing w:before="450" w:after="450" w:line="312" w:lineRule="auto"/>
      </w:pPr>
      <w:r>
        <w:rPr>
          <w:rFonts w:ascii="宋体" w:hAnsi="宋体" w:eastAsia="宋体" w:cs="宋体"/>
          <w:color w:val="000"/>
          <w:sz w:val="28"/>
          <w:szCs w:val="28"/>
        </w:rPr>
        <w:t xml:space="preserve">　　3.服务意识较弱。长期从事案件核实工作，为民服务意识仍需加强，仅仅粗浅的认为将案件事实查清、查结就是完成工作，对与群众沟通交流还需增强。</w:t>
      </w:r>
    </w:p>
    <w:p>
      <w:pPr>
        <w:ind w:left="0" w:right="0" w:firstLine="560"/>
        <w:spacing w:before="450" w:after="450" w:line="312" w:lineRule="auto"/>
      </w:pPr>
      <w:r>
        <w:rPr>
          <w:rFonts w:ascii="宋体" w:hAnsi="宋体" w:eastAsia="宋体" w:cs="宋体"/>
          <w:color w:val="000"/>
          <w:sz w:val="28"/>
          <w:szCs w:val="28"/>
        </w:rPr>
        <w:t xml:space="preserve">　&gt;　四、改进措施</w:t>
      </w:r>
    </w:p>
    <w:p>
      <w:pPr>
        <w:ind w:left="0" w:right="0" w:firstLine="560"/>
        <w:spacing w:before="450" w:after="450" w:line="312" w:lineRule="auto"/>
      </w:pPr>
      <w:r>
        <w:rPr>
          <w:rFonts w:ascii="宋体" w:hAnsi="宋体" w:eastAsia="宋体" w:cs="宋体"/>
          <w:color w:val="000"/>
          <w:sz w:val="28"/>
          <w:szCs w:val="28"/>
        </w:rPr>
        <w:t xml:space="preserve">　　1.加强学习，不断提高个人素质。一方面加强政治理论学习，强化个人政治素养，用理论知识武装自己，主动学习中央省市县文件精神，做一个政治意识强、政治站位高的合格党员。另一方面加强业务知识的学习，积极了解和掌握法律法规知识，坚持缺什么学什么，不断个提高人业务水平，高质量完成工作任务。 </w:t>
      </w:r>
    </w:p>
    <w:p>
      <w:pPr>
        <w:ind w:left="0" w:right="0" w:firstLine="560"/>
        <w:spacing w:before="450" w:after="450" w:line="312" w:lineRule="auto"/>
      </w:pPr>
      <w:r>
        <w:rPr>
          <w:rFonts w:ascii="宋体" w:hAnsi="宋体" w:eastAsia="宋体" w:cs="宋体"/>
          <w:color w:val="000"/>
          <w:sz w:val="28"/>
          <w:szCs w:val="28"/>
        </w:rPr>
        <w:t xml:space="preserve">　　2.提升为民服务意识。端正工作态度，在处理工作的同时，多思民之所想，民之所需，站在人民群众的角度上思考问题，主动多与群众沟通交流，树立为人民服务的意识。 </w:t>
      </w:r>
    </w:p>
    <w:p>
      <w:pPr>
        <w:ind w:left="0" w:right="0" w:firstLine="560"/>
        <w:spacing w:before="450" w:after="450" w:line="312" w:lineRule="auto"/>
      </w:pPr>
      <w:r>
        <w:rPr>
          <w:rFonts w:ascii="宋体" w:hAnsi="宋体" w:eastAsia="宋体" w:cs="宋体"/>
          <w:color w:val="000"/>
          <w:sz w:val="28"/>
          <w:szCs w:val="28"/>
        </w:rPr>
        <w:t xml:space="preserve">　　3.树立创新意识。进一步解放思想，更新观念，开拓思维，与时俱进，主动借鉴先进工作思路，同时要强化学以致用，加强实地调研发现问题、解决问题的能力，工作中要勤学善思，对工作进行主动思考、谋划，保证工作的全局性和连贯性。</w:t>
      </w:r>
    </w:p>
    <w:p>
      <w:pPr>
        <w:ind w:left="0" w:right="0" w:firstLine="560"/>
        <w:spacing w:before="450" w:after="450" w:line="312" w:lineRule="auto"/>
      </w:pPr>
      <w:r>
        <w:rPr>
          <w:rFonts w:ascii="宋体" w:hAnsi="宋体" w:eastAsia="宋体" w:cs="宋体"/>
          <w:color w:val="000"/>
          <w:sz w:val="28"/>
          <w:szCs w:val="28"/>
        </w:rPr>
        <w:t xml:space="preserve">　&gt;　五、研讨讨论</w:t>
      </w:r>
    </w:p>
    <w:p>
      <w:pPr>
        <w:ind w:left="0" w:right="0" w:firstLine="560"/>
        <w:spacing w:before="450" w:after="450" w:line="312" w:lineRule="auto"/>
      </w:pPr>
      <w:r>
        <w:rPr>
          <w:rFonts w:ascii="宋体" w:hAnsi="宋体" w:eastAsia="宋体" w:cs="宋体"/>
          <w:color w:val="000"/>
          <w:sz w:val="28"/>
          <w:szCs w:val="28"/>
        </w:rPr>
        <w:t xml:space="preserve">　　如何打造开放、服务、创新、高效的营商环境。</w:t>
      </w:r>
    </w:p>
    <w:p>
      <w:pPr>
        <w:ind w:left="0" w:right="0" w:firstLine="560"/>
        <w:spacing w:before="450" w:after="450" w:line="312" w:lineRule="auto"/>
      </w:pPr>
      <w:r>
        <w:rPr>
          <w:rFonts w:ascii="宋体" w:hAnsi="宋体" w:eastAsia="宋体" w:cs="宋体"/>
          <w:color w:val="000"/>
          <w:sz w:val="28"/>
          <w:szCs w:val="28"/>
        </w:rPr>
        <w:t xml:space="preserve">　　作为一名纪检监察干部，立足纪检监察工作实际。1.优化营商环境需要力戒官僚主义，树立为民服务的意识。深圳福田区工作人员能够为企业家提供“五星级服务”，切实为企业家提供优质服务，没有官架子，赢得企业家认可。打造一个良好的营商环境，需要加强监督，督促驻在单位工作人员力戒官僚主义、形式主义，切实增强为民服务意识。2.增强监督执纪力度，营造清正廉洁的工作氛围。继续加强党风廉政教育，打造清正廉洁的公职队伍，禁止吃拿卡要，对于贪污索贿、利用发展谋取私利的腐败分子严肃查处。营造一片风清气正、高效服务的营商氛围。</w:t>
      </w:r>
    </w:p>
    <w:p>
      <w:pPr>
        <w:ind w:left="0" w:right="0" w:firstLine="560"/>
        <w:spacing w:before="450" w:after="450" w:line="312" w:lineRule="auto"/>
      </w:pPr>
      <w:r>
        <w:rPr>
          <w:rFonts w:ascii="宋体" w:hAnsi="宋体" w:eastAsia="宋体" w:cs="宋体"/>
          <w:color w:val="000"/>
          <w:sz w:val="28"/>
          <w:szCs w:val="28"/>
        </w:rPr>
        <w:t xml:space="preserve">　　以上就是我个人的研讨发言材料，不足之处，请各位领导同事给予批评指正。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2025-05-02T16:21:24+08:00</dcterms:created>
  <dcterms:modified xsi:type="dcterms:W3CDTF">2025-05-02T16:21:24+08:00</dcterms:modified>
</cp:coreProperties>
</file>

<file path=docProps/custom.xml><?xml version="1.0" encoding="utf-8"?>
<Properties xmlns="http://schemas.openxmlformats.org/officeDocument/2006/custom-properties" xmlns:vt="http://schemas.openxmlformats.org/officeDocument/2006/docPropsVTypes"/>
</file>