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我爱祖国万里河山演讲稿集合3篇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我爱祖国万里河山演讲稿集合3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我爱祖国万里河山演讲稿集合3篇，欢迎大家借鉴与参考，希望对大家有所帮助。[_TAG_h2]第1篇: 我爱祖国万里河山演讲稿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我爱祖国万里河山演讲稿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　　我们铭记中华5020xx年悠久的历史：</w:t>
      </w:r>
    </w:p>
    <w:p>
      <w:pPr>
        <w:ind w:left="0" w:right="0" w:firstLine="560"/>
        <w:spacing w:before="450" w:after="450" w:line="312" w:lineRule="auto"/>
      </w:pPr>
      <w:r>
        <w:rPr>
          <w:rFonts w:ascii="宋体" w:hAnsi="宋体" w:eastAsia="宋体" w:cs="宋体"/>
          <w:color w:val="000"/>
          <w:sz w:val="28"/>
          <w:szCs w:val="28"/>
        </w:rPr>
        <w:t xml:space="preserve">　　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　　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　　改革开放，一个个现代企业腾飞，一座座高楼大厦耸起，20xx年北京奥运会成功，神舟7号飞天登月，开启中国航天事业新篇章!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　　虽然，我不是诗人，也不是歌手，但身为中华儿女、炎黄子孙、龙的传人，为祖国母亲辽阔的疆土、秀丽的山川、悠久的历史，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第3篇: 我爱祖国万里河山演讲稿</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大家好!这一天我演讲的题目是“我爱祖国”。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说:“孩子，你明白这是祖国的妈妈吗?当我长大后，老师指着地球仪器，教我认识黄河、西藏、长城、北京。只是让我明白黄河是祖国的摇篮，青藏高原是你的支柱，长城是你的动脉，北京是你的心。我们都是母亲的孩子，每个人都是中国的后代。在这个世界上，我最亲近的是我的母亲，我最爱的是中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他们的母亲?有人说：“祖国用她河里的牛奶喂养我们。”有人说：“祖国用她宽广的胸怀抱着我们。”当然，这是对的。因为无论其他什么词，我们都无法表达我们对祖国的深厚感情，只有“母亲”这个词才能表达我们对祖国最忠诚、最纯洁、最真诚、最深刻、最伟大的感情。</w:t>
      </w:r>
    </w:p>
    <w:p>
      <w:pPr>
        <w:ind w:left="0" w:right="0" w:firstLine="560"/>
        <w:spacing w:before="450" w:after="450" w:line="312" w:lineRule="auto"/>
      </w:pPr>
      <w:r>
        <w:rPr>
          <w:rFonts w:ascii="宋体" w:hAnsi="宋体" w:eastAsia="宋体" w:cs="宋体"/>
          <w:color w:val="000"/>
          <w:sz w:val="28"/>
          <w:szCs w:val="28"/>
        </w:rPr>
        <w:t xml:space="preserve">　　是的，祖国-母亲，母亲-祖国，就是这样紧密相连，连成一体。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时，你可能体会到家庭在你心目中的位置。但是朋友，当你听到殷秀梅的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2025-08-10T19:14:57+08:00</dcterms:created>
  <dcterms:modified xsi:type="dcterms:W3CDTF">2025-08-10T19:14:57+08:00</dcterms:modified>
</cp:coreProperties>
</file>

<file path=docProps/custom.xml><?xml version="1.0" encoding="utf-8"?>
<Properties xmlns="http://schemas.openxmlformats.org/officeDocument/2006/custom-properties" xmlns:vt="http://schemas.openxmlformats.org/officeDocument/2006/docPropsVTypes"/>
</file>