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在招商恳谈会上的讲话3篇</w:t>
      </w:r>
      <w:bookmarkEnd w:id="1"/>
    </w:p>
    <w:p>
      <w:pPr>
        <w:jc w:val="center"/>
        <w:spacing w:before="0" w:after="450"/>
      </w:pPr>
      <w:r>
        <w:rPr>
          <w:rFonts w:ascii="Arial" w:hAnsi="Arial" w:eastAsia="Arial" w:cs="Arial"/>
          <w:color w:val="999999"/>
          <w:sz w:val="20"/>
          <w:szCs w:val="20"/>
        </w:rPr>
        <w:t xml:space="preserve">来源：网络  作者：独酌月影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投资吸引力可以简单地解释为人与人之间的关系。这不仅是一种选择，也是一种选择。 以下是为大家整理的关于在招商恳谈会上的讲话的文章3篇 ,欢迎品鉴！第一篇: 在招商恳谈会上的讲话　　尊敬的各位领导，各位嘉宾，女士们、先生们、朋友们：　　下午好!...</w:t>
      </w:r>
    </w:p>
    <w:p>
      <w:pPr>
        <w:ind w:left="0" w:right="0" w:firstLine="560"/>
        <w:spacing w:before="450" w:after="450" w:line="312" w:lineRule="auto"/>
      </w:pPr>
      <w:r>
        <w:rPr>
          <w:rFonts w:ascii="宋体" w:hAnsi="宋体" w:eastAsia="宋体" w:cs="宋体"/>
          <w:color w:val="000"/>
          <w:sz w:val="28"/>
          <w:szCs w:val="28"/>
        </w:rPr>
        <w:t xml:space="preserve">投资吸引力可以简单地解释为人与人之间的关系。这不仅是一种选择，也是一种选择。 以下是为大家整理的关于在招商恳谈会上的讲话的文章3篇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在招商恳谈会上的讲话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下午好!今天，20_(___)招商恳谈会在这里隆重举行，此次活动是民企携手__〃共促中部崛起活动的重要环节，得到了___市政府、工商联和知名企业的大力支持，在此我谨代表___市政府和1000万___市民，对___市政府及有关部门、工商联、民营企业家和新闻媒体界朋友表示衷心的感谢!</w:t>
      </w:r>
    </w:p>
    <w:p>
      <w:pPr>
        <w:ind w:left="0" w:right="0" w:firstLine="560"/>
        <w:spacing w:before="450" w:after="450" w:line="312" w:lineRule="auto"/>
      </w:pPr>
      <w:r>
        <w:rPr>
          <w:rFonts w:ascii="宋体" w:hAnsi="宋体" w:eastAsia="宋体" w:cs="宋体"/>
          <w:color w:val="000"/>
          <w:sz w:val="28"/>
          <w:szCs w:val="28"/>
        </w:rPr>
        <w:t xml:space="preserve">　　___是我国著名的海滨口岸城市，风景引人入胜，环境生态宜居，文化底蕴丰厚，开放型经济、港口物流、先进制造业等十分发达。改革开放以来，___经济社会快速发展，城市建设日新月异，对外开放成效显著，人民生活幸福安康。___取得的卓越成就，凝聚了___人民的辛勤汗水，更是民营企业家集体智慧的璀璨结晶。</w:t>
      </w:r>
    </w:p>
    <w:p>
      <w:pPr>
        <w:ind w:left="0" w:right="0" w:firstLine="560"/>
        <w:spacing w:before="450" w:after="450" w:line="312" w:lineRule="auto"/>
      </w:pPr>
      <w:r>
        <w:rPr>
          <w:rFonts w:ascii="宋体" w:hAnsi="宋体" w:eastAsia="宋体" w:cs="宋体"/>
          <w:color w:val="000"/>
          <w:sz w:val="28"/>
          <w:szCs w:val="28"/>
        </w:rPr>
        <w:t xml:space="preserve">　　___是中部地区的中心城市，区位优势明显，科教资源丰富，市场腹地广阔，工业体系完备。近年来，随着促进中部地区崛起、建设两型社会综合配套改革试验区和___光谷自主创新示范区等系列国家级战略在___叠加，进入全面快速发展的轨道。20_年，全市实现地区生产总值6756亿元，工业总产值8500亿元，汽车、钢铁、电子信息、装备制造四大产业产值均突破千亿元。十二五期间，___将着力构筑四大工业板块：建设1000平方公里的大光谷板块;依托___经济技术开发区，建设临空经济发展区;建设重化工基地。20_年，___市政府深入推进工业倍增计划，重点发展汽车、钢铁、家电、装备制造、电子信息、石油化工、节能环保、生物医药、食品加工等九大产业集群。</w:t>
      </w:r>
    </w:p>
    <w:p>
      <w:pPr>
        <w:ind w:left="0" w:right="0" w:firstLine="560"/>
        <w:spacing w:before="450" w:after="450" w:line="312" w:lineRule="auto"/>
      </w:pPr>
      <w:r>
        <w:rPr>
          <w:rFonts w:ascii="宋体" w:hAnsi="宋体" w:eastAsia="宋体" w:cs="宋体"/>
          <w:color w:val="000"/>
          <w:sz w:val="28"/>
          <w:szCs w:val="28"/>
        </w:rPr>
        <w:t xml:space="preserve">　　发展是永恒的主题，合作是成功的基石。___与___经济互补性强，合作领域广泛，市场前景可观。十二五期间，___的大建设、大发展，将为民营企业提供广阔的投资空间。我们诚挚的欢迎___企业家和各界朋友到___观光考察，投资兴业。真诚希望两地工商界朋友加强交流，携手合作，共觅商机，取得更多、更丰硕的成果。</w:t>
      </w:r>
    </w:p>
    <w:p>
      <w:pPr>
        <w:ind w:left="0" w:right="0" w:firstLine="560"/>
        <w:spacing w:before="450" w:after="450" w:line="312" w:lineRule="auto"/>
      </w:pPr>
      <w:r>
        <w:rPr>
          <w:rFonts w:ascii="宋体" w:hAnsi="宋体" w:eastAsia="宋体" w:cs="宋体"/>
          <w:color w:val="000"/>
          <w:sz w:val="28"/>
          <w:szCs w:val="28"/>
        </w:rPr>
        <w:t xml:space="preserve">　　最后，预祝本次招商恳谈会取得圆满成功!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在招商恳谈会上的讲话</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在这鲜花盛开的鹏城四月，××年（深圳）招商引资恳谈会，在各界朋友的大力支持下，今天隆重开幕了。在此，我谨代表中共区委、区人民政府和全区人民，向莅临会议的各位领导、各位嘉宾，表示热烈的欢迎向所有关心、支持经济和社会发展的各界朋友表示衷心的感谢原创：</w:t>
      </w:r>
    </w:p>
    <w:p>
      <w:pPr>
        <w:ind w:left="0" w:right="0" w:firstLine="560"/>
        <w:spacing w:before="450" w:after="450" w:line="312" w:lineRule="auto"/>
      </w:pPr>
      <w:r>
        <w:rPr>
          <w:rFonts w:ascii="宋体" w:hAnsi="宋体" w:eastAsia="宋体" w:cs="宋体"/>
          <w:color w:val="000"/>
          <w:sz w:val="28"/>
          <w:szCs w:val="28"/>
        </w:rPr>
        <w:t xml:space="preserve">　　区地处苏鲁交界，是山东省枣庄市市辖区之一，是著名的中日大战的发生地，京杭大运河横贯全境公里。现有个镇和个办事处，总面积平方公里万人口。改革开放以来，我区经济和各项社会事业都得到了长足的发展，经济总量不断扩大，综合实力不断增强。区交通便利，基础设施功能完善，历史文化悠久，农业和矿产资源丰富，是山东省乃至华东地区重要的建材基地。</w:t>
      </w:r>
    </w:p>
    <w:p>
      <w:pPr>
        <w:ind w:left="0" w:right="0" w:firstLine="560"/>
        <w:spacing w:before="450" w:after="450" w:line="312" w:lineRule="auto"/>
      </w:pPr>
      <w:r>
        <w:rPr>
          <w:rFonts w:ascii="宋体" w:hAnsi="宋体" w:eastAsia="宋体" w:cs="宋体"/>
          <w:color w:val="000"/>
          <w:sz w:val="28"/>
          <w:szCs w:val="28"/>
        </w:rPr>
        <w:t xml:space="preserve">　　我们这次来深圳举办投资贸易恳谈活动，主要是学习借鉴深圳改革开放、加快经济发展的成功经验，宣传的优势，推介合作项目，让国内外朋友进一步了解，认识，为的经济发展提供支持。同时，借此机会，开展经贸洽谈，搞好招商引资，促进经济的发展。</w:t>
      </w:r>
    </w:p>
    <w:p>
      <w:pPr>
        <w:ind w:left="0" w:right="0" w:firstLine="560"/>
        <w:spacing w:before="450" w:after="450" w:line="312" w:lineRule="auto"/>
      </w:pPr>
      <w:r>
        <w:rPr>
          <w:rFonts w:ascii="宋体" w:hAnsi="宋体" w:eastAsia="宋体" w:cs="宋体"/>
          <w:color w:val="000"/>
          <w:sz w:val="28"/>
          <w:szCs w:val="28"/>
        </w:rPr>
        <w:t xml:space="preserve">　　我们招商引资的理念是：一个封闭的经济系统不可能受到外力的影响和作用，只有一个开放的经济系统才能受到外力的影响和作用，并产生经济发展的加速度。我们将坚持“互利互惠双赢”的原则，实施大开放、大招商、大引资、大发展战略，充分发挥市场引力、资源条件、产业基础、园区载体的巨大优势，广交天下朋友，诚招四海客商，不断拓展发展空间，努力实现区域经济的跨越式发展。</w:t>
      </w:r>
    </w:p>
    <w:p>
      <w:pPr>
        <w:ind w:left="0" w:right="0" w:firstLine="560"/>
        <w:spacing w:before="450" w:after="450" w:line="312" w:lineRule="auto"/>
      </w:pPr>
      <w:r>
        <w:rPr>
          <w:rFonts w:ascii="宋体" w:hAnsi="宋体" w:eastAsia="宋体" w:cs="宋体"/>
          <w:color w:val="000"/>
          <w:sz w:val="28"/>
          <w:szCs w:val="28"/>
        </w:rPr>
        <w:t xml:space="preserve">　　我们招商引资的优惠政策是：“一切优惠条件都可以谈，外地能够利用的一切优惠政策，我们都可以用”。在土地使用、税费收取等方面，我们制定了一系列更加优惠的政策。如，投资新建的工业企业自投产年度起，企业缴纳的增值税、营业税、所得税，年超过万元，按企业纳税额地方留成部分第一年的、第二、第三年的、第四、第五年的奖励纳税企业用于发展。根据引资者是功臣的原则，对引进新上年纳税额万元以上的项目，自纳税年度起，连续三年由受益同级财政给予企业当年缴纳增值税、营业税和所得税地方留成部分三项合计的奖励。</w:t>
      </w:r>
    </w:p>
    <w:p>
      <w:pPr>
        <w:ind w:left="0" w:right="0" w:firstLine="560"/>
        <w:spacing w:before="450" w:after="450" w:line="312" w:lineRule="auto"/>
      </w:pPr>
      <w:r>
        <w:rPr>
          <w:rFonts w:ascii="宋体" w:hAnsi="宋体" w:eastAsia="宋体" w:cs="宋体"/>
          <w:color w:val="000"/>
          <w:sz w:val="28"/>
          <w:szCs w:val="28"/>
        </w:rPr>
        <w:t xml:space="preserve">　　我们招商引资的优势是：一是有良好的产业发展基础，形成了水泥、煤炭、造纸、纺织、石膏深加工等五大优势产业，为承接国内外产业转移打下了良好基础。二是有良好的资源优势。电力充足，电价低廉；原创：水资源丰富，是江北的富水区；煤炭、石膏、石灰石等储量较大。三是有良好的区位优势。国道、京福高速公路、京沪铁路和京杭大运河穿境而过，形成了四通八达的公路、铁路、水路交通网络。四是有承载力较强的经济发展平台。规划建设了占地平方公里的经济技术开发区，基础设施日臻完善，具备大批承载项目的条件。</w:t>
      </w:r>
    </w:p>
    <w:p>
      <w:pPr>
        <w:ind w:left="0" w:right="0" w:firstLine="560"/>
        <w:spacing w:before="450" w:after="450" w:line="312" w:lineRule="auto"/>
      </w:pPr>
      <w:r>
        <w:rPr>
          <w:rFonts w:ascii="宋体" w:hAnsi="宋体" w:eastAsia="宋体" w:cs="宋体"/>
          <w:color w:val="000"/>
          <w:sz w:val="28"/>
          <w:szCs w:val="28"/>
        </w:rPr>
        <w:t xml:space="preserve">　　我们营造经济发展环境的态度是：环境就是生产力，改善环境就是提高生产力。“只要项目定了干，其他事情我们办”，为投资者提供全程优质服务，努力把建设成为成本最低、效率最高、回报最快、信誉最好的投资宝地，千方百计让外商盈利赚钱，有所作为，实现外商与地方的共同发展。</w:t>
      </w:r>
    </w:p>
    <w:p>
      <w:pPr>
        <w:ind w:left="0" w:right="0" w:firstLine="560"/>
        <w:spacing w:before="450" w:after="450" w:line="312" w:lineRule="auto"/>
      </w:pPr>
      <w:r>
        <w:rPr>
          <w:rFonts w:ascii="宋体" w:hAnsi="宋体" w:eastAsia="宋体" w:cs="宋体"/>
          <w:color w:val="000"/>
          <w:sz w:val="28"/>
          <w:szCs w:val="28"/>
        </w:rPr>
        <w:t xml:space="preserve">　　是一片充满希望的热土，商机无限的宝地。我们诚挚地希望，这次洽谈会成为在座各位友谊与合作的良好开端；我们诚恳邀请各位朋友到考察、指导，投资置业，进行经贸合作和交流。愿我们携手并肩，共创美好的未来！原创：</w:t>
      </w:r>
    </w:p>
    <w:p>
      <w:pPr>
        <w:ind w:left="0" w:right="0" w:firstLine="560"/>
        <w:spacing w:before="450" w:after="450" w:line="312" w:lineRule="auto"/>
      </w:pPr>
      <w:r>
        <w:rPr>
          <w:rFonts w:ascii="宋体" w:hAnsi="宋体" w:eastAsia="宋体" w:cs="宋体"/>
          <w:color w:val="000"/>
          <w:sz w:val="28"/>
          <w:szCs w:val="28"/>
        </w:rPr>
        <w:t xml:space="preserve">　　最后，祝各位嘉宾，女士们、先生们、朋友们，身体健康、事业辉煌、阖家幸福、万事如意！</w:t>
      </w:r>
    </w:p>
    <w:p>
      <w:pPr>
        <w:ind w:left="0" w:right="0" w:firstLine="560"/>
        <w:spacing w:before="450" w:after="450" w:line="312" w:lineRule="auto"/>
      </w:pPr>
      <w:r>
        <w:rPr>
          <w:rFonts w:ascii="宋体" w:hAnsi="宋体" w:eastAsia="宋体" w:cs="宋体"/>
          <w:color w:val="000"/>
          <w:sz w:val="28"/>
          <w:szCs w:val="28"/>
        </w:rPr>
        <w:t xml:space="preserve">　　祝（深圳）招商引资恳谈会取得圆满成功！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在招商恳谈会上的讲话</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能在这里与各位座在一起，共序友情，畅谈合作，感到非常高兴。借此机会，我谨代表山东省济宁市780万人民，并以我个人名义，向在座的各位来宾致以热烈的欢迎和衷心的感谢！济宁市是著名的孔孟之乡，礼仪之邦，长期以来致力于发展与海内外各界朋友在文化和经贸领域的交流与合作。但由于诸多原因，一些朋友对济宁还了解不多。借此机会，请允许我把济宁市向各位来宾做一简要介绍，以便各位朋友更好地了解济宁，认识济宁，增进友谊，加强合作。济宁市地处中国山东省西南部，是一座历史悠久的文化、商业名城，又是正在发展中的工业城市。辖曲阜、兖州、邹城、梁山、微山、等12个县市区，全市总面积1.1万平方公里，总人口780万。</w:t>
      </w:r>
    </w:p>
    <w:p>
      <w:pPr>
        <w:ind w:left="0" w:right="0" w:firstLine="560"/>
        <w:spacing w:before="450" w:after="450" w:line="312" w:lineRule="auto"/>
      </w:pPr>
      <w:r>
        <w:rPr>
          <w:rFonts w:ascii="宋体" w:hAnsi="宋体" w:eastAsia="宋体" w:cs="宋体"/>
          <w:color w:val="000"/>
          <w:sz w:val="28"/>
          <w:szCs w:val="28"/>
        </w:rPr>
        <w:t xml:space="preserve">　　济宁地理位置优越，交通通讯便利。京沪、新石和京九铁路从济宁穿越；104、105、327、220四条国道和正在修建的京福、日荷高速公路以及将要兴建的京浦高速公路在济宁交叉通过；京杭大运河纵贯南北；济宁机场已开通至北京、广州、上海、青岛等地的航线。济宁市全部实现了国际、国内电话程控直拨，可与世界上160个国家和地区进行传真和程控电话联络。</w:t>
      </w:r>
    </w:p>
    <w:p>
      <w:pPr>
        <w:ind w:left="0" w:right="0" w:firstLine="560"/>
        <w:spacing w:before="450" w:after="450" w:line="312" w:lineRule="auto"/>
      </w:pPr>
      <w:r>
        <w:rPr>
          <w:rFonts w:ascii="宋体" w:hAnsi="宋体" w:eastAsia="宋体" w:cs="宋体"/>
          <w:color w:val="000"/>
          <w:sz w:val="28"/>
          <w:szCs w:val="28"/>
        </w:rPr>
        <w:t xml:space="preserve">　　济宁文物古迹众多，旅游资源独居特色，是著名的旅游胜地。全市现有国家级重点文物保护单位7处，省级26处，市级100余处。济宁是中国祖先轩辕黄帝的诞生地，是中国儒教文化的发祥地。全世界著名的思想家、文学家、教育家孔子就诞生在济宁的曲阜市；曲阜的孔府、孔庙、孔林是联合国公布的历史文化遗产，水泊梁山、微山湖、泗水泉林名扬四海。济宁市兼有北方城市和南方水乡的特色，素有“江北苏州”之美称。全市每年接待国内外游客近５００万人次。</w:t>
      </w:r>
    </w:p>
    <w:p>
      <w:pPr>
        <w:ind w:left="0" w:right="0" w:firstLine="560"/>
        <w:spacing w:before="450" w:after="450" w:line="312" w:lineRule="auto"/>
      </w:pPr>
      <w:r>
        <w:rPr>
          <w:rFonts w:ascii="宋体" w:hAnsi="宋体" w:eastAsia="宋体" w:cs="宋体"/>
          <w:color w:val="000"/>
          <w:sz w:val="28"/>
          <w:szCs w:val="28"/>
        </w:rPr>
        <w:t xml:space="preserve">　　济宁物产资源丰富，是重要的能源、建材基地。地下矿藏品类繁多，主要有煤、稀土、铁、铜、铅、石灰石、花岗石等３０多种。全市已探明煤炭储量210多亿吨，占山东省的50%以上，是中国八大煤炭基地之一；稀土1300万吨，储量占全国第二位；石灰石、花岗石探明储量２０亿吨。济宁有骨干河道近百条，黄河沿境耳过。淡水资源占山东省的1／6，微山湖是中国北方最大的淡水湖，湖面达1260平方公里，蓄水20亿立方。渔湖产品年产量居山东省首位；这里还是全国重要的商品粮、棉基地和花生、大蒜、水果重点产区，是鲁西黄牛、小尾寒羊主产区。</w:t>
      </w:r>
    </w:p>
    <w:p>
      <w:pPr>
        <w:ind w:left="0" w:right="0" w:firstLine="560"/>
        <w:spacing w:before="450" w:after="450" w:line="312" w:lineRule="auto"/>
      </w:pPr>
      <w:r>
        <w:rPr>
          <w:rFonts w:ascii="宋体" w:hAnsi="宋体" w:eastAsia="宋体" w:cs="宋体"/>
          <w:color w:val="000"/>
          <w:sz w:val="28"/>
          <w:szCs w:val="28"/>
        </w:rPr>
        <w:t xml:space="preserve">　　济宁市是山东省确定的六个工业中心城市和四个重点规划城市之一。现已基本形成了以煤炭、电力、机械、电子、建材、化工、医药、轻工、纺织等行业为支柱的工业体系。全市重点工业企业２１００余个，其中大中型企业１５０多个，利税过千万元的62个，其中过5000万元的22个，过亿元的8个，7家企业跨入全国工业企业500强。重点工业产品3000多种，有600多种优质产品获国家、部、省优称号。原煤、发电量、毛纺织品、抗生素类药品、味精等产品产销量位居全省前列。兖州矿业集团、山推、鲁抗股票已分别在深圳、上海、美国、香港上市。</w:t>
      </w:r>
    </w:p>
    <w:p>
      <w:pPr>
        <w:ind w:left="0" w:right="0" w:firstLine="560"/>
        <w:spacing w:before="450" w:after="450" w:line="312" w:lineRule="auto"/>
      </w:pPr>
      <w:r>
        <w:rPr>
          <w:rFonts w:ascii="宋体" w:hAnsi="宋体" w:eastAsia="宋体" w:cs="宋体"/>
          <w:color w:val="000"/>
          <w:sz w:val="28"/>
          <w:szCs w:val="28"/>
        </w:rPr>
        <w:t xml:space="preserve">　　济宁对外开放不断加快。已与70多个国家和地区建立了稳定的经贸合作关系，并与日本的足利市、法国的米卢斯市、美国劳顿郡、瑞典法格什塔市建立了友好城市关系。近几年来，国家批准了一批重大项目在济宁建设。韩国大宇公司独资３亿美元兴建的年产247万吨的水泥项目已经建成投产，第二期250万吨也在筹备之中；日本小松制作所在济宁投资年产１０００台液亚挖掘机的合资工厂，是小松在全世界投资效益最好的企业；鲁抗医药集团正在进行1000吨青霉素改造；装机容量240万千瓦的邹县电厂正在进行扩建，达到360万千瓦。这些大项目的投产运营使济宁市的对外开放跨上了一个新的台阶。近年来，美国、法国、德国、日本、韩国、新加坡、香港及台湾等地的客商纷纷前来投资办厂。截止目前，全市累计批准利用外资项目近827个，总投资额约２０亿美元，合同外资金额近13亿美元。有百家企业获得自营进出口经营权，有500多家企业从事对外经贸业务，出口商品16个大类700多个品种，销往70个国家和地区。为进一步扩大对外开放，济宁市始终不遗余力地优化投资环境，促进外向型经济的发展。济宁市优良的的投资环境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涉外服务完善。全市对外经贸、海关、商检、动植物检疫等机构健全，还成立了一批涉外服务、涉外保险、涉外法律服务等机构，为维护国内外投资者的合法权益提供了可靠的保障。同时，建设了一批涉外旅行社和高档次宾馆，形成了外商投资服务保障体系。</w:t>
      </w:r>
    </w:p>
    <w:p>
      <w:pPr>
        <w:ind w:left="0" w:right="0" w:firstLine="560"/>
        <w:spacing w:before="450" w:after="450" w:line="312" w:lineRule="auto"/>
      </w:pPr>
      <w:r>
        <w:rPr>
          <w:rFonts w:ascii="宋体" w:hAnsi="宋体" w:eastAsia="宋体" w:cs="宋体"/>
          <w:color w:val="000"/>
          <w:sz w:val="28"/>
          <w:szCs w:val="28"/>
        </w:rPr>
        <w:t xml:space="preserve">　　二是涉外政策健全优惠。在涉外税收、外商投资项目审批、对外劳务合作签约等方面，济宁市享受国家和山东省赋予的优惠政策和管理权限。另外，在能源供应、土地使用、城市建设等方面制定了一系列的优惠政策，只要不违反国家规定，什么样的条件都可以谈，为外商来济宁投资创造了良好的条件。</w:t>
      </w:r>
    </w:p>
    <w:p>
      <w:pPr>
        <w:ind w:left="0" w:right="0" w:firstLine="560"/>
        <w:spacing w:before="450" w:after="450" w:line="312" w:lineRule="auto"/>
      </w:pPr>
      <w:r>
        <w:rPr>
          <w:rFonts w:ascii="宋体" w:hAnsi="宋体" w:eastAsia="宋体" w:cs="宋体"/>
          <w:color w:val="000"/>
          <w:sz w:val="28"/>
          <w:szCs w:val="28"/>
        </w:rPr>
        <w:t xml:space="preserve">　　今后几年，是济宁市经济发展的黄金时期，我们将坚持全面开放的经济发展战略，全方位招商引资。</w:t>
      </w:r>
    </w:p>
    <w:p>
      <w:pPr>
        <w:ind w:left="0" w:right="0" w:firstLine="560"/>
        <w:spacing w:before="450" w:after="450" w:line="312" w:lineRule="auto"/>
      </w:pPr>
      <w:r>
        <w:rPr>
          <w:rFonts w:ascii="宋体" w:hAnsi="宋体" w:eastAsia="宋体" w:cs="宋体"/>
          <w:color w:val="000"/>
          <w:sz w:val="28"/>
          <w:szCs w:val="28"/>
        </w:rPr>
        <w:t xml:space="preserve">　　在第一产业方面，进一步开发农业资源，积极引进外资，推广使用新技术，对粮、棉、油、麻、畜等农产品及水果蔬菜等进行深加工，大力发展农业产业化；在第二产业方面，积极引进外资，用于能源、交通、通讯等大型基础设施和高新技术产业的发展；在第三产业方面，引进外资大力发展商贸、旅游、房地产等行业，采取多种合作方式，逐步引进外资兴办超市、饭店、宾馆、游乐场、娱乐中心、专项旅游项目等项目。当前济宁市也和全国一样致力于企业产权制度改革。市政府鼓励企业采取出让、转让、租赁、拍卖、合资合作等多种方式与海外企业合作。我们注意到，在座的都是比较知名的大公司，有非常雄厚的实力，以先进的技术、设备和管理积极参与世界各地的项目投资和贸易合作。真诚希望我们双方能够精诚合作，共同发展。济宁市政府和人民一定会为双方的合作创造优良的投资环境，提供最优质的政策服务。在这次会上，我们推出了重点利用外资项目36个，供各位选择。项目内容涉及农业产业化、高新技术、能源基础设施、工业加工制造等领域，总投资额约10亿美元。这些项目已通过在我市设立的中国edi网站对外发布。欢迎各位朋友随时查询，选出您最感兴趣的项目，以合资、合作、独资、租赁、购买等方式开展合作。同时也欢迎朋友们提出您自己的合作意向。我相信，本着平等互利、共同发展的原则，双方的合作一定会取得成功。</w:t>
      </w:r>
    </w:p>
    <w:p>
      <w:pPr>
        <w:ind w:left="0" w:right="0" w:firstLine="560"/>
        <w:spacing w:before="450" w:after="450" w:line="312" w:lineRule="auto"/>
      </w:pPr>
      <w:r>
        <w:rPr>
          <w:rFonts w:ascii="宋体" w:hAnsi="宋体" w:eastAsia="宋体" w:cs="宋体"/>
          <w:color w:val="000"/>
          <w:sz w:val="28"/>
          <w:szCs w:val="28"/>
        </w:rPr>
        <w:t xml:space="preserve">　　各位来宾、女士们、先生们：济宁是孔孟之乡，这里社会安定，民风淳朴，科技教育水平和员工素质较高，是资金、技术、人才投入的最佳地区之一。在此，我代表济宁市人民政府和780万人民，诚恳地邀请各界朋友到济宁投资兴业，参与济宁市的经济、贸易、旅游、科技、金融、信息等方面的开发建设。</w:t>
      </w:r>
    </w:p>
    <w:p>
      <w:pPr>
        <w:ind w:left="0" w:right="0" w:firstLine="560"/>
        <w:spacing w:before="450" w:after="450" w:line="312" w:lineRule="auto"/>
      </w:pPr>
      <w:r>
        <w:rPr>
          <w:rFonts w:ascii="宋体" w:hAnsi="宋体" w:eastAsia="宋体" w:cs="宋体"/>
          <w:color w:val="000"/>
          <w:sz w:val="28"/>
          <w:szCs w:val="28"/>
        </w:rPr>
        <w:t xml:space="preserve">　　最后，祝各位来宾身体健康，事业发达，祝我们的交流与合作取得圆满成功！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2025-06-16T05:27:48+08:00</dcterms:created>
  <dcterms:modified xsi:type="dcterms:W3CDTF">2025-06-16T05:27:48+08:00</dcterms:modified>
</cp:coreProperties>
</file>

<file path=docProps/custom.xml><?xml version="1.0" encoding="utf-8"?>
<Properties xmlns="http://schemas.openxmlformats.org/officeDocument/2006/custom-properties" xmlns:vt="http://schemas.openxmlformats.org/officeDocument/2006/docPropsVTypes"/>
</file>