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202_年签约仪式致辞格式范文500字</w:t>
      </w:r>
      <w:bookmarkEnd w:id="1"/>
    </w:p>
    <w:p>
      <w:pPr>
        <w:jc w:val="center"/>
        <w:spacing w:before="0" w:after="450"/>
      </w:pPr>
      <w:r>
        <w:rPr>
          <w:rFonts w:ascii="Arial" w:hAnsi="Arial" w:eastAsia="Arial" w:cs="Arial"/>
          <w:color w:val="999999"/>
          <w:sz w:val="20"/>
          <w:szCs w:val="20"/>
        </w:rPr>
        <w:t xml:space="preserve">来源：网络  作者：星海浩瀚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此次深度战略性合作，表现出能源部采暖设备研究所对公司的充分信任与支持，相信双方凭借精诚合作、互惠共赢的理念，定会创造出新的奇迹与未来！公司将抓住机遇，不断提升科技创新实力，早日成为建筑节能领域具有全球影响力的领军型企业。为大家整理的《202...</w:t>
      </w:r>
    </w:p>
    <w:p>
      <w:pPr>
        <w:ind w:left="0" w:right="0" w:firstLine="560"/>
        <w:spacing w:before="450" w:after="450" w:line="312" w:lineRule="auto"/>
      </w:pPr>
      <w:r>
        <w:rPr>
          <w:rFonts w:ascii="宋体" w:hAnsi="宋体" w:eastAsia="宋体" w:cs="宋体"/>
          <w:color w:val="000"/>
          <w:sz w:val="28"/>
          <w:szCs w:val="28"/>
        </w:rPr>
        <w:t xml:space="preserve">此次深度战略性合作，表现出能源部采暖设备研究所对公司的充分信任与支持，相信双方凭借精诚合作、互惠共赢的理念，定会创造出新的奇迹与未来！公司将抓住机遇，不断提升科技创新实力，早日成为建筑节能领域具有全球影响力的领军型企业。为大家整理的《202_年签约仪式致辞格式范文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　　近年来，低碳、节能上升为社会发展的主流趋势，成为国家重要的战略发展规划，海林公司利用在建筑节能控制领域长期积累的强大科技创新实力以及的产品，有力地推动了建筑节能的快速发展，并引领了趋势。同时，完善的营销体系和持续的创新技术，使得海林公司不仅仅在国内占据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　　目前海林公司的产品及技术在俄罗斯地区已经具有了必须市场认可度及占有率，为这天我们双方的信任与合作奠定了坚实的基础。在202_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　　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　　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　　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　　愿我们携手前进，友谊长存！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李海清</w:t>
      </w:r>
    </w:p>
    <w:p>
      <w:pPr>
        <w:ind w:left="0" w:right="0" w:firstLine="560"/>
        <w:spacing w:before="450" w:after="450" w:line="312" w:lineRule="auto"/>
      </w:pPr>
      <w:r>
        <w:rPr>
          <w:rFonts w:ascii="宋体" w:hAnsi="宋体" w:eastAsia="宋体" w:cs="宋体"/>
          <w:color w:val="000"/>
          <w:sz w:val="28"/>
          <w:szCs w:val="28"/>
        </w:rPr>
        <w:t xml:space="preserve">　　20XX年11月15日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新春将至，万物复苏。在这喜庆祥和的日子里，在这风光旖旎的**湖畔，我们满怀喜悦地迎来了**轿辰集团和澳大利亚Bufori汽车公司的签约仪式，Bufori中国总经销公司将正式成立，落户**区**镇。在此，请允许我代表**区对外贸易经济合作局对这一项目的签约表示最热烈的祝贺！</w:t>
      </w:r>
    </w:p>
    <w:p>
      <w:pPr>
        <w:ind w:left="0" w:right="0" w:firstLine="560"/>
        <w:spacing w:before="450" w:after="450" w:line="312" w:lineRule="auto"/>
      </w:pPr>
      <w:r>
        <w:rPr>
          <w:rFonts w:ascii="宋体" w:hAnsi="宋体" w:eastAsia="宋体" w:cs="宋体"/>
          <w:color w:val="000"/>
          <w:sz w:val="28"/>
          <w:szCs w:val="28"/>
        </w:rPr>
        <w:t xml:space="preserve">　　**面积1346平方公里，人口79万，东南西三面与**市区紧紧接壤，素有港城**的“门户”之称，具有无以伦比的区位优势。**是一个古老又年轻的城市，既传承了悠久灿烂的历史文化，又洋溢着现代礼貌的时尚气息。改革开放个性是202_年撤县设区以来，**在“敢为、求实、争先”精神的引领下，依靠工业化和城市化的强力引擎，在经济社会发展进程中创造了辉煌的业绩。202_年人均GDP88792元；财政一般预算收入145亿元，位于浙江省首位；全社会固定资产投资到达302亿元。全区拥有规上企业3000余家，上亿企业300余家。外贸自营进出口额75亿美元，开放型经济走在全省、全市前列。</w:t>
      </w:r>
    </w:p>
    <w:p>
      <w:pPr>
        <w:ind w:left="0" w:right="0" w:firstLine="560"/>
        <w:spacing w:before="450" w:after="450" w:line="312" w:lineRule="auto"/>
      </w:pPr>
      <w:r>
        <w:rPr>
          <w:rFonts w:ascii="宋体" w:hAnsi="宋体" w:eastAsia="宋体" w:cs="宋体"/>
          <w:color w:val="000"/>
          <w:sz w:val="28"/>
          <w:szCs w:val="28"/>
        </w:rPr>
        <w:t xml:space="preserve">　　**不仅仅经济发达，产业雄厚，是**经济活力的地区之一，而且生活便利，社会和谐，是投资创业和居住休闲的之地。个性是在对外开放中，**始终以“亲商、爱商、安商、富商”的服务理念，努力营造良好的投资氛围；以“诚信、宽容、合作、共赢”的宽广胸襟，努力融入世界经济一体化，用心参与国际经济大循环。今日的**，正顺应工业化、城市化、信息化、市场化和国际化的趋势，以一贯坚持的开放理念，蓬勃发展的产业经济，不断拓展的发展空间，着力将自身打造成为现代化的品质新城区。</w:t>
      </w:r>
    </w:p>
    <w:p>
      <w:pPr>
        <w:ind w:left="0" w:right="0" w:firstLine="560"/>
        <w:spacing w:before="450" w:after="450" w:line="312" w:lineRule="auto"/>
      </w:pPr>
      <w:r>
        <w:rPr>
          <w:rFonts w:ascii="宋体" w:hAnsi="宋体" w:eastAsia="宋体" w:cs="宋体"/>
          <w:color w:val="000"/>
          <w:sz w:val="28"/>
          <w:szCs w:val="28"/>
        </w:rPr>
        <w:t xml:space="preserve">　　Bufori汽车公司始创于1986年的澳大利亚悉尼，以生产个性化的、纯手工打造的豪华古典老爷车著称，并融合了赛车的技术，应用的材料，最尖端的科技，纯手工为客户量身定做每一辆车。二十几年来，Bufori汽车公司的产品一向以良好的信誉和独特的设计立足于全球车市，每款新车的推出都能吸引世界各地关注的眼光。在澳大利亚，Bufori也是能够冠上“澳洲生产”字样的汽车制造商。</w:t>
      </w:r>
    </w:p>
    <w:p>
      <w:pPr>
        <w:ind w:left="0" w:right="0" w:firstLine="560"/>
        <w:spacing w:before="450" w:after="450" w:line="312" w:lineRule="auto"/>
      </w:pPr>
      <w:r>
        <w:rPr>
          <w:rFonts w:ascii="宋体" w:hAnsi="宋体" w:eastAsia="宋体" w:cs="宋体"/>
          <w:color w:val="000"/>
          <w:sz w:val="28"/>
          <w:szCs w:val="28"/>
        </w:rPr>
        <w:t xml:space="preserve">　　**轿辰集团有限公司成立于202_年1月8日，是**地区规模的汽车销售服务企业，也是华东地区竞争力的汽车销售服务商之一，曾获得“全国超级汽车营销集团”、“全国民营500强”等荣誉称号。集团旗下拥有20余家子公司，代理经营宝马，一汽奥迪等品牌，涉足整车销售、汽车维修等业务领域，并努力为客户带给创新的、专业的、个性化服务产品及标准化的服务流程。</w:t>
      </w:r>
    </w:p>
    <w:p>
      <w:pPr>
        <w:ind w:left="0" w:right="0" w:firstLine="560"/>
        <w:spacing w:before="450" w:after="450" w:line="312" w:lineRule="auto"/>
      </w:pPr>
      <w:r>
        <w:rPr>
          <w:rFonts w:ascii="宋体" w:hAnsi="宋体" w:eastAsia="宋体" w:cs="宋体"/>
          <w:color w:val="000"/>
          <w:sz w:val="28"/>
          <w:szCs w:val="28"/>
        </w:rPr>
        <w:t xml:space="preserve">　　此次Bufori汽车公司与**轿辰集团的合作是一次强强联合，具有十分重要的好处。它将有利于Bufori汽车公司逐渐为中国客户所熟识，进而开辟广阔的中国市场；它将有利于**轿辰集团学习先进的汽车销售服务理念，使其不断向着汽车后服务市场解决方案带给商和创新型汽车服务专家的方向而前进。同时，Bufori中国总经销公司正式落户**区，也必将带动**汽车及零部件制造产业乃至整个产业发展格局的优化升级，提升**的影响力和知名度。因此，我们期望Bufori汽车公司与**轿辰集团在合作中能够优势互补，资源共享，共谋发展，努力使该项目成为投资各方新的经济增长点和**经济发展中的一个新亮点。</w:t>
      </w:r>
    </w:p>
    <w:p>
      <w:pPr>
        <w:ind w:left="0" w:right="0" w:firstLine="560"/>
        <w:spacing w:before="450" w:after="450" w:line="312" w:lineRule="auto"/>
      </w:pPr>
      <w:r>
        <w:rPr>
          <w:rFonts w:ascii="宋体" w:hAnsi="宋体" w:eastAsia="宋体" w:cs="宋体"/>
          <w:color w:val="000"/>
          <w:sz w:val="28"/>
          <w:szCs w:val="28"/>
        </w:rPr>
        <w:t xml:space="preserve">　　最后，再次祝愿签约双方合作愉快，共赢发展。祝愿各位领导和来宾新春快乐，心想事成。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2025-05-07T03:10:48+08:00</dcterms:created>
  <dcterms:modified xsi:type="dcterms:W3CDTF">2025-05-07T03:10:48+08:00</dcterms:modified>
</cp:coreProperties>
</file>

<file path=docProps/custom.xml><?xml version="1.0" encoding="utf-8"?>
<Properties xmlns="http://schemas.openxmlformats.org/officeDocument/2006/custom-properties" xmlns:vt="http://schemas.openxmlformats.org/officeDocument/2006/docPropsVTypes"/>
</file>