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师德师风演讲稿范文开头：捧着一颗心来，不带半根草去</w:t>
      </w:r>
      <w:bookmarkEnd w:id="1"/>
    </w:p>
    <w:p>
      <w:pPr>
        <w:jc w:val="center"/>
        <w:spacing w:before="0" w:after="450"/>
      </w:pPr>
      <w:r>
        <w:rPr>
          <w:rFonts w:ascii="Arial" w:hAnsi="Arial" w:eastAsia="Arial" w:cs="Arial"/>
          <w:color w:val="999999"/>
          <w:sz w:val="20"/>
          <w:szCs w:val="20"/>
        </w:rPr>
        <w:t xml:space="preserve">来源：网络  作者：静水流深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演讲稿频道为大家整理的《师德师风演讲稿范文开头：捧着一颗心来，不带半根草去》，希望大家喜欢。更多相关内容请参考以下链接：竞聘演讲稿 国旗下演讲稿 建党节演讲稿 八一建军节演讲稿 师德师风演讲稿 三分钟演讲稿尊敬的领导、老师们：　　大家好!今...</w:t>
      </w:r>
    </w:p>
    <w:p>
      <w:pPr>
        <w:ind w:left="0" w:right="0" w:firstLine="560"/>
        <w:spacing w:before="450" w:after="450" w:line="312" w:lineRule="auto"/>
      </w:pPr>
      <w:r>
        <w:rPr>
          <w:rFonts w:ascii="宋体" w:hAnsi="宋体" w:eastAsia="宋体" w:cs="宋体"/>
          <w:color w:val="000"/>
          <w:sz w:val="28"/>
          <w:szCs w:val="28"/>
        </w:rPr>
        <w:t xml:space="preserve">演讲稿频道为大家整理的《师德师风演讲稿范文开头：捧着一颗心来，不带半根草去》，希望大家喜欢。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　　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　　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　　今年八月，我离开工作八年的幼教岗位，投入到另一个崭新的工作环境——××四中，四中是我梦想已久的学校，因为我喜欢挑战，喜欢在新的领域充实自己。而四中正是我实践梦想、挑战自己的新天地。这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因此，我知 道这门副科的重要，知道自己肩负的责任之重。刚到四中时，心里曾忐忑不安，不知道能否将课上好。因此第一次上课前，我准备了一遍又一遍，直到把每一个细节都背下来。结果，第一节课上完，我发现我们的学生对计算机课程表现出了浓厚的兴趣。下课后，他们还对我说：“老师，再给我五分钟，我们还想练，老师，可不可以全班都参加兴趣小组活动……”我心里十分高兴——我成功了。第一次的成功令我信心大增，以后每一次上课，我都精心准备，特别是在如何增强学生学习兴趣方面，下了较多功夫。在兴趣小组活动中，当我看到一幅幅学生颇有成就的作品时，我不禁露出欣慰的笑容。我觉得自己的努力有了结果，有了方向，我为自己的努力而骄傲!</w:t>
      </w:r>
    </w:p>
    <w:p>
      <w:pPr>
        <w:ind w:left="0" w:right="0" w:firstLine="560"/>
        <w:spacing w:before="450" w:after="450" w:line="312" w:lineRule="auto"/>
      </w:pPr>
      <w:r>
        <w:rPr>
          <w:rFonts w:ascii="宋体" w:hAnsi="宋体" w:eastAsia="宋体" w:cs="宋体"/>
          <w:color w:val="000"/>
          <w:sz w:val="28"/>
          <w:szCs w:val="28"/>
        </w:rPr>
        <w:t xml:space="preserve">　　我的启蒙老师曾对我说：“在老师的手中，握着无数的金种子——那便是希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2025-05-02T03:40:14+08:00</dcterms:created>
  <dcterms:modified xsi:type="dcterms:W3CDTF">2025-05-02T03:40:14+08:00</dcterms:modified>
</cp:coreProperties>
</file>

<file path=docProps/custom.xml><?xml version="1.0" encoding="utf-8"?>
<Properties xmlns="http://schemas.openxmlformats.org/officeDocument/2006/custom-properties" xmlns:vt="http://schemas.openxmlformats.org/officeDocument/2006/docPropsVTypes"/>
</file>