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演讲技巧 ：演讲稿开场白的类型和技巧</w:t>
      </w:r>
      <w:bookmarkEnd w:id="1"/>
    </w:p>
    <w:p>
      <w:pPr>
        <w:jc w:val="center"/>
        <w:spacing w:before="0" w:after="450"/>
      </w:pPr>
      <w:r>
        <w:rPr>
          <w:rFonts w:ascii="Arial" w:hAnsi="Arial" w:eastAsia="Arial" w:cs="Arial"/>
          <w:color w:val="999999"/>
          <w:sz w:val="20"/>
          <w:szCs w:val="20"/>
        </w:rPr>
        <w:t xml:space="preserve">来源：网络  作者：暖阳如梦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对于每一个演讲者来说，一个好的演讲，必须拥有一个好的开场白，才能给拉近你与大家的距离，才能更好的把大家带入你的演讲气氛中去，在这里小编为您提供了演讲稿开场白，希望能帮助各位演讲者更好的表达内心想法，感染大众。　　演讲稿开场白的类型　　1、提...</w:t>
      </w:r>
    </w:p>
    <w:p>
      <w:pPr>
        <w:ind w:left="0" w:right="0" w:firstLine="560"/>
        <w:spacing w:before="450" w:after="450" w:line="312" w:lineRule="auto"/>
      </w:pPr>
      <w:r>
        <w:rPr>
          <w:rFonts w:ascii="宋体" w:hAnsi="宋体" w:eastAsia="宋体" w:cs="宋体"/>
          <w:color w:val="000"/>
          <w:sz w:val="28"/>
          <w:szCs w:val="28"/>
        </w:rPr>
        <w:t xml:space="preserve">对于每一个演讲者来说，一个好的演讲，必须拥有一个好的开场白，才能给拉近你与大家的距离，才能更好的把大家带入你的演讲气氛中去，在这里小编为您提供了演讲稿开场白，希望能帮助各位演讲者更好的表达内心想法，感染大众。</w:t>
      </w:r>
    </w:p>
    <w:p>
      <w:pPr>
        <w:ind w:left="0" w:right="0" w:firstLine="560"/>
        <w:spacing w:before="450" w:after="450" w:line="312" w:lineRule="auto"/>
      </w:pPr>
      <w:r>
        <w:rPr>
          <w:rFonts w:ascii="宋体" w:hAnsi="宋体" w:eastAsia="宋体" w:cs="宋体"/>
          <w:color w:val="000"/>
          <w:sz w:val="28"/>
          <w:szCs w:val="28"/>
        </w:rPr>
        <w:t xml:space="preserve">　　演讲稿开场白的类型</w:t>
      </w:r>
    </w:p>
    <w:p>
      <w:pPr>
        <w:ind w:left="0" w:right="0" w:firstLine="560"/>
        <w:spacing w:before="450" w:after="450" w:line="312" w:lineRule="auto"/>
      </w:pPr>
      <w:r>
        <w:rPr>
          <w:rFonts w:ascii="宋体" w:hAnsi="宋体" w:eastAsia="宋体" w:cs="宋体"/>
          <w:color w:val="000"/>
          <w:sz w:val="28"/>
          <w:szCs w:val="28"/>
        </w:rPr>
        <w:t xml:space="preserve">　　1、提问式</w:t>
      </w:r>
    </w:p>
    <w:p>
      <w:pPr>
        <w:ind w:left="0" w:right="0" w:firstLine="560"/>
        <w:spacing w:before="450" w:after="450" w:line="312" w:lineRule="auto"/>
      </w:pPr>
      <w:r>
        <w:rPr>
          <w:rFonts w:ascii="宋体" w:hAnsi="宋体" w:eastAsia="宋体" w:cs="宋体"/>
          <w:color w:val="000"/>
          <w:sz w:val="28"/>
          <w:szCs w:val="28"/>
        </w:rPr>
        <w:t xml:space="preserve">　　一上台便马上向听众提出一个或几个问题，并且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宣布一条引人注目的新闻以引起全场听众的高度注意。这样的开头，一下子就使听众为之震惊，并对事态关注起来。但这种新闻首先必须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　　3、赞扬式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　　6、直入式</w:t>
      </w:r>
    </w:p>
    <w:p>
      <w:pPr>
        <w:ind w:left="0" w:right="0" w:firstLine="560"/>
        <w:spacing w:before="450" w:after="450" w:line="312" w:lineRule="auto"/>
      </w:pPr>
      <w:r>
        <w:rPr>
          <w:rFonts w:ascii="宋体" w:hAnsi="宋体" w:eastAsia="宋体" w:cs="宋体"/>
          <w:color w:val="000"/>
          <w:sz w:val="28"/>
          <w:szCs w:val="28"/>
        </w:rPr>
        <w:t xml:space="preserve">　　这种开头的方式是开门见山，言简意赅，单刀直入，直截了当接触演讲的主题。</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宜的环境气氛，引发听众相应的感情，引导听众很快进入讲题的开头方法。这个开头，只用短短的两句话，便把听众引进了一个庄严、肃穆、沉痛、对革命导师敬仰的气氛之中，有利于听众接受演讲的正文所欲展开的谈论。</w:t>
      </w:r>
    </w:p>
    <w:p>
      <w:pPr>
        <w:ind w:left="0" w:right="0" w:firstLine="560"/>
        <w:spacing w:before="450" w:after="450" w:line="312" w:lineRule="auto"/>
      </w:pPr>
      <w:r>
        <w:rPr>
          <w:rFonts w:ascii="宋体" w:hAnsi="宋体" w:eastAsia="宋体" w:cs="宋体"/>
          <w:color w:val="000"/>
          <w:sz w:val="28"/>
          <w:szCs w:val="28"/>
        </w:rPr>
        <w:t xml:space="preserve">　　演讲稿开场白的技巧</w:t>
      </w:r>
    </w:p>
    <w:p>
      <w:pPr>
        <w:ind w:left="0" w:right="0" w:firstLine="560"/>
        <w:spacing w:before="450" w:after="450" w:line="312" w:lineRule="auto"/>
      </w:pPr>
      <w:r>
        <w:rPr>
          <w:rFonts w:ascii="宋体" w:hAnsi="宋体" w:eastAsia="宋体" w:cs="宋体"/>
          <w:color w:val="000"/>
          <w:sz w:val="28"/>
          <w:szCs w:val="28"/>
        </w:rPr>
        <w:t xml:space="preserve">　　1.故事型</w:t>
      </w:r>
    </w:p>
    <w:p>
      <w:pPr>
        <w:ind w:left="0" w:right="0" w:firstLine="560"/>
        <w:spacing w:before="450" w:after="450" w:line="312" w:lineRule="auto"/>
      </w:pPr>
      <w:r>
        <w:rPr>
          <w:rFonts w:ascii="宋体" w:hAnsi="宋体" w:eastAsia="宋体" w:cs="宋体"/>
          <w:color w:val="000"/>
          <w:sz w:val="28"/>
          <w:szCs w:val="28"/>
        </w:rPr>
        <w:t xml:space="preserve">　　在开头讲一个与你所讲内容有密切联系的故事从而引出你的演讲主题。这个故事要求完整，要有细节和主要人物。总之，你要注意的是故事型的开场白一定要摒弃复杂的情节和冗长的语言。</w:t>
      </w:r>
    </w:p>
    <w:p>
      <w:pPr>
        <w:ind w:left="0" w:right="0" w:firstLine="560"/>
        <w:spacing w:before="450" w:after="450" w:line="312" w:lineRule="auto"/>
      </w:pPr>
      <w:r>
        <w:rPr>
          <w:rFonts w:ascii="宋体" w:hAnsi="宋体" w:eastAsia="宋体" w:cs="宋体"/>
          <w:color w:val="000"/>
          <w:sz w:val="28"/>
          <w:szCs w:val="28"/>
        </w:rPr>
        <w:t xml:space="preserve">　　2.直白型</w:t>
      </w:r>
    </w:p>
    <w:p>
      <w:pPr>
        <w:ind w:left="0" w:right="0" w:firstLine="560"/>
        <w:spacing w:before="450" w:after="450" w:line="312" w:lineRule="auto"/>
      </w:pPr>
      <w:r>
        <w:rPr>
          <w:rFonts w:ascii="宋体" w:hAnsi="宋体" w:eastAsia="宋体" w:cs="宋体"/>
          <w:color w:val="000"/>
          <w:sz w:val="28"/>
          <w:szCs w:val="28"/>
        </w:rPr>
        <w:t xml:space="preserve">　　打开门映人眼帘的就是山，也就是一开始就用高度凝练的语言把演讲的基本目的和主题告诉朋友，引起他们想听下文的欲望，接着在主体部分加以详细说明和论述。这便是直白型，又叫开门见山型。</w:t>
      </w:r>
    </w:p>
    <w:p>
      <w:pPr>
        <w:ind w:left="0" w:right="0" w:firstLine="560"/>
        <w:spacing w:before="450" w:after="450" w:line="312" w:lineRule="auto"/>
      </w:pPr>
      <w:r>
        <w:rPr>
          <w:rFonts w:ascii="宋体" w:hAnsi="宋体" w:eastAsia="宋体" w:cs="宋体"/>
          <w:color w:val="000"/>
          <w:sz w:val="28"/>
          <w:szCs w:val="28"/>
        </w:rPr>
        <w:t xml:space="preserve">　　3.幽默型</w:t>
      </w:r>
    </w:p>
    <w:p>
      <w:pPr>
        <w:ind w:left="0" w:right="0" w:firstLine="560"/>
        <w:spacing w:before="450" w:after="450" w:line="312" w:lineRule="auto"/>
      </w:pPr>
      <w:r>
        <w:rPr>
          <w:rFonts w:ascii="宋体" w:hAnsi="宋体" w:eastAsia="宋体" w:cs="宋体"/>
          <w:color w:val="000"/>
          <w:sz w:val="28"/>
          <w:szCs w:val="28"/>
        </w:rPr>
        <w:t xml:space="preserve">　　幽默型即是以幽默或诙谐的语言及事例作开场白。这样的开场可以使听众在演讲者的幽默启发下集中精力进入角色，接受演讲。</w:t>
      </w:r>
    </w:p>
    <w:p>
      <w:pPr>
        <w:ind w:left="0" w:right="0" w:firstLine="560"/>
        <w:spacing w:before="450" w:after="450" w:line="312" w:lineRule="auto"/>
      </w:pPr>
      <w:r>
        <w:rPr>
          <w:rFonts w:ascii="宋体" w:hAnsi="宋体" w:eastAsia="宋体" w:cs="宋体"/>
          <w:color w:val="000"/>
          <w:sz w:val="28"/>
          <w:szCs w:val="28"/>
        </w:rPr>
        <w:t xml:space="preserve">　　4.引用型</w:t>
      </w:r>
    </w:p>
    <w:p>
      <w:pPr>
        <w:ind w:left="0" w:right="0" w:firstLine="560"/>
        <w:spacing w:before="450" w:after="450" w:line="312" w:lineRule="auto"/>
      </w:pPr>
      <w:r>
        <w:rPr>
          <w:rFonts w:ascii="宋体" w:hAnsi="宋体" w:eastAsia="宋体" w:cs="宋体"/>
          <w:color w:val="000"/>
          <w:sz w:val="28"/>
          <w:szCs w:val="28"/>
        </w:rPr>
        <w:t xml:space="preserve">　　演讲的开场白也有直接引用他人话语的(大多是名人的富有哲理的名言)，它为演讲主旨作事前的铺垫和烘托，概括了演讲的主旨。</w:t>
      </w:r>
    </w:p>
    <w:p>
      <w:pPr>
        <w:ind w:left="0" w:right="0" w:firstLine="560"/>
        <w:spacing w:before="450" w:after="450" w:line="312" w:lineRule="auto"/>
      </w:pPr>
      <w:r>
        <w:rPr>
          <w:rFonts w:ascii="宋体" w:hAnsi="宋体" w:eastAsia="宋体" w:cs="宋体"/>
          <w:color w:val="000"/>
          <w:sz w:val="28"/>
          <w:szCs w:val="28"/>
        </w:rPr>
        <w:t xml:space="preserve">　　5.悬念型</w:t>
      </w:r>
    </w:p>
    <w:p>
      <w:pPr>
        <w:ind w:left="0" w:right="0" w:firstLine="560"/>
        <w:spacing w:before="450" w:after="450" w:line="312" w:lineRule="auto"/>
      </w:pPr>
      <w:r>
        <w:rPr>
          <w:rFonts w:ascii="宋体" w:hAnsi="宋体" w:eastAsia="宋体" w:cs="宋体"/>
          <w:color w:val="000"/>
          <w:sz w:val="28"/>
          <w:szCs w:val="28"/>
        </w:rPr>
        <w:t xml:space="preserve">　　创作文章需要设置悬念、演讲也不例外，因为它能使你的听众产生极大的好奇心，并能在这个悬念的“指引”下很快进入“设下的圈套”。</w:t>
      </w:r>
    </w:p>
    <w:p>
      <w:pPr>
        <w:ind w:left="0" w:right="0" w:firstLine="560"/>
        <w:spacing w:before="450" w:after="450" w:line="312" w:lineRule="auto"/>
      </w:pPr>
      <w:r>
        <w:rPr>
          <w:rFonts w:ascii="宋体" w:hAnsi="宋体" w:eastAsia="宋体" w:cs="宋体"/>
          <w:color w:val="000"/>
          <w:sz w:val="28"/>
          <w:szCs w:val="28"/>
        </w:rPr>
        <w:t xml:space="preserve">　　你在演讲中若要运用这种类型的开场白要注意两方面的问题，一是不能用听众全都熟悉明白的那些普通浅显的问题来设置悬念;二是在演讲中设置了悬念要及时解开。否则，听众会对演讲产生强烈的反感情绪。</w:t>
      </w:r>
    </w:p>
    <w:p>
      <w:pPr>
        <w:ind w:left="0" w:right="0" w:firstLine="560"/>
        <w:spacing w:before="450" w:after="450" w:line="312" w:lineRule="auto"/>
      </w:pPr>
      <w:r>
        <w:rPr>
          <w:rFonts w:ascii="宋体" w:hAnsi="宋体" w:eastAsia="宋体" w:cs="宋体"/>
          <w:color w:val="000"/>
          <w:sz w:val="28"/>
          <w:szCs w:val="28"/>
        </w:rPr>
        <w:t xml:space="preserve">　　6.强力型</w:t>
      </w:r>
    </w:p>
    <w:p>
      <w:pPr>
        <w:ind w:left="0" w:right="0" w:firstLine="560"/>
        <w:spacing w:before="450" w:after="450" w:line="312" w:lineRule="auto"/>
      </w:pPr>
      <w:r>
        <w:rPr>
          <w:rFonts w:ascii="宋体" w:hAnsi="宋体" w:eastAsia="宋体" w:cs="宋体"/>
          <w:color w:val="000"/>
          <w:sz w:val="28"/>
          <w:szCs w:val="28"/>
        </w:rPr>
        <w:t xml:space="preserve">　　运用夸张的手法或从不同的角度对你的演讲内容或主题加以渲染，从而引起听众的高度重视。但要注意的是，这种开场白不能毫无科学依据地无限度地一味夸大，以免造成故弄玄虚，骇人听闻的演讲负效应。</w:t>
      </w:r>
    </w:p>
    <w:p>
      <w:pPr>
        <w:ind w:left="0" w:right="0" w:firstLine="560"/>
        <w:spacing w:before="450" w:after="450" w:line="312" w:lineRule="auto"/>
      </w:pPr>
      <w:r>
        <w:rPr>
          <w:rFonts w:ascii="宋体" w:hAnsi="宋体" w:eastAsia="宋体" w:cs="宋体"/>
          <w:color w:val="000"/>
          <w:sz w:val="28"/>
          <w:szCs w:val="28"/>
        </w:rPr>
        <w:t xml:space="preserve">　　7.抒情型</w:t>
      </w:r>
    </w:p>
    <w:p>
      <w:pPr>
        <w:ind w:left="0" w:right="0" w:firstLine="560"/>
        <w:spacing w:before="450" w:after="450" w:line="312" w:lineRule="auto"/>
      </w:pPr>
      <w:r>
        <w:rPr>
          <w:rFonts w:ascii="宋体" w:hAnsi="宋体" w:eastAsia="宋体" w:cs="宋体"/>
          <w:color w:val="000"/>
          <w:sz w:val="28"/>
          <w:szCs w:val="28"/>
        </w:rPr>
        <w:t xml:space="preserve">　　这种开场白主要惜助诗歌。散文等抒情文学的形式，通过华丽的辞藻和汹涌澎湃的激情，感染听众，把听众带入诗一般的境界。多数参加演讲比赛的朋友都喜欢运用这种类型的开场白。</w:t>
      </w:r>
    </w:p>
    <w:p>
      <w:pPr>
        <w:ind w:left="0" w:right="0" w:firstLine="560"/>
        <w:spacing w:before="450" w:after="450" w:line="312" w:lineRule="auto"/>
      </w:pPr>
      <w:r>
        <w:rPr>
          <w:rFonts w:ascii="宋体" w:hAnsi="宋体" w:eastAsia="宋体" w:cs="宋体"/>
          <w:color w:val="000"/>
          <w:sz w:val="28"/>
          <w:szCs w:val="28"/>
        </w:rPr>
        <w:t xml:space="preserve">　　8.闲聊型</w:t>
      </w:r>
    </w:p>
    <w:p>
      <w:pPr>
        <w:ind w:left="0" w:right="0" w:firstLine="560"/>
        <w:spacing w:before="450" w:after="450" w:line="312" w:lineRule="auto"/>
      </w:pPr>
      <w:r>
        <w:rPr>
          <w:rFonts w:ascii="宋体" w:hAnsi="宋体" w:eastAsia="宋体" w:cs="宋体"/>
          <w:color w:val="000"/>
          <w:sz w:val="28"/>
          <w:szCs w:val="28"/>
        </w:rPr>
        <w:t xml:space="preserve">　　这种开场白就是先与听众以对话的口吻谈一些与主题无关的话题，然后逐步导人演讲，这是能与在座听众建立起友好融洽关系的上好方法。这种开场白往往被知名人士、权威人士使用。这类开场白却不适合演讲比赛，也不适合于青年演讲，因为它体现的毕竟是演讲者的不同身份。</w:t>
      </w:r>
    </w:p>
    <w:p>
      <w:pPr>
        <w:ind w:left="0" w:right="0" w:firstLine="560"/>
        <w:spacing w:before="450" w:after="450" w:line="312" w:lineRule="auto"/>
      </w:pPr>
      <w:r>
        <w:rPr>
          <w:rFonts w:ascii="宋体" w:hAnsi="宋体" w:eastAsia="宋体" w:cs="宋体"/>
          <w:color w:val="000"/>
          <w:sz w:val="28"/>
          <w:szCs w:val="28"/>
        </w:rPr>
        <w:t xml:space="preserve">　　9.自嘲型</w:t>
      </w:r>
    </w:p>
    <w:p>
      <w:pPr>
        <w:ind w:left="0" w:right="0" w:firstLine="560"/>
        <w:spacing w:before="450" w:after="450" w:line="312" w:lineRule="auto"/>
      </w:pPr>
      <w:r>
        <w:rPr>
          <w:rFonts w:ascii="宋体" w:hAnsi="宋体" w:eastAsia="宋体" w:cs="宋体"/>
          <w:color w:val="000"/>
          <w:sz w:val="28"/>
          <w:szCs w:val="28"/>
        </w:rPr>
        <w:t xml:space="preserve">　　这里的自嘲，多采用一种挪榆的、戏谑的、自我解嘲的语气。但是也不能把自己的形象损坏得太厉害。而要在这种开场白里保持积极乐观的情绪和高度的幽默感。听众往往是这样认为的：能在大庭广众之下发表演说的人往往具有极高的透明度，是可以亲近的人。而且，你采用这种自嘲方式来“批评”自我，很容易产生另一有利效果，即让听众不自觉地产生一种莫名的优越感，使他们心里觉得十分舒但愉快，从而接受你的演讲。因此，这种开场方式被普遍采用。</w:t>
      </w:r>
    </w:p>
    <w:p>
      <w:pPr>
        <w:ind w:left="0" w:right="0" w:firstLine="560"/>
        <w:spacing w:before="450" w:after="450" w:line="312" w:lineRule="auto"/>
      </w:pPr>
      <w:r>
        <w:rPr>
          <w:rFonts w:ascii="宋体" w:hAnsi="宋体" w:eastAsia="宋体" w:cs="宋体"/>
          <w:color w:val="000"/>
          <w:sz w:val="28"/>
          <w:szCs w:val="28"/>
        </w:rPr>
        <w:t xml:space="preserve">　　10.趣闻型</w:t>
      </w:r>
    </w:p>
    <w:p>
      <w:pPr>
        <w:ind w:left="0" w:right="0" w:firstLine="560"/>
        <w:spacing w:before="450" w:after="450" w:line="312" w:lineRule="auto"/>
      </w:pPr>
      <w:r>
        <w:rPr>
          <w:rFonts w:ascii="宋体" w:hAnsi="宋体" w:eastAsia="宋体" w:cs="宋体"/>
          <w:color w:val="000"/>
          <w:sz w:val="28"/>
          <w:szCs w:val="28"/>
        </w:rPr>
        <w:t xml:space="preserve">　　怎样以趣闻开场呢?讲一段趣闻以引起听众兴趣是再好不过的了：一件往事，一首诗、一个人的某段经历都是小小的趣闻，都可以很快地吸引住听众。但你一定要注意，在演讲之初所讲的趣闻，一定要与演讲的内容存在着这样或那样的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2025-05-02T16:11:34+08:00</dcterms:created>
  <dcterms:modified xsi:type="dcterms:W3CDTF">2025-05-02T16:11:34+08:00</dcterms:modified>
</cp:coreProperties>
</file>

<file path=docProps/custom.xml><?xml version="1.0" encoding="utf-8"?>
<Properties xmlns="http://schemas.openxmlformats.org/officeDocument/2006/custom-properties" xmlns:vt="http://schemas.openxmlformats.org/officeDocument/2006/docPropsVTypes"/>
</file>