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个人年会简短发言稿三篇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二人一心、其力断金。在公司领导的正确决策下，在各位同事的勤恳工作下，我们这样一个团结、互补、进取的团队一定会从一个巅峰，走向另一个巅峰，实现公司业绩的不断增长，最后我要再次感谢支持帮助我的公司领导。为大家整理的《个人年会简短发言稿三篇》，希...</w:t>
      </w:r>
    </w:p>
    <w:p>
      <w:pPr>
        <w:ind w:left="0" w:right="0" w:firstLine="560"/>
        <w:spacing w:before="450" w:after="450" w:line="312" w:lineRule="auto"/>
      </w:pPr>
      <w:r>
        <w:rPr>
          <w:rFonts w:ascii="宋体" w:hAnsi="宋体" w:eastAsia="宋体" w:cs="宋体"/>
          <w:color w:val="000"/>
          <w:sz w:val="28"/>
          <w:szCs w:val="28"/>
        </w:rPr>
        <w:t xml:space="preserve">二人一心、其力断金。在公司领导的正确决策下，在各位同事的勤恳工作下，我们这样一个团结、互补、进取的团队一定会从一个巅峰，走向另一个巅峰，实现公司业绩的不断增长，最后我要再次感谢支持帮助我的公司领导。为大家整理的《个人年会简短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　　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2025-06-21T04:58:24+08:00</dcterms:created>
  <dcterms:modified xsi:type="dcterms:W3CDTF">2025-06-21T04:58:24+08:00</dcterms:modified>
</cp:coreProperties>
</file>

<file path=docProps/custom.xml><?xml version="1.0" encoding="utf-8"?>
<Properties xmlns="http://schemas.openxmlformats.org/officeDocument/2006/custom-properties" xmlns:vt="http://schemas.openxmlformats.org/officeDocument/2006/docPropsVTypes"/>
</file>