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警示教育领导讲话稿十五篇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以下是为大家整理的关于警示教育领导讲话稿的文章15篇 ,欢迎品鉴！警示教育领导讲话稿篇1　　同志们：　　今天，我们专题召开全市领导干部警示教育大会，既是市委落实党风廉政建设主体...</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以下是为大家整理的关于警示教育领导讲话稿的文章15篇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警示教育领导讲话稿篇2</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&gt;　　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&gt;　　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员领导干部廉洁从政警示教育大会，主要目的是深入贯彻党的十九大和十九届中央纪委二次全会以及省市领导干部警示教育大会精神，以案示警、以案明纪、以案为鉴，为领导干部敲警示钟、打预防针、上廉政课，切实增强党员领导干部廉洁自律意识和拒腐防变能力，深入推进党风廉政建设责任制落实。下面，我就落实党风廉政建设责任制、强化廉洁自律各项工作，讲几点意见。</w:t>
      </w:r>
    </w:p>
    <w:p>
      <w:pPr>
        <w:ind w:left="0" w:right="0" w:firstLine="560"/>
        <w:spacing w:before="450" w:after="450" w:line="312" w:lineRule="auto"/>
      </w:pPr>
      <w:r>
        <w:rPr>
          <w:rFonts w:ascii="宋体" w:hAnsi="宋体" w:eastAsia="宋体" w:cs="宋体"/>
          <w:color w:val="000"/>
          <w:sz w:val="28"/>
          <w:szCs w:val="28"/>
        </w:rPr>
        <w:t xml:space="preserve">　　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坚持言行合一，增强“四个意识”。牢固树立“四个意识”，自觉在思想上政治上行动上同以习近平同志为核心的党中央保持高度一致，是对每一个党的组织、每一名党员领导干部的党性要求和纪律要求。全县各级党员领导干部要把纪律和规矩挺在前面，对照《党章》《廉洁自律准则》，把自己的一言一行、一举一动都置于其内，切实做到政治上讲忠诚、组织上讲服从、行动上讲纪律。要自觉贯彻落实党的路线方针政策，自觉贯彻落实习近平新时代中国特色社会主义思想，始终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二要坚持慎独慎微，筑牢自律防线。前车之覆，后车之鉴，全县各级党员领导干部要从典型案例中特别是贪腐案例中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三要坚持学做结合，提高政治能力。广大党员干部要深入学习贯彻习近平新时代中国特色社会主义思想，坚持读原著、学原文、悟原理，切实提高运用新思想分析解决实际问题的水平。要着力解决好“为了谁、依靠谁、我是谁”的问题，站稳群众立场、增进群众感情，牢固树立以人民为中心的发展思想和工作导向，不断提升团结引领、组织动员、联系服务群众的水平。要在脱贫攻坚、改革创新等重大政治任务面前敢于负责任、挑重担、涉险滩，在关键时刻要能站出来，面对各种急难险重任务率先垂范、冲锋在前，以自己的实际行动向党和人民交出合格答卷。</w:t>
      </w:r>
    </w:p>
    <w:p>
      <w:pPr>
        <w:ind w:left="0" w:right="0" w:firstLine="560"/>
        <w:spacing w:before="450" w:after="450" w:line="312" w:lineRule="auto"/>
      </w:pPr>
      <w:r>
        <w:rPr>
          <w:rFonts w:ascii="宋体" w:hAnsi="宋体" w:eastAsia="宋体" w:cs="宋体"/>
          <w:color w:val="000"/>
          <w:sz w:val="28"/>
          <w:szCs w:val="28"/>
        </w:rPr>
        <w:t xml:space="preserve">　　四要树立良好家风，引领社会风尚。“家是最小国，国是千万家”，十八大以来，习近平总书记高度重视领导干部家风建设，全体党员干部都要把家风建设摆在重要位置，切实立好家规家训，在思想、情感上给予正确引导，帮助家人划清是非、美丑、荣辱界限，以有形的家规家训带动无形的家风，使家人行动有指南，做事不踩底线不碰红线；要严格教育管理家庭成员及其身边工作人员，经常进行家庭美德教育、党性党风教育和廉政教育，教育他们树立正确的人生观、价值观、权力观和利益观，自觉做守纪律、讲规矩、重操守的人，防止“枕边风”成为贪腐的导火索，防止子女打着自己的旗号非法牟利，防止身边人把自己拉下水。切实通过良好的家风建设，带动社会风气不断向好。</w:t>
      </w:r>
    </w:p>
    <w:p>
      <w:pPr>
        <w:ind w:left="0" w:right="0" w:firstLine="560"/>
        <w:spacing w:before="450" w:after="450" w:line="312" w:lineRule="auto"/>
      </w:pPr>
      <w:r>
        <w:rPr>
          <w:rFonts w:ascii="宋体" w:hAnsi="宋体" w:eastAsia="宋体" w:cs="宋体"/>
          <w:color w:val="000"/>
          <w:sz w:val="28"/>
          <w:szCs w:val="28"/>
        </w:rPr>
        <w:t xml:space="preserve">　　同志们，新时代开启新征程，新时代要有新作为，全面从严治党只有进行时没有完成时。我们一定要更加紧密地团结在以习近平同志为核心的党中央周围，始终坚持拒腐防变警钟长鸣，始终坚持反腐倡廉常抓不懈，进一步统一思想，积极作为，以“越是艰险越向前”的英雄气概和“狭路相逢勇者胜”的斗争精神，不断开创全面从严治党新局面，为加快推进全县经济社会持续健康发展、建设富裕和谐美丽活力的金塔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警示教育领导讲话稿篇4</w:t>
      </w:r>
    </w:p>
    <w:p>
      <w:pPr>
        <w:ind w:left="0" w:right="0" w:firstLine="560"/>
        <w:spacing w:before="450" w:after="450" w:line="312" w:lineRule="auto"/>
      </w:pPr>
      <w:r>
        <w:rPr>
          <w:rFonts w:ascii="宋体" w:hAnsi="宋体" w:eastAsia="宋体" w:cs="宋体"/>
          <w:color w:val="000"/>
          <w:sz w:val="28"/>
          <w:szCs w:val="28"/>
        </w:rPr>
        <w:t xml:space="preserve">　　必须守住绝对忠诚之心，永远当好政治坚定的“明白人” 对于党员干部而言，忠诚于党、忠诚于党的事业，是政治信仰、政治操守，必须将绝对忠诚体现到实践中、落实到行动上。只有这样，才能在“赶考”路上走好人生每一步。</w:t>
      </w:r>
    </w:p>
    <w:p>
      <w:pPr>
        <w:ind w:left="0" w:right="0" w:firstLine="560"/>
        <w:spacing w:before="450" w:after="450" w:line="312" w:lineRule="auto"/>
      </w:pPr>
      <w:r>
        <w:rPr>
          <w:rFonts w:ascii="宋体" w:hAnsi="宋体" w:eastAsia="宋体" w:cs="宋体"/>
          <w:color w:val="000"/>
          <w:sz w:val="28"/>
          <w:szCs w:val="28"/>
        </w:rPr>
        <w:t xml:space="preserve">　　一要夯实信仰根基。强化“四个意识”、坚定“四个自信”，始终同以习近平同志为核心的党中央保持高度一致，坚决维护习近平总书记在党中央和全党的核心地位，坚决维护以习近平同志为核心的党中央权威和集中统一领导，不折不扣把中央各项要求部署落到实处。</w:t>
      </w:r>
    </w:p>
    <w:p>
      <w:pPr>
        <w:ind w:left="0" w:right="0" w:firstLine="560"/>
        <w:spacing w:before="450" w:after="450" w:line="312" w:lineRule="auto"/>
      </w:pPr>
      <w:r>
        <w:rPr>
          <w:rFonts w:ascii="宋体" w:hAnsi="宋体" w:eastAsia="宋体" w:cs="宋体"/>
          <w:color w:val="000"/>
          <w:sz w:val="28"/>
          <w:szCs w:val="28"/>
        </w:rPr>
        <w:t xml:space="preserve">　　二要强化革命精神。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w:t>
      </w:r>
    </w:p>
    <w:p>
      <w:pPr>
        <w:ind w:left="0" w:right="0" w:firstLine="560"/>
        <w:spacing w:before="450" w:after="450" w:line="312" w:lineRule="auto"/>
      </w:pPr>
      <w:r>
        <w:rPr>
          <w:rFonts w:ascii="宋体" w:hAnsi="宋体" w:eastAsia="宋体" w:cs="宋体"/>
          <w:color w:val="000"/>
          <w:sz w:val="28"/>
          <w:szCs w:val="28"/>
        </w:rPr>
        <w:t xml:space="preserve">　　三要加强党性锻炼。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必须守住勤政为民之心，永远当好服务群众的“贴心人” 密切联系群众还是脱离群众，是否始终与人民同呼吸、共命运、心连心，不仅是情感问题，更是政治本色问题。</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我们一直要求各级干部，突出抓好老旧小区、背街小巷、城中村和城乡接合部的治理等等，目的就是促进大家从办好群众家门口的小事、实事做起，让群众能够实实在在感受到身边的变化。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三要切实把服务工作做到“平时中”。把功夫下在日常平常经常，既要立说立行、雷厉风行地“马上办”，更要持之以恒、久久为功地“钉钉子”， 切实做到常态化、长效化，坚决避免应付式、突击式，真正让沈阳天天清清爽爽、处处干净整洁、时时亮丽动人,真正为广大群众创造更加宜居宜业的良好环境。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必须守住务实进取之心，永远当好干事创业的“带头人” 干事创业、不懈奋斗，就是党员干部“赶考”路上的“正道”，就是党员干部筑牢拒腐防变防线的一个重要“原点”。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作为“生于斯、长于斯”的党员干部，作为接过振兴发展“接力棒”的我们这一任，没有任何理由松劲懈怠，没有任何理由推托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w:t>
      </w:r>
    </w:p>
    <w:p>
      <w:pPr>
        <w:ind w:left="0" w:right="0" w:firstLine="560"/>
        <w:spacing w:before="450" w:after="450" w:line="312" w:lineRule="auto"/>
      </w:pPr>
      <w:r>
        <w:rPr>
          <w:rFonts w:ascii="宋体" w:hAnsi="宋体" w:eastAsia="宋体" w:cs="宋体"/>
          <w:color w:val="000"/>
          <w:sz w:val="28"/>
          <w:szCs w:val="28"/>
        </w:rPr>
        <w:t xml:space="preserve">　　二要有大干实干的优良作风。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保持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必须守住清正廉洁之心，永远当好严以律己的“规矩人” 一名干部要做到拒腐防变，最难战胜的“敌人”是自己。如果战胜不了自己，制度设计再缜密，也会“法令滋彰，盗贼多有”。在“赶考”的路上不迷失、不掉队，自警自省自重至关重要。</w:t>
      </w:r>
    </w:p>
    <w:p>
      <w:pPr>
        <w:ind w:left="0" w:right="0" w:firstLine="560"/>
        <w:spacing w:before="450" w:after="450" w:line="312" w:lineRule="auto"/>
      </w:pPr>
      <w:r>
        <w:rPr>
          <w:rFonts w:ascii="宋体" w:hAnsi="宋体" w:eastAsia="宋体" w:cs="宋体"/>
          <w:color w:val="000"/>
          <w:sz w:val="28"/>
          <w:szCs w:val="28"/>
        </w:rPr>
        <w:t xml:space="preserve">　　一要慎独、慎微。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w:t>
      </w:r>
    </w:p>
    <w:p>
      <w:pPr>
        <w:ind w:left="0" w:right="0" w:firstLine="560"/>
        <w:spacing w:before="450" w:after="450" w:line="312" w:lineRule="auto"/>
      </w:pPr>
      <w:r>
        <w:rPr>
          <w:rFonts w:ascii="宋体" w:hAnsi="宋体" w:eastAsia="宋体" w:cs="宋体"/>
          <w:color w:val="000"/>
          <w:sz w:val="28"/>
          <w:szCs w:val="28"/>
        </w:rPr>
        <w:t xml:space="preserve">　　二要慎始、慎初。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必须守住兴党护党之心，永远当好管党治党的“责任人”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横下心来管、硬起手来抓，原则问题必须丝毫不让，特别是必须坚持无禁区、全覆盖、零容忍，以坚决的态度反腐惩恶，用自己地区、部门、单位风清气正的“小环境”构筑沈阳山清水秀的“大生态”。</w:t>
      </w:r>
    </w:p>
    <w:p>
      <w:pPr>
        <w:ind w:left="0" w:right="0" w:firstLine="560"/>
        <w:spacing w:before="450" w:after="450" w:line="312" w:lineRule="auto"/>
      </w:pPr>
      <w:r>
        <w:rPr>
          <w:rFonts w:ascii="宋体" w:hAnsi="宋体" w:eastAsia="宋体" w:cs="宋体"/>
          <w:color w:val="000"/>
          <w:sz w:val="28"/>
          <w:szCs w:val="28"/>
        </w:rPr>
        <w:t xml:space="preserve">　　三要长管长严。切实管在日常、严在经常，坚持在抓小、抓早、抓细、抓实上下功夫，认真实践监督执纪“四种形态”，让“红红脸、出出汗”成为常态，把问题解决在始发阶段、萌芽状态，坚决防止小毛病发展成大罗乱、小管涌演变为大塌方。</w:t>
      </w:r>
    </w:p>
    <w:p>
      <w:pPr>
        <w:ind w:left="0" w:right="0" w:firstLine="560"/>
        <w:spacing w:before="450" w:after="450" w:line="312" w:lineRule="auto"/>
      </w:pPr>
      <w:r>
        <w:rPr>
          <w:rFonts w:ascii="宋体" w:hAnsi="宋体" w:eastAsia="宋体" w:cs="宋体"/>
          <w:color w:val="000"/>
          <w:sz w:val="28"/>
          <w:szCs w:val="28"/>
        </w:rPr>
        <w:t xml:space="preserve">　　必须守住宁静平常之心，永远当好淡泊名利的“快乐人” 作为一个真正的、纯粹的共产党人，从来都没有一己虚名和一己私利，从来都将个人发展与党和人民的事业紧紧联系在一起。</w:t>
      </w:r>
    </w:p>
    <w:p>
      <w:pPr>
        <w:ind w:left="0" w:right="0" w:firstLine="560"/>
        <w:spacing w:before="450" w:after="450" w:line="312" w:lineRule="auto"/>
      </w:pPr>
      <w:r>
        <w:rPr>
          <w:rFonts w:ascii="宋体" w:hAnsi="宋体" w:eastAsia="宋体" w:cs="宋体"/>
          <w:color w:val="000"/>
          <w:sz w:val="28"/>
          <w:szCs w:val="28"/>
        </w:rPr>
        <w:t xml:space="preserve">　　“求名心切必作伪，求利心重必趋邪”。每一名党员干部都要从中受到警示，时刻鞭策自己，在“赶考”路上无论面对什么样的考验和诱惑，都要把党和人民的事业看得比生命都重要。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要有“计利当计天下利，求名应求万世名”的大胸襟、大境界，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牢固树立正确的政绩观，既要做显功，也要做潜功，沉下心来、静下气来、安下身来，甘当新时代“长征路”、老百姓“幸福路”上的铺路石，在推动新一轮振兴发展的过程中，以“功成不必在我、建功必须有我”的境界、“十年度磨一剑”的精神，一棒接着一棒跑好接力赛，一锤接着一锤全力“钉钉子”。</w:t>
      </w:r>
    </w:p>
    <w:p>
      <w:pPr>
        <w:ind w:left="0" w:right="0" w:firstLine="560"/>
        <w:spacing w:before="450" w:after="450" w:line="312" w:lineRule="auto"/>
      </w:pPr>
      <w:r>
        <w:rPr>
          <w:rFonts w:ascii="宋体" w:hAnsi="宋体" w:eastAsia="宋体" w:cs="宋体"/>
          <w:color w:val="000"/>
          <w:sz w:val="28"/>
          <w:szCs w:val="28"/>
        </w:rPr>
        <w:t xml:space="preserve">　　三要正确对待知足与不足。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　　四要正确对待“舍”与“得”。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区副科以上党员、干部到XX市监狱参观，开展“以案论纪，廉洁自律”警示教育，这是今年党风廉政宣传教育月中的一项重要工作，也是现阶段开展保持党员先进性教育活动的一项重要内容。刚才，大家参观了XX市监狱的生产车间、禁闭区等场所;看到了服刑人员生产、生活的情景;听取了监狱袁政委的全面介绍;观看了两个服刑人员现身说法的教育片，通过耳闻目染高墙内外的天壤之别;感同身受身陷囹圄的悲痛和忏悔;体会服役人员家属的痛苦与不幸，相信大家现在的心情都不平静，思想上也引起了一定的震动。今天现身说法的两个服刑人员，有一个共同的特点，就是利用职务犯罪，把人民赋予的权力当成了谋私利的手段和资本，他们的前车之鉴应该成为一剂心灵的苦口良药，让我们的思想和灵魂有一定震撼。</w:t>
      </w:r>
    </w:p>
    <w:p>
      <w:pPr>
        <w:ind w:left="0" w:right="0" w:firstLine="560"/>
        <w:spacing w:before="450" w:after="450" w:line="312" w:lineRule="auto"/>
      </w:pPr>
      <w:r>
        <w:rPr>
          <w:rFonts w:ascii="宋体" w:hAnsi="宋体" w:eastAsia="宋体" w:cs="宋体"/>
          <w:color w:val="000"/>
          <w:sz w:val="28"/>
          <w:szCs w:val="28"/>
        </w:rPr>
        <w:t xml:space="preserve">　　在这里，我谈两点体会，同时代表区委会就全区反腐倡廉工作，特别是党员干部廉洁自律工作提三点要求。体会一：从党和国家前途命运来讲，拒腐防变是提高党的执政能力、巩固党的执政地位的现实需要。党的十六届四中全会确定了加强党的执政能力建设的指导思想、总体目标和主要任务，对加强党的执政能力建设作出了全面部署，也对反腐倡廉工作提出了新的要求。全会强调，党风廉政建设和反腐败斗争关系党的生死存亡，党越是长期执政，反腐败斗争的任务越艰巨，越要坚定不移地反对腐败，越要提高拒腐防变的能力。因此，我们一定要从中国特色社会主义事业兴衰成败、党的生死存亡和国家长治久安的战略高度，进一步深化对做好反腐倡廉工作重要性的认识。腐败问题损害人民群众的利益，破坏党与人民群众的血肉关系，削弱党的执政基础和执政能力，影响社会稳定，干扰改革发展稳定大局。我们必须增强政治意识、大局意识、忧患意识和责任意识，坚持不懈，扎扎实实地把党风廉政建设和反腐败工作推向深入。只有得到人民群众的拥护和支持，党执政才有最牢固的政治基础和最浓厚的力量源泉。离开人民群众的拥护和支持，党的执政能力和执政地位就会成为无源之水、无本之木。体会二：从干部个人前途和命运来讲，拒腐防变是维护干部自身利益的迫切需要。20xx年12月至20xx年11月，全国共有164831人受到党纪政纪处分。其中县处级干部5916人，厅级干部415人，省级干部15人。这些人都有过远大的理想和政治抱负，并为之付出过诚实的劳动，他们也有过辉煌的过去，为国家和社会作出过贡献，但却为了一时的贫欲走上违法乱纪之路，除了损害国家和人民的利益，严重破坏党的形象，损坏党群关系，同时也葬送了自己美好前程及亲人的幸福。今天参加警示教育的是副科以上干部，是我区党政机关的中坚力量，是全区决策层、权力层的主要组成。手中都握有一定的权力或职务上的便利，在我们面前也存在各种诱惑和考验，对待这些诱惑和考验的态度决定了我们的人生。如果能自觉拒腐防变，手中的权力就能为民造福，自己在事业上也会有所建树。</w:t>
      </w:r>
    </w:p>
    <w:p>
      <w:pPr>
        <w:ind w:left="0" w:right="0" w:firstLine="560"/>
        <w:spacing w:before="450" w:after="450" w:line="312" w:lineRule="auto"/>
      </w:pPr>
      <w:r>
        <w:rPr>
          <w:rFonts w:ascii="宋体" w:hAnsi="宋体" w:eastAsia="宋体" w:cs="宋体"/>
          <w:color w:val="000"/>
          <w:sz w:val="28"/>
          <w:szCs w:val="28"/>
        </w:rPr>
        <w:t xml:space="preserve">　　相反，如果思想道德防线不牢，利用手中的权力去搞以权谋私、权钱交易，做出违纪违法的事情，不但危害国家，危害社会，又危害家庭，更是害了自己。刚才原XX县黄牛建设有限公司总经理望某有这样一番话：“对人生而言，私欲是危险的东西，它虽然没有双足，但是可以勾引你走向歧途;它虽然没有烟味，但是可以熏黑你的灵魂;它虽然不是砒霜，但是可以毒害你的情操和意志。”这是他的悔悟，也是对我们的警示。望某以交三教九流为义气，以穿梭灯红酒绿为派头，将手中的权力个人化、私有化、利益化，换来的是20年的牢狱;于某从一个业务骨干到身负83万元债务逃亡天涯„„他们走向犯罪的泥潭无不从“享乐”始，在“贪婪”中越陷越深直至无力自拔。“千里之堤，溃于蚁穴”，往往是一条好烟、一瓶高档酒、一次小额红包、一场小赌局、一次“不期而遇”的艳遇，为他们准备了一个温柔的陷阱，铺就了犯罪之路。纵观高官下马，当他们失去自由时，无不忏悔“早知今日，何必当初”。所以，我们要从这些人身上吸取教训，引以为戒，自尊、自爱，自谨、自律，自觉做到拒腐防变，这也是我们开展警示教育的目的所在。</w:t>
      </w:r>
    </w:p>
    <w:p>
      <w:pPr>
        <w:ind w:left="0" w:right="0" w:firstLine="560"/>
        <w:spacing w:before="450" w:after="450" w:line="312" w:lineRule="auto"/>
      </w:pPr>
      <w:r>
        <w:rPr>
          <w:rFonts w:ascii="宋体" w:hAnsi="宋体" w:eastAsia="宋体" w:cs="宋体"/>
          <w:color w:val="000"/>
          <w:sz w:val="28"/>
          <w:szCs w:val="28"/>
        </w:rPr>
        <w:t xml:space="preserve">　　在今后的反腐倡廉工作中进一步加强以下三个方面的工作。</w:t>
      </w:r>
    </w:p>
    <w:p>
      <w:pPr>
        <w:ind w:left="0" w:right="0" w:firstLine="560"/>
        <w:spacing w:before="450" w:after="450" w:line="312" w:lineRule="auto"/>
      </w:pPr>
      <w:r>
        <w:rPr>
          <w:rFonts w:ascii="宋体" w:hAnsi="宋体" w:eastAsia="宋体" w:cs="宋体"/>
          <w:color w:val="000"/>
          <w:sz w:val="28"/>
          <w:szCs w:val="28"/>
        </w:rPr>
        <w:t xml:space="preserve">　　&gt;一、以案为鉴，牢记教训，进一步提高拒腐防变的警觉性</w:t>
      </w:r>
    </w:p>
    <w:p>
      <w:pPr>
        <w:ind w:left="0" w:right="0" w:firstLine="560"/>
        <w:spacing w:before="450" w:after="450" w:line="312" w:lineRule="auto"/>
      </w:pPr>
      <w:r>
        <w:rPr>
          <w:rFonts w:ascii="宋体" w:hAnsi="宋体" w:eastAsia="宋体" w:cs="宋体"/>
          <w:color w:val="000"/>
          <w:sz w:val="28"/>
          <w:szCs w:val="28"/>
        </w:rPr>
        <w:t xml:space="preserve">　　在保持党员先进性教育活动第一阶段，很多单位组织观看了，从杨世洪、柯昌信等人身上看到了贪官随落的轨迹;今天，我们又听了两个服刑人员的现身说法，他们的教训是深刻的。</w:t>
      </w:r>
    </w:p>
    <w:p>
      <w:pPr>
        <w:ind w:left="0" w:right="0" w:firstLine="560"/>
        <w:spacing w:before="450" w:after="450" w:line="312" w:lineRule="auto"/>
      </w:pPr>
      <w:r>
        <w:rPr>
          <w:rFonts w:ascii="宋体" w:hAnsi="宋体" w:eastAsia="宋体" w:cs="宋体"/>
          <w:color w:val="000"/>
          <w:sz w:val="28"/>
          <w:szCs w:val="28"/>
        </w:rPr>
        <w:t xml:space="preserve">　　教训之一：放松理想信念，就会在人生价值观的扭曲中毁灭。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权力观发生扭曲，就会在诱惑面前沉沦。把人民赋予的权力，作为谋取个人私利的工具，大搞权钱交易，认为有钱就有了一切，有权就有了一切，从而置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三：置身监督之外，就会在极端个人主义中迷失。权力失去监督和制约，必然产生腐败。望某等人都因为掌握有一定的权力，想方设法对监督避而远之，胆大妄为，滥用权力，最终在权力的顶峰跌落山谷。前车之覆，这些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　　&gt;二、肯定成绩，正视问题，进一步认识加强党风廉政建设的重要性和紧迫性</w:t>
      </w:r>
    </w:p>
    <w:p>
      <w:pPr>
        <w:ind w:left="0" w:right="0" w:firstLine="560"/>
        <w:spacing w:before="450" w:after="450" w:line="312" w:lineRule="auto"/>
      </w:pPr>
      <w:r>
        <w:rPr>
          <w:rFonts w:ascii="宋体" w:hAnsi="宋体" w:eastAsia="宋体" w:cs="宋体"/>
          <w:color w:val="000"/>
          <w:sz w:val="28"/>
          <w:szCs w:val="28"/>
        </w:rPr>
        <w:t xml:space="preserve">　　近几年来，区委高度重视党风廉政建设和反腐败工作。我们狠抓自身廉政建设，区委率先作出了保持自身廉洁的五条公开承诺，带头严格执行“四大纪律”、“八项要求”。我们始终坚持教育在先，及时贯彻落实上级党风廉政建设工作会议精神，认真组织学习两个等党纪政纪条规，有针对性地开展了形式多样的警示教育活动。我们不断加强制度建设，进一步完善了领导干部述廉、党风廉政建设情况报告、民主测评、谈心谈话、诫勉谈话、责任追究等落实党风廉政建设责任制的多项配套制度;进一步完善了政府采购、“收支两条线”管理、部门预算、领导干部离任责任审计等规范经济行为的多项控制制度;进一步完善了政务公开、行政效能监察、测评评议等规范行政行为的多项监督制度;进一步完善了公推公选制、全委会票决制、问责制、辞职制等体现民主公开、竞争择优、能进能出的多项选人用人制度。我们坚持从严治党，从严治政，以端正党风政风推动了经济发展环境的不断优化。通过几年来的努力，全区党员领导干部的党风廉政建设责任意识、廉洁自律意识、服务经济建设的意识明显增强，机关干部的形象进一步提升，各级党组织一手抓经济建设、一手抓党风廉政建设的格局已经形成，人民群众对反腐败工作的满意度不断提高。今年一季度全区完成生产总值达93356万元，15月份，全区财政收达10947.7万元，同比增长28.3%。这一良好的发展态势与我区健康、稳定的政治环境、良好的经济发展环境、和谐的人文环境是分不开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在肯定成绩的同时，我们也要清醒地看到，当前我区党风廉政建设仍然存在一些薄弱环节，经济社会发展过程中出现了一些新情况和新问题。</w:t>
      </w:r>
    </w:p>
    <w:p>
      <w:pPr>
        <w:ind w:left="0" w:right="0" w:firstLine="560"/>
        <w:spacing w:before="450" w:after="450" w:line="312" w:lineRule="auto"/>
      </w:pPr>
      <w:r>
        <w:rPr>
          <w:rFonts w:ascii="宋体" w:hAnsi="宋体" w:eastAsia="宋体" w:cs="宋体"/>
          <w:color w:val="000"/>
          <w:sz w:val="28"/>
          <w:szCs w:val="28"/>
        </w:rPr>
        <w:t xml:space="preserve">　　问题一：领导干部收送礼金问题没有从根本上杜绝。从近年来全国查处的案件来看，领导干部收受礼金是领导干部走上违法犯罪道路的重要根源。我们有些同志对接受礼金的危害性认识不足，认为逢年过节或者婚丧喜庆收受礼金是人之常情、礼尚往来，与自己行使职权没有必然联系，不会也不可能违纪违法。殊不知，一些别有用心者，正是利用我们领导干部的这种心理搞所谓感情投资，先麻痹你，再利用你，让你在不知不觉中成为权钱交易的牺牲品。</w:t>
      </w:r>
    </w:p>
    <w:p>
      <w:pPr>
        <w:ind w:left="0" w:right="0" w:firstLine="560"/>
        <w:spacing w:before="450" w:after="450" w:line="312" w:lineRule="auto"/>
      </w:pPr>
      <w:r>
        <w:rPr>
          <w:rFonts w:ascii="宋体" w:hAnsi="宋体" w:eastAsia="宋体" w:cs="宋体"/>
          <w:color w:val="000"/>
          <w:sz w:val="28"/>
          <w:szCs w:val="28"/>
        </w:rPr>
        <w:t xml:space="preserve">　　问题二：少数单位和领导干部党风廉政建设责任制落实不力。近年来，全区党风廉政建设责任制工作措施不断创新、落实力度在不断加大，但在一些单位，少数班子成员特别是“一把手”，把这项工作看成是软任务，停留在口头上、纸面上，贯彻落实不力，监督检查不够。工作程式化、一般化。</w:t>
      </w:r>
    </w:p>
    <w:p>
      <w:pPr>
        <w:ind w:left="0" w:right="0" w:firstLine="560"/>
        <w:spacing w:before="450" w:after="450" w:line="312" w:lineRule="auto"/>
      </w:pPr>
      <w:r>
        <w:rPr>
          <w:rFonts w:ascii="宋体" w:hAnsi="宋体" w:eastAsia="宋体" w:cs="宋体"/>
          <w:color w:val="000"/>
          <w:sz w:val="28"/>
          <w:szCs w:val="28"/>
        </w:rPr>
        <w:t xml:space="preserve">　　问题三：机关作风建设与人民群众的要求还有一定差距。通过去年实施机关作风建设年、实施“五条禁令”及今年的开展保持党员先进性教育活动等一系列举措，我区机关作风进一步好转。但是，学风不实、工作深入基层不够、服务过程缺少创新、解决群众实际困难不够等，与人民群众对我们的要求还相差甚远;少数党员干部公车私用、相互请吃，搞饭前“经济半小时”、参与带彩娱乐等现象仍不同程度地存在，有损党员干部形象。</w:t>
      </w:r>
    </w:p>
    <w:p>
      <w:pPr>
        <w:ind w:left="0" w:right="0" w:firstLine="560"/>
        <w:spacing w:before="450" w:after="450" w:line="312" w:lineRule="auto"/>
      </w:pPr>
      <w:r>
        <w:rPr>
          <w:rFonts w:ascii="宋体" w:hAnsi="宋体" w:eastAsia="宋体" w:cs="宋体"/>
          <w:color w:val="000"/>
          <w:sz w:val="28"/>
          <w:szCs w:val="28"/>
        </w:rPr>
        <w:t xml:space="preserve">　　新形势、新情况和新问题对我们的党员领导干部带来了新的考验，也对我们的党风廉政建设和反腐败工作提出了新的要求，我们各级党组织和每一个党员领导干部都必须予以高度重视。</w:t>
      </w:r>
    </w:p>
    <w:p>
      <w:pPr>
        <w:ind w:left="0" w:right="0" w:firstLine="560"/>
        <w:spacing w:before="450" w:after="450" w:line="312" w:lineRule="auto"/>
      </w:pPr>
      <w:r>
        <w:rPr>
          <w:rFonts w:ascii="宋体" w:hAnsi="宋体" w:eastAsia="宋体" w:cs="宋体"/>
          <w:color w:val="000"/>
          <w:sz w:val="28"/>
          <w:szCs w:val="28"/>
        </w:rPr>
        <w:t xml:space="preserve">　　&gt;三、结合保持党员先进性教育活动，突出重点，狠抓关键，进一步增强党风廉政建设的针对性和有效性</w:t>
      </w:r>
    </w:p>
    <w:p>
      <w:pPr>
        <w:ind w:left="0" w:right="0" w:firstLine="560"/>
        <w:spacing w:before="450" w:after="450" w:line="312" w:lineRule="auto"/>
      </w:pPr>
      <w:r>
        <w:rPr>
          <w:rFonts w:ascii="宋体" w:hAnsi="宋体" w:eastAsia="宋体" w:cs="宋体"/>
          <w:color w:val="000"/>
          <w:sz w:val="28"/>
          <w:szCs w:val="28"/>
        </w:rPr>
        <w:t xml:space="preserve">　　1、加强理论学习，提高自身修养，不断增强拒腐防变能力</w:t>
      </w:r>
    </w:p>
    <w:p>
      <w:pPr>
        <w:ind w:left="0" w:right="0" w:firstLine="560"/>
        <w:spacing w:before="450" w:after="450" w:line="312" w:lineRule="auto"/>
      </w:pPr>
      <w:r>
        <w:rPr>
          <w:rFonts w:ascii="宋体" w:hAnsi="宋体" w:eastAsia="宋体" w:cs="宋体"/>
          <w:color w:val="000"/>
          <w:sz w:val="28"/>
          <w:szCs w:val="28"/>
        </w:rPr>
        <w:t xml:space="preserve">　　总体上看，我们党员干部队伍的主流是好的，绝大多数党员领导干部廉洁奉公，勤政为民，为推动我区经济社会跨越发展作出了重要贡献。但对党员干部队伍中存在的问题也不容忽视，今后，我们要从加强修养入手，不断提高拒腐防变的能力。</w:t>
      </w:r>
    </w:p>
    <w:p>
      <w:pPr>
        <w:ind w:left="0" w:right="0" w:firstLine="560"/>
        <w:spacing w:before="450" w:after="450" w:line="312" w:lineRule="auto"/>
      </w:pPr>
      <w:r>
        <w:rPr>
          <w:rFonts w:ascii="宋体" w:hAnsi="宋体" w:eastAsia="宋体" w:cs="宋体"/>
          <w:color w:val="000"/>
          <w:sz w:val="28"/>
          <w:szCs w:val="28"/>
        </w:rPr>
        <w:t xml:space="preserve">　　一是必须坚定理想和信念，加强世界观、人生观和价值观改造。要摒弃“人不为已，天诛地灭”、“人为财死、鸟为食亡”，“有权不用，过期作废”的腐朽观念，始终把坚定的理想信念放在事业和人生的首位。按照“三个代表”的要求，经常想一想入党为什么，现在当干部应该做些什么，将来身后应该留些什么，真正从思想上搞清楚为什么而奋斗的问题，解决从思想上入党的问题，树立正确的世界观、人生观和价值观。只有这样，才会对个人的名誉、地位、利益等问题想得透、看得淡，而不会去斤斤计较个人的得失，更不会去利用手中的权力与民争利、谋取私利。</w:t>
      </w:r>
    </w:p>
    <w:p>
      <w:pPr>
        <w:ind w:left="0" w:right="0" w:firstLine="560"/>
        <w:spacing w:before="450" w:after="450" w:line="312" w:lineRule="auto"/>
      </w:pPr>
      <w:r>
        <w:rPr>
          <w:rFonts w:ascii="宋体" w:hAnsi="宋体" w:eastAsia="宋体" w:cs="宋体"/>
          <w:color w:val="000"/>
          <w:sz w:val="28"/>
          <w:szCs w:val="28"/>
        </w:rPr>
        <w:t xml:space="preserve">　　二是必须树立正确的权力观，牢记宗旨，用权为民。所有领导干部的腐败，最突出的特征就是滥用权力，谋取私利。不管其形式如何多样，手段如何翻新，借口如何堂皇，本质上都是拿权力作交换，获取不义之财。权力是一把双刃剑，能为民造福，也会遗害百姓;能使人高尚，也能使人堕落。关键是要树立正确的权力观。要正确认识我们手中权力的性质，明白权力来自人民、属于人民的道理，信守掌权为民的原则，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三是必须严格自律，经受住市场经条件下各种诱惑的考验。在发展社会主义市场经济的新的历史时期，我们的领导干部时刻处在各种诱惑之中，金钱的诱惑、权力的诱惑、美色的诱惑、享乐的诱惑，不一而足。在诱惑面前，我们必须时刻保持清醒头脑，严格自律。要耐得住清贫，顶得住歪风，抗得住诱惑，管得住小节。从小事做起，从小处严起，特别是在金钱、权力、美色面前，要防微杜渐，注重小节。自觉做到“四慎”、“四自”：即慎始、慎微、慎独、慎交友;自重、自警、自省、自励。在这一点上，我个人愿意接受全区党员干部、人民群众的广泛监督，也希望区委、政府班子成员为全区党员干部作出表率，各部门“一把手”为单位党员干部作出表率。只有自身党风正、政风廉、学风实，才能带出一个清廉的班子、一支有战斗力的队伍。今年初，中纪通4号印发了辽宁省委原书记郭峰同志患病住院期间的“六不”公开信：“不送不收慰问金;不送不收保健品;不送不收有关涉及保健的用品、用具;不送不收大盆鲜花;不送不收熟食;不送不收贵重、进口水果。”胡锦涛同志为此作出重要批示，要求在全党，特别是领导干部中倡导这种清廉自律的好风气。我们应以郭峰同志这种严小节、存正气的言行为榜样，以廉为荣、以腐为耻。</w:t>
      </w:r>
    </w:p>
    <w:p>
      <w:pPr>
        <w:ind w:left="0" w:right="0" w:firstLine="560"/>
        <w:spacing w:before="450" w:after="450" w:line="312" w:lineRule="auto"/>
      </w:pPr>
      <w:r>
        <w:rPr>
          <w:rFonts w:ascii="宋体" w:hAnsi="宋体" w:eastAsia="宋体" w:cs="宋体"/>
          <w:color w:val="000"/>
          <w:sz w:val="28"/>
          <w:szCs w:val="28"/>
        </w:rPr>
        <w:t xml:space="preserve">　　四是必须自觉地接受监督。要始终把自己置于组织和群众的监督之下，始终用党纪国法约束自己。如果不愿接受监督，可能就会失去约束，自我放纵，走向腐败。</w:t>
      </w:r>
    </w:p>
    <w:p>
      <w:pPr>
        <w:ind w:left="0" w:right="0" w:firstLine="560"/>
        <w:spacing w:before="450" w:after="450" w:line="312" w:lineRule="auto"/>
      </w:pPr>
      <w:r>
        <w:rPr>
          <w:rFonts w:ascii="宋体" w:hAnsi="宋体" w:eastAsia="宋体" w:cs="宋体"/>
          <w:color w:val="000"/>
          <w:sz w:val="28"/>
          <w:szCs w:val="28"/>
        </w:rPr>
        <w:t xml:space="preserve">　　总之，我们的党员干部要把学习当成自己事业的需要，当成终身需求，常修从政之德、常思贪欲之害、怀律己之心，筑牢思想防线，提高拒腐防变能力。</w:t>
      </w:r>
    </w:p>
    <w:p>
      <w:pPr>
        <w:ind w:left="0" w:right="0" w:firstLine="560"/>
        <w:spacing w:before="450" w:after="450" w:line="312" w:lineRule="auto"/>
      </w:pPr>
      <w:r>
        <w:rPr>
          <w:rFonts w:ascii="宋体" w:hAnsi="宋体" w:eastAsia="宋体" w:cs="宋体"/>
          <w:color w:val="000"/>
          <w:sz w:val="28"/>
          <w:szCs w:val="28"/>
        </w:rPr>
        <w:t xml:space="preserve">　　2、进一步落实党风廉政建设责任制，切实解决领导干部廉洁自律方面存在的突出问题认真贯彻中纪委第五次全会及国务院第三次廉政会议精神，以切实解决领导干部廉洁自律方面存在的突出问题为重点，深入推进我区的党风廉政建设。</w:t>
      </w:r>
    </w:p>
    <w:p>
      <w:pPr>
        <w:ind w:left="0" w:right="0" w:firstLine="560"/>
        <w:spacing w:before="450" w:after="450" w:line="312" w:lineRule="auto"/>
      </w:pPr>
      <w:r>
        <w:rPr>
          <w:rFonts w:ascii="宋体" w:hAnsi="宋体" w:eastAsia="宋体" w:cs="宋体"/>
          <w:color w:val="000"/>
          <w:sz w:val="28"/>
          <w:szCs w:val="28"/>
        </w:rPr>
        <w:t xml:space="preserve">　　一是进一步落实党风廉政建设责任制。各单位要充分认识贯彻落实党风廉政建设责任制的重要性，继续坚持党委统一领导，主要领导负总责，班子其他成员根据工作分工各负其职的责任体系;要建立健全有效的工作机制，确保组织领导、责任分解、责任考核、责任追究和奖惩兑现落实到位;要综合运用纪律处分和组织处理两种手段，维护责任制的严肃性;要发挥纪检监察机关的职能作用，加强组织协调和监督检查;要把落实责任制同反腐倡廉各项任务结合起来，同各部门的业务工作结合起来。</w:t>
      </w:r>
    </w:p>
    <w:p>
      <w:pPr>
        <w:ind w:left="0" w:right="0" w:firstLine="560"/>
        <w:spacing w:before="450" w:after="450" w:line="312" w:lineRule="auto"/>
      </w:pPr>
      <w:r>
        <w:rPr>
          <w:rFonts w:ascii="宋体" w:hAnsi="宋体" w:eastAsia="宋体" w:cs="宋体"/>
          <w:color w:val="000"/>
          <w:sz w:val="28"/>
          <w:szCs w:val="28"/>
        </w:rPr>
        <w:t xml:space="preserve">　　二是要切实解决领导干部廉洁自律方面存在的突出问题。结合开展保持党员先进性教育活动，结合自查评议，搞好整改工作，对在保持党员先进性教育活动中暴露出来的问题，要严肃依纪加大纪律处分和组织处理力度。在这里，我们进一步重申党风廉政建设“五不许”规定：第一，严禁用公款向领导干部和有关单位赠送礼品、礼金、有价证券和支付凭证，不准收受与行使职权有关系的单位和个人的礼品、现金、有价证券和支付凭证。对违反规定收钱送钱的，一律先免职，再按规定严肃处理。第二，不许“跑官要官”。对“跑官要官”的，要严肃批评教育，记录在案，至少在一段时间内不予提拔重用。第三，不许放任、纵容配偶、子女和身边工作人员利用领导干部职权和职务影响经商办企业或从事中介活动谋取非法利益。违反规定的，领导干部要辞去现任职务或者由组织责令辞职，并按照规定给予纪律处分。第四，不许参与赌博。今后，凡是参与赌博的，一律予以免职，再按照规定处理;到国外赌博的，一律从严惩处。第五，不许借婚丧嫁娶之机收钱敛财。对违反规定的，要严肃查处。此外，对今年全区反腐倡廉工作报告中提出的几个专项清理工作，各单位要引起足够的重视，特别是通讯费货币化发放后的管理工作要加强，各单位、个人不得违规提高标准或超范围报销。</w:t>
      </w:r>
    </w:p>
    <w:p>
      <w:pPr>
        <w:ind w:left="0" w:right="0" w:firstLine="560"/>
        <w:spacing w:before="450" w:after="450" w:line="312" w:lineRule="auto"/>
      </w:pPr>
      <w:r>
        <w:rPr>
          <w:rFonts w:ascii="宋体" w:hAnsi="宋体" w:eastAsia="宋体" w:cs="宋体"/>
          <w:color w:val="000"/>
          <w:sz w:val="28"/>
          <w:szCs w:val="28"/>
        </w:rPr>
        <w:t xml:space="preserve">　　3、坚决惩治腐败，有效预防腐败，建立健全监督制约机制</w:t>
      </w:r>
    </w:p>
    <w:p>
      <w:pPr>
        <w:ind w:left="0" w:right="0" w:firstLine="560"/>
        <w:spacing w:before="450" w:after="450" w:line="312" w:lineRule="auto"/>
      </w:pPr>
      <w:r>
        <w:rPr>
          <w:rFonts w:ascii="宋体" w:hAnsi="宋体" w:eastAsia="宋体" w:cs="宋体"/>
          <w:color w:val="000"/>
          <w:sz w:val="28"/>
          <w:szCs w:val="28"/>
        </w:rPr>
        <w:t xml:space="preserve">　　一是坚持从严治党、从严治政，严肃查处违纪违法案件。区纪检监察机关要继续坚持有案必查，继续保持高压态势，继续加大惩治腐败的力度。要重点查处领导干部滥用权力、谋取非法利益的案件;着力查办发生在基层的以权谋私、与民争利、损害群众利益的案件。坚决纠正损害群众利益的不正之风。继续深入开展“效能革命”，着力查办阻碍经济发展以及行政不作为、行政乱作为等方面的行政过错责任追究案件。对腐败分子，一经发现，严惩不怠，决不姑息迁就，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二是坚持惩防并举，着眼防范，加大预防力度。全面贯彻落实党风廉政建设责任制，必须坚持教育在先，约束在先，监督在先。尤其要认真执行和落实好民主集中制、领导干部述职述廉制、个人重大事项报告制和勤廉公示制。要继续深化改革，建立结构合理、配置科学、程序严密、制约有效的权力运行机制，用制度选人用人，用制度管钱管事，堵塞滋生腐败的漏洞，铲除腐败现象蔓延的土壤。要坚持以党政领导干部特别是“一把手”为重点，加强对权力的制约和监督，把监督关口前移，从事后监督为主转变为事前监督和事中监督为主，提高监督实效。</w:t>
      </w:r>
    </w:p>
    <w:p>
      <w:pPr>
        <w:ind w:left="0" w:right="0" w:firstLine="560"/>
        <w:spacing w:before="450" w:after="450" w:line="312" w:lineRule="auto"/>
      </w:pPr>
      <w:r>
        <w:rPr>
          <w:rFonts w:ascii="宋体" w:hAnsi="宋体" w:eastAsia="宋体" w:cs="宋体"/>
          <w:color w:val="000"/>
          <w:sz w:val="28"/>
          <w:szCs w:val="28"/>
        </w:rPr>
        <w:t xml:space="preserve">　　同志们，我们每一个党员干部特别是领导干部，无论从事什么工作，担任什么职务，都要正确对待名利地位。要懂得职务意味着责任，领导意味着服务，权力意味着奉献;名利是暂时的，事业是永恒的，要视名利淡如水，看事业重如山;要立志做大事，把个人的命运与党和国家的发展紧密联系起来，用人民赋予的权力为民谋利，为伍家的大发展谋事献策，诚实奉献。</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警示教育领导讲话稿篇6</w:t>
      </w:r>
    </w:p>
    <w:p>
      <w:pPr>
        <w:ind w:left="0" w:right="0" w:firstLine="560"/>
        <w:spacing w:before="450" w:after="450" w:line="312" w:lineRule="auto"/>
      </w:pPr>
      <w:r>
        <w:rPr>
          <w:rFonts w:ascii="宋体" w:hAnsi="宋体" w:eastAsia="宋体" w:cs="宋体"/>
          <w:color w:val="000"/>
          <w:sz w:val="28"/>
          <w:szCs w:val="28"/>
        </w:rPr>
        <w:t xml:space="preserve">　　 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　　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　　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　　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　　正风肃纪必须加大力度，决不能有丝毫手软。下面，我对大家提五点要求：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　　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　　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　　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　　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　　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　　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　　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　　以利交者，利穷则散”。现在社会上一些居心不良的人千方百计和你套近乎，他们看中的是什么？不是你的为人，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　　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　　干部拒绝监督，迟早要出问题；</w:t>
      </w:r>
    </w:p>
    <w:p>
      <w:pPr>
        <w:ind w:left="0" w:right="0" w:firstLine="560"/>
        <w:spacing w:before="450" w:after="450" w:line="312" w:lineRule="auto"/>
      </w:pPr>
      <w:r>
        <w:rPr>
          <w:rFonts w:ascii="宋体" w:hAnsi="宋体" w:eastAsia="宋体" w:cs="宋体"/>
          <w:color w:val="000"/>
          <w:sz w:val="28"/>
          <w:szCs w:val="28"/>
        </w:rPr>
        <w:t xml:space="preserve">　　权力暗箱操作，往往弊端丛生；</w:t>
      </w:r>
    </w:p>
    <w:p>
      <w:pPr>
        <w:ind w:left="0" w:right="0" w:firstLine="560"/>
        <w:spacing w:before="450" w:after="450" w:line="312" w:lineRule="auto"/>
      </w:pPr>
      <w:r>
        <w:rPr>
          <w:rFonts w:ascii="宋体" w:hAnsi="宋体" w:eastAsia="宋体" w:cs="宋体"/>
          <w:color w:val="000"/>
          <w:sz w:val="28"/>
          <w:szCs w:val="28"/>
        </w:rPr>
        <w:t xml:space="preserve">　　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　　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2025-08-10T21:43:14+08:00</dcterms:created>
  <dcterms:modified xsi:type="dcterms:W3CDTF">2025-08-10T21:43:14+08:00</dcterms:modified>
</cp:coreProperties>
</file>

<file path=docProps/custom.xml><?xml version="1.0" encoding="utf-8"?>
<Properties xmlns="http://schemas.openxmlformats.org/officeDocument/2006/custom-properties" xmlns:vt="http://schemas.openxmlformats.org/officeDocument/2006/docPropsVTypes"/>
</file>