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爱国发言稿【精选5篇】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gt;1.爱国发言稿精选　　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本篇文章是为您整理的爱国发言稿【精选5篇】，供大家参考！</w:t>
      </w:r>
    </w:p>
    <w:p>
      <w:pPr>
        <w:ind w:left="0" w:right="0" w:firstLine="560"/>
        <w:spacing w:before="450" w:after="450" w:line="312" w:lineRule="auto"/>
      </w:pPr>
      <w:r>
        <w:rPr>
          <w:rFonts w:ascii="宋体" w:hAnsi="宋体" w:eastAsia="宋体" w:cs="宋体"/>
          <w:color w:val="000"/>
          <w:sz w:val="28"/>
          <w:szCs w:val="28"/>
        </w:rPr>
        <w:t xml:space="preserve">&gt;1.爱国发言稿精选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天安门前高高升起的那一刻，你是否曾静下心来回想建国前那千千万万个中华儿女为了民族的振兴和国家的富强，前仆后继、流血牺牲的英雄事迹？你是否曾下定决心，用自己的青春和热血为国争光，为国旗添彩？</w:t>
      </w:r>
    </w:p>
    <w:p>
      <w:pPr>
        <w:ind w:left="0" w:right="0" w:firstLine="560"/>
        <w:spacing w:before="450" w:after="450" w:line="312" w:lineRule="auto"/>
      </w:pPr>
      <w:r>
        <w:rPr>
          <w:rFonts w:ascii="宋体" w:hAnsi="宋体" w:eastAsia="宋体" w:cs="宋体"/>
          <w:color w:val="000"/>
          <w:sz w:val="28"/>
          <w:szCs w:val="28"/>
        </w:rPr>
        <w:t xml:space="preserve">　　从“五四”运动时喊出第一句“外争国权，内惩xx”的口号之后，在中国民族处于内忧外患的生死存亡之际，无数革命先烈挺身而出用自己的生命，为民主和自由与帝国主义和封建势力做殊死斗争。那段沉痛的历史，至今留在我们的心中，当时的国民政府是多么的xx，堕落。但在毛主席领导下的抗日战争时期，革命先烈们用“威武不能屈、富贵不能*”的气节展示了中国人坚定的理想信念。</w:t>
      </w:r>
    </w:p>
    <w:p>
      <w:pPr>
        <w:ind w:left="0" w:right="0" w:firstLine="560"/>
        <w:spacing w:before="450" w:after="450" w:line="312" w:lineRule="auto"/>
      </w:pPr>
      <w:r>
        <w:rPr>
          <w:rFonts w:ascii="宋体" w:hAnsi="宋体" w:eastAsia="宋体" w:cs="宋体"/>
          <w:color w:val="000"/>
          <w:sz w:val="28"/>
          <w:szCs w:val="28"/>
        </w:rPr>
        <w:t xml:space="preserve">　　同学们，我们这一代是舒适的一代，安详的一代，不必为战争所畏惧，但是我们不要忘记历史，忘记那刻苦铭心的教训。我们不能让悲剧重演，五星红旗将永远屹立在世界东方，傲视苍穹，爱我中华！</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&gt;2.爱国发言稿精选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回顾历史，具有强烈爱国主义精神的人不计其数。在祖国母亲生死存亡的为难关头，是他们用一股股豪情，一腔腔热血，发出了一声声震荡环宇的呐喊，谱写了一首首大海回波的状歌。</w:t>
      </w:r>
    </w:p>
    <w:p>
      <w:pPr>
        <w:ind w:left="0" w:right="0" w:firstLine="560"/>
        <w:spacing w:before="450" w:after="450" w:line="312" w:lineRule="auto"/>
      </w:pPr>
      <w:r>
        <w:rPr>
          <w:rFonts w:ascii="宋体" w:hAnsi="宋体" w:eastAsia="宋体" w:cs="宋体"/>
          <w:color w:val="000"/>
          <w:sz w:val="28"/>
          <w:szCs w:val="28"/>
        </w:rPr>
        <w:t xml:space="preserve">　　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　　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　　少年兴则国兴，少年强则国强。作为当代的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&gt;3.爱国发言稿精选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河山只在我梦萦，祖国已多年未亲近，可是不管怎样也改变不了我的中国心……”我们也许不曾听闻过这首老歌，因为历史的硝烟已离我们远去，xx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　　爷爷告诉过我：曾几何时，我们的祖国饱经沧桑，历尽磨难，她成了帝国主义倾销鸦片的场所，成了军阀混战的战场，成了帝国主义瓜分世界的*，成了野心家们争权夺势的赛场。她曾遍体鳞伤，千疮百孔。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　　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新世纪里的中国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　　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忽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&gt;5.爱国发言稿精选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五星红旗在xx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xx大学的一份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2025-07-10T08:59:56+08:00</dcterms:created>
  <dcterms:modified xsi:type="dcterms:W3CDTF">2025-07-10T08:59:56+08:00</dcterms:modified>
</cp:coreProperties>
</file>

<file path=docProps/custom.xml><?xml version="1.0" encoding="utf-8"?>
<Properties xmlns="http://schemas.openxmlformats.org/officeDocument/2006/custom-properties" xmlns:vt="http://schemas.openxmlformats.org/officeDocument/2006/docPropsVTypes"/>
</file>