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爱国演讲稿：长征的铁骨精魂</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同志们,朋友们:一位小女孩天真地问父亲:\"红军爷爷长征时为什么不喝健力宝,为什么不吃巧克力呢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\"对于他们,长征已成为一个老外婆的传奇故事.然而随着岁月流逝,它以越来越深刻的魅力,吸引着众多的人们到长征路上去追寻,去思考.一位重走长征路的年轻军人写下了这样的诗句:</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w:t>
      </w:r>
    </w:p>
    <w:p>
      <w:pPr>
        <w:ind w:left="0" w:right="0" w:firstLine="560"/>
        <w:spacing w:before="450" w:after="450" w:line="312" w:lineRule="auto"/>
      </w:pPr>
      <w:r>
        <w:rPr>
          <w:rFonts w:ascii="宋体" w:hAnsi="宋体" w:eastAsia="宋体" w:cs="宋体"/>
          <w:color w:val="000"/>
          <w:sz w:val="28"/>
          <w:szCs w:val="28"/>
        </w:rPr>
        <w:t xml:space="preserve">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 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作家索尔兹伯里惊呼这是前所未闻的神话.而远涉中国的西方记者斯诺,则把这称之为\"东方魔力\".令他们不解的是,到底是什么力量支撑着红军创造了这一惊心动魄的奇迹 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w:t>
      </w:r>
    </w:p>
    <w:p>
      <w:pPr>
        <w:ind w:left="0" w:right="0" w:firstLine="560"/>
        <w:spacing w:before="450" w:after="450" w:line="312" w:lineRule="auto"/>
      </w:pPr>
      <w:r>
        <w:rPr>
          <w:rFonts w:ascii="宋体" w:hAnsi="宋体" w:eastAsia="宋体" w:cs="宋体"/>
          <w:color w:val="000"/>
          <w:sz w:val="28"/>
          <w:szCs w:val="28"/>
        </w:rPr>
        <w:t xml:space="preserve">想一想长征吧,想一想那些60年前的人和事.如果说当年所面临的是*三座大山,建立民主政权的话,而我们今天所面临的,则是围绕\"一个中心,两个基本点\",把一个繁荣富强的中国带入21世纪,这关系到当代中国的形象,关系到每一位华夏子孙的命运!</w:t>
      </w:r>
    </w:p>
    <w:p>
      <w:pPr>
        <w:ind w:left="0" w:right="0" w:firstLine="560"/>
        <w:spacing w:before="450" w:after="450" w:line="312" w:lineRule="auto"/>
      </w:pPr>
      <w:r>
        <w:rPr>
          <w:rFonts w:ascii="宋体" w:hAnsi="宋体" w:eastAsia="宋体" w:cs="宋体"/>
          <w:color w:val="000"/>
          <w:sz w:val="28"/>
          <w:szCs w:val="28"/>
        </w:rPr>
        <w:t xml:space="preserve">我们的红军在枪林弹雨,雪山草地之间打不烂,拖不垮,他们的骨头无疑是最硬的.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2025-06-21T00:32:13+08:00</dcterms:created>
  <dcterms:modified xsi:type="dcterms:W3CDTF">2025-06-21T00:32:13+08:00</dcterms:modified>
</cp:coreProperties>
</file>

<file path=docProps/custom.xml><?xml version="1.0" encoding="utf-8"?>
<Properties xmlns="http://schemas.openxmlformats.org/officeDocument/2006/custom-properties" xmlns:vt="http://schemas.openxmlformats.org/officeDocument/2006/docPropsVTypes"/>
</file>