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镇人大代表当选表态发言【十八篇】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&amp;ldquo声明fāy&amp;aacuten ，动词，意思：评论，讲话。领袖或特殊人物在会议或聚会上的讲话。 以下是为大家整理的关于镇人大代表当选表态发言的文章18篇 ,欢迎品鉴！第1篇: 镇人大代表当选表态发言　　尊敬的各位领导，各位代表，各位...</w:t>
      </w:r>
    </w:p>
    <w:p>
      <w:pPr>
        <w:ind w:left="0" w:right="0" w:firstLine="560"/>
        <w:spacing w:before="450" w:after="450" w:line="312" w:lineRule="auto"/>
      </w:pPr>
      <w:r>
        <w:rPr>
          <w:rFonts w:ascii="宋体" w:hAnsi="宋体" w:eastAsia="宋体" w:cs="宋体"/>
          <w:color w:val="000"/>
          <w:sz w:val="28"/>
          <w:szCs w:val="28"/>
        </w:rPr>
        <w:t xml:space="preserve">&amp;ldquo声明fāy&amp;aacuten ，动词，意思：评论，讲话。领袖或特殊人物在会议或聚会上的讲话。 以下是为大家整理的关于镇人大代表当选表态发言的文章18篇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尊敬的各位领导，各位代表，各位选民：</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成果，但我们深知这些成果的取得，得益于各级领导的关心、有关部门的协作以及广大选民的支持，但与政府和居民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要当好代表必须不断地加强学习，努力提高理论水平和业务能力，抓好自身道德修养，增强代表意识。首先，我们将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并把落实科学发展观贯穿于实际工作中，以实际行动落实好区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区人大和代表团组织的各项活动，视察相关执法部门，并发表自己的看法，提出意见和建议，努力为社会多尽一点责，为政府多分担一点忧，为推进我区全面建设和谐社会做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的代表，我们深知自己的职责和所应肩负的责任。代表是联系群众的桥梁和纽带，是代表人民利益、为人民群众办事的。我们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人大代表，积极参加代表会议，遵守会议纪律规定，认真行使代表权利。主动走访选民征求意见，按程序及时向有关部门反馈并督促尽快办理。积极参加区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各位选民，人大代表肩负着社会责任和时代使命，我们决心立足新起点，切实履行代表职责，虚心听取选民意见，积极建言献策，扎实有效开展工作，努力为推动经济社会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镇人大代表当选表态发言</w:t>
      </w:r>
    </w:p>
    <w:p>
      <w:pPr>
        <w:ind w:left="0" w:right="0" w:firstLine="560"/>
        <w:spacing w:before="450" w:after="450" w:line="312" w:lineRule="auto"/>
      </w:pPr>
      <w:r>
        <w:rPr>
          <w:rFonts w:ascii="宋体" w:hAnsi="宋体" w:eastAsia="宋体" w:cs="宋体"/>
          <w:color w:val="000"/>
          <w:sz w:val="28"/>
          <w:szCs w:val="28"/>
        </w:rPr>
        <w:t xml:space="preserve">　　（201*年8月30）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再次担任新城乡人大主席。此时此刻，我既感到无尚光荣，又感到责任重大。这是组织对我的信任，是代表对我的鼓励，更是全乡一万二千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新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一是要自觉接受乡党委的领导，勤于沟通，重大情况和重要问题及时请示汇报，保证党的路线方针政策在人大工作中得到全面贯彻落实。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　　二是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w:t>
      </w:r>
    </w:p>
    <w:p>
      <w:pPr>
        <w:ind w:left="0" w:right="0" w:firstLine="560"/>
        <w:spacing w:before="450" w:after="450" w:line="312" w:lineRule="auto"/>
      </w:pPr>
      <w:r>
        <w:rPr>
          <w:rFonts w:ascii="宋体" w:hAnsi="宋体" w:eastAsia="宋体" w:cs="宋体"/>
          <w:color w:val="000"/>
          <w:sz w:val="28"/>
          <w:szCs w:val="28"/>
        </w:rPr>
        <w:t xml:space="preserve">　　三是要依法审议决定重大事项，对事关改革、发展、稳定的重大问题，认真进行调研讨论，作出正确的决定、决议。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四是要进一步密切与人大代表、人民群众的联系，积极组织人大代表视察活动，关注弱势群体的生产生活，体察民情，反映民意，集中民智，珍惜民力，促进决策的科学化、民主化。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五是要切实搞好自身建设，建立健全人大主席团各项工作制度，大力弘扬求真务实的作风，努力提高工作效率和履行职责的水平；要继续发扬新城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新城乡父老乡亲的信任和重托，为实现新城乡经济社会跨越式发展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第5篇: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镇人大代表当选表态发言</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第7篇: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第8篇: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第10篇: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第11篇: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第14篇: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第15篇: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镇人大代表当选表态发言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镇人大代表当选表态发言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2025-08-06T08:55:11+08:00</dcterms:created>
  <dcterms:modified xsi:type="dcterms:W3CDTF">2025-08-06T08:55:11+08:00</dcterms:modified>
</cp:coreProperties>
</file>

<file path=docProps/custom.xml><?xml version="1.0" encoding="utf-8"?>
<Properties xmlns="http://schemas.openxmlformats.org/officeDocument/2006/custom-properties" xmlns:vt="http://schemas.openxmlformats.org/officeDocument/2006/docPropsVTypes"/>
</file>