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202_中小学爱国演讲稿作文5篇范文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w:t>
      </w:r>
    </w:p>
    <w:p>
      <w:pPr>
        <w:ind w:left="0" w:right="0" w:firstLine="560"/>
        <w:spacing w:before="450" w:after="450" w:line="312" w:lineRule="auto"/>
      </w:pPr>
      <w:r>
        <w:rPr>
          <w:rFonts w:ascii="宋体" w:hAnsi="宋体" w:eastAsia="宋体" w:cs="宋体"/>
          <w:color w:val="000"/>
          <w:sz w:val="28"/>
          <w:szCs w:val="28"/>
        </w:rPr>
        <w:t xml:space="preserve">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与荷军斗争到底。虽然如今的社会是一个和平的社会。但是爱国的情感仍然可以在平时我们每个人的身上体现，也可以通过每件事当中体现我们要从小树立一个爱国的思想，努力学习，掌握本领。</w:t>
      </w:r>
    </w:p>
    <w:p>
      <w:pPr>
        <w:ind w:left="0" w:right="0" w:firstLine="560"/>
        <w:spacing w:before="450" w:after="450" w:line="312" w:lineRule="auto"/>
      </w:pPr>
      <w:r>
        <w:rPr>
          <w:rFonts w:ascii="宋体" w:hAnsi="宋体" w:eastAsia="宋体" w:cs="宋体"/>
          <w:color w:val="000"/>
          <w:sz w:val="28"/>
          <w:szCs w:val="28"/>
        </w:rPr>
        <w:t xml:space="preserve">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w:t>
      </w:r>
    </w:p>
    <w:p>
      <w:pPr>
        <w:ind w:left="0" w:right="0" w:firstLine="560"/>
        <w:spacing w:before="450" w:after="450" w:line="312" w:lineRule="auto"/>
      </w:pPr>
      <w:r>
        <w:rPr>
          <w:rFonts w:ascii="宋体" w:hAnsi="宋体" w:eastAsia="宋体" w:cs="宋体"/>
          <w:color w:val="000"/>
          <w:sz w:val="28"/>
          <w:szCs w:val="28"/>
        </w:rPr>
        <w:t xml:space="preserve">爱国志士多各朝各代的奸臣、奸雄也不少。像与岳飞同时期的奸臣秦桧，_，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w:t>
      </w:r>
    </w:p>
    <w:p>
      <w:pPr>
        <w:ind w:left="0" w:right="0" w:firstLine="560"/>
        <w:spacing w:before="450" w:after="450" w:line="312" w:lineRule="auto"/>
      </w:pPr>
      <w:r>
        <w:rPr>
          <w:rFonts w:ascii="宋体" w:hAnsi="宋体" w:eastAsia="宋体" w:cs="宋体"/>
          <w:color w:val="000"/>
          <w:sz w:val="28"/>
          <w:szCs w:val="28"/>
        </w:rPr>
        <w:t xml:space="preserve">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革命先烈热爱祖国、热爱人民、不怕牺牲的伟大精神。</w:t>
      </w:r>
    </w:p>
    <w:p>
      <w:pPr>
        <w:ind w:left="0" w:right="0" w:firstLine="560"/>
        <w:spacing w:before="450" w:after="450" w:line="312" w:lineRule="auto"/>
      </w:pPr>
      <w:r>
        <w:rPr>
          <w:rFonts w:ascii="宋体" w:hAnsi="宋体" w:eastAsia="宋体" w:cs="宋体"/>
          <w:color w:val="000"/>
          <w:sz w:val="28"/>
          <w:szCs w:val="28"/>
        </w:rPr>
        <w:t xml:space="preserve">以革命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20_中小学爱国演讲稿作文(3)</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一定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残忍杀害。在两度丧亲的悲痛下，他毅然决定跟随共产党抗日!最后终于日军败退了。他也尽到自己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净净。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宋体" w:hAnsi="宋体" w:eastAsia="宋体" w:cs="宋体"/>
          <w:color w:val="000"/>
          <w:sz w:val="28"/>
          <w:szCs w:val="28"/>
        </w:rPr>
        <w:t xml:space="preserve">20_中小学爱国演讲稿作文5篇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2025-07-07T23:28:13+08:00</dcterms:created>
  <dcterms:modified xsi:type="dcterms:W3CDTF">2025-07-07T23:28:13+08:00</dcterms:modified>
</cp:coreProperties>
</file>

<file path=docProps/custom.xml><?xml version="1.0" encoding="utf-8"?>
<Properties xmlns="http://schemas.openxmlformats.org/officeDocument/2006/custom-properties" xmlns:vt="http://schemas.openxmlformats.org/officeDocument/2006/docPropsVTypes"/>
</file>