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感恩励志演讲稿八百字</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　　&gt;感恩励志演讲稿(一...</w:t>
      </w:r>
    </w:p>
    <w:p>
      <w:pPr>
        <w:ind w:left="0" w:right="0" w:firstLine="560"/>
        <w:spacing w:before="450" w:after="450" w:line="312" w:lineRule="auto"/>
      </w:pPr>
      <w:r>
        <w:rPr>
          <w:rFonts w:ascii="宋体" w:hAnsi="宋体" w:eastAsia="宋体" w:cs="宋体"/>
          <w:color w:val="000"/>
          <w:sz w:val="28"/>
          <w:szCs w:val="28"/>
        </w:rPr>
        <w:t xml:space="preserve">　　不管一个人取得多么值得骄傲的成绩，都应该饮水思源，应该记住是自己的老师为他们的成长播下了最初的种子。这一句励志名言好句是送给读者们的，希望激励到你们。以下是乐德范文网小编分享的感恩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&gt;感恩励志演讲稿(一)</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　　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　　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　　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　　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　　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　　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　　&gt;感恩励志演讲稿(二)</w:t>
      </w:r>
    </w:p>
    <w:p>
      <w:pPr>
        <w:ind w:left="0" w:right="0" w:firstLine="560"/>
        <w:spacing w:before="450" w:after="450" w:line="312" w:lineRule="auto"/>
      </w:pPr>
      <w:r>
        <w:rPr>
          <w:rFonts w:ascii="宋体" w:hAnsi="宋体" w:eastAsia="宋体" w:cs="宋体"/>
          <w:color w:val="000"/>
          <w:sz w:val="28"/>
          <w:szCs w:val="28"/>
        </w:rPr>
        <w:t xml:space="preserve">　　各位叔叔阿姨，各位同学们，上午好，我们每个人的成功都离不开父母的无私奉献。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　　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　　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　　‘‘父爱无言’’说的真是太对了，父亲不仅在生活上帮助我们，而且还教会我们怎么做人，教会我们要向困难挑战，不向困难低头。父亲谢谢您。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　　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　　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　　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　　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　　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&gt;感恩励志演讲稿(三)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当你3岁的时候，她怜爱的为你做菜;而作为报答，你把一盘她做的菜扔在地上;当你4岁的时候，她给你买下彩笔;而作为报答，你涂了满墙的抽象画;当你5岁的时候，她给你买了漂亮的衣服;而作为报答，你穿着它到泥坑里玩耍;当你7岁的时候，她给你买了球;而作为报答，你用球打破了邻居的玻璃;当你9岁的时候，她付了很多钱给你辅导钢琴;而作为报答，你常常旷课并不去练习;当你11岁的时候，她陪你还有你的朋友们去看电影;而作为报答，你让她坐另一排去;当你13岁的时候，她建议你去把头发剪了，而你说她不懂什么是现在的时髦发型;当你14岁的时候，她付了你一个月的夏令营费用，而你却一整月没有打一个电话给她;当你15岁的时候，她下班回家想拥抱你一下，而作为报答，你转身进屋把门插上了;当你17岁的时候，她在等一个重要的电话，而你却抱着电话和你的朋友聊了一晚上;当你18岁的时候，她为你高中毕业感动得流下眼泪，而你却跟朋友在外聚会到天亮;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560"/>
        <w:spacing w:before="450" w:after="450" w:line="312" w:lineRule="auto"/>
      </w:pPr>
      <w:r>
        <w:rPr>
          <w:rFonts w:ascii="宋体" w:hAnsi="宋体" w:eastAsia="宋体" w:cs="宋体"/>
          <w:color w:val="000"/>
          <w:sz w:val="28"/>
          <w:szCs w:val="28"/>
        </w:rPr>
        <w:t xml:space="preserve">　　&gt;感恩励志演讲稿(四)</w:t>
      </w:r>
    </w:p>
    <w:p>
      <w:pPr>
        <w:ind w:left="0" w:right="0" w:firstLine="560"/>
        <w:spacing w:before="450" w:after="450" w:line="312" w:lineRule="auto"/>
      </w:pPr>
      <w:r>
        <w:rPr>
          <w:rFonts w:ascii="宋体" w:hAnsi="宋体" w:eastAsia="宋体" w:cs="宋体"/>
          <w:color w:val="000"/>
          <w:sz w:val="28"/>
          <w:szCs w:val="28"/>
        </w:rPr>
        <w:t xml:space="preserve">　　有人说，母爱就像一艘船，载着我们从少年走向成熟;有人说，父爱就像一片海，给了我们一个幸福的港湾。如果母亲的真情，点燃了我们心中的希望; 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　　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　　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　　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　　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　　“孝”是稍纵即逝的眷恋，“孝”是无法重现的幸福。“孝”是一失足成千古恨的往事，“孝”是生命与生命交接处的链条，一旦断裂，永无连接。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　　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只是，天下的儿女们，一定要抓紧啊!不要等到“树欲静而风不止，子欲孝而亲不在”，趁你父母健在的时候，尽一份你的孝心。谢谢大家!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2025-05-03T02:22:32+08:00</dcterms:created>
  <dcterms:modified xsi:type="dcterms:W3CDTF">2025-05-03T02:22:32+08:00</dcterms:modified>
</cp:coreProperties>
</file>

<file path=docProps/custom.xml><?xml version="1.0" encoding="utf-8"?>
<Properties xmlns="http://schemas.openxmlformats.org/officeDocument/2006/custom-properties" xmlns:vt="http://schemas.openxmlformats.org/officeDocument/2006/docPropsVTypes"/>
</file>