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在党风廉政建设工作会议上的讲话集合9篇</w:t>
      </w:r>
      <w:bookmarkEnd w:id="1"/>
    </w:p>
    <w:p>
      <w:pPr>
        <w:jc w:val="center"/>
        <w:spacing w:before="0" w:after="450"/>
      </w:pPr>
      <w:r>
        <w:rPr>
          <w:rFonts w:ascii="Arial" w:hAnsi="Arial" w:eastAsia="Arial" w:cs="Arial"/>
          <w:color w:val="999999"/>
          <w:sz w:val="20"/>
          <w:szCs w:val="20"/>
        </w:rPr>
        <w:t xml:space="preserve">来源：网络  作者：烟雨迷离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 以下是为大家整理的关于在党风廉政建设工作会议上的讲话的文章9篇 ,欢迎品鉴！第一篇: 在党风廉政建设工作会议上的讲话　　同志们:　　按照会议安排,下面部署20_年纪委工作,并对党风廉政建设和反腐败工作...</w:t>
      </w:r>
    </w:p>
    <w:p>
      <w:pPr>
        <w:ind w:left="0" w:right="0" w:firstLine="560"/>
        <w:spacing w:before="450" w:after="450" w:line="312" w:lineRule="auto"/>
      </w:pPr>
      <w:r>
        <w:rPr>
          <w:rFonts w:ascii="宋体" w:hAnsi="宋体" w:eastAsia="宋体" w:cs="宋体"/>
          <w:color w:val="000"/>
          <w:sz w:val="28"/>
          <w:szCs w:val="28"/>
        </w:rPr>
        <w:t xml:space="preserve">党风廉政建设一般指党风廉政建设责任制。 以下是为大家整理的关于在党风廉政建设工作会议上的讲话的文章9篇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按照会议安排,下面部署20_年纪委工作,并对党风廉政建设和反腐败工作进行重点强调。同时《XX20_年度纪检工作要点》也已经下发,各支行、部室负责人要及时将文件精神传达给每一位员工。</w:t>
      </w:r>
    </w:p>
    <w:p>
      <w:pPr>
        <w:ind w:left="0" w:right="0" w:firstLine="560"/>
        <w:spacing w:before="450" w:after="450" w:line="312" w:lineRule="auto"/>
      </w:pPr>
      <w:r>
        <w:rPr>
          <w:rFonts w:ascii="宋体" w:hAnsi="宋体" w:eastAsia="宋体" w:cs="宋体"/>
          <w:color w:val="000"/>
          <w:sz w:val="28"/>
          <w:szCs w:val="28"/>
        </w:rPr>
        <w:t xml:space="preserve">　　下面我根据纪委监委派驻纪检监察组20_年重点工作安排,结合工作实际,对纪委和党风廉政建设工作进行安排部署。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&gt;　　一、强化政治监督,践行“两个维护”</w:t>
      </w:r>
    </w:p>
    <w:p>
      <w:pPr>
        <w:ind w:left="0" w:right="0" w:firstLine="560"/>
        <w:spacing w:before="450" w:after="450" w:line="312" w:lineRule="auto"/>
      </w:pPr>
      <w:r>
        <w:rPr>
          <w:rFonts w:ascii="宋体" w:hAnsi="宋体" w:eastAsia="宋体" w:cs="宋体"/>
          <w:color w:val="000"/>
          <w:sz w:val="28"/>
          <w:szCs w:val="28"/>
        </w:rPr>
        <w:t xml:space="preserve">　　(一)加强政治监督。加强对党章党规党纪和宪法法律法规执行情况的监督检查,加强对党中央重大决策部署、重大战略举措,特别是习近平总书记记关于X工作重要讲话、重要指示批示精神贯彻落实情况的监督检查。把落实中央和自治区党委关于意识形态工作决策部署纳入执行党的纪律尤其是政治纪律和政治规矩的监督检查范围,以强有力政治监督推动意识形态责任制落实。围绕打赢三大攻坚战,持续跟进风险化解、金融扶贫、信贷政策的监督,严肃整治信贷领域不作为、慢作为、乱作为、假作为问题,不断增强信贷政策与国家产业政策、金融监管政策一致性,确保政令畅通。加强对当前疫情防控工作监督,精准规范慎重问责,防止问责泛化简单化。</w:t>
      </w:r>
    </w:p>
    <w:p>
      <w:pPr>
        <w:ind w:left="0" w:right="0" w:firstLine="560"/>
        <w:spacing w:before="450" w:after="450" w:line="312" w:lineRule="auto"/>
      </w:pPr>
      <w:r>
        <w:rPr>
          <w:rFonts w:ascii="宋体" w:hAnsi="宋体" w:eastAsia="宋体" w:cs="宋体"/>
          <w:color w:val="000"/>
          <w:sz w:val="28"/>
          <w:szCs w:val="28"/>
        </w:rPr>
        <w:t xml:space="preserve">　　(二)加强制度执行监督。贯彻落实党的十九届四中全会精神,通过制度建设推进各项工作有序开展,形成相互衔接、相互配套的长效工作机制,实现用制度管人管事。一是坚决维护党组织在法人治理结构中的法定定位,确保党组织在法人治理中发挥把方向、管大局、保落实”领导作用。二是加强对制度执行的监督。把制度执行作为考核评价“两个责任”是否落实的重要指标,明确划分制度执行的主体责任、监督责任、领导责任,压紧压实执行制度的政治责任。推动建立健全制度执行落实的监督机制,对各项制度执行责任制作出可量化、可考核、可追责的具体规定,着力构建党统一领导、全面覆盖、权威高效的监督体系。</w:t>
      </w:r>
    </w:p>
    <w:p>
      <w:pPr>
        <w:ind w:left="0" w:right="0" w:firstLine="560"/>
        <w:spacing w:before="450" w:after="450" w:line="312" w:lineRule="auto"/>
      </w:pPr>
      <w:r>
        <w:rPr>
          <w:rFonts w:ascii="宋体" w:hAnsi="宋体" w:eastAsia="宋体" w:cs="宋体"/>
          <w:color w:val="000"/>
          <w:sz w:val="28"/>
          <w:szCs w:val="28"/>
        </w:rPr>
        <w:t xml:space="preserve">&gt;　　二、强化专项监督,有效防控廉洁风险</w:t>
      </w:r>
    </w:p>
    <w:p>
      <w:pPr>
        <w:ind w:left="0" w:right="0" w:firstLine="560"/>
        <w:spacing w:before="450" w:after="450" w:line="312" w:lineRule="auto"/>
      </w:pPr>
      <w:r>
        <w:rPr>
          <w:rFonts w:ascii="宋体" w:hAnsi="宋体" w:eastAsia="宋体" w:cs="宋体"/>
          <w:color w:val="000"/>
          <w:sz w:val="28"/>
          <w:szCs w:val="28"/>
        </w:rPr>
        <w:t xml:space="preserve">　　(一)开展信贷领域专项治理。整治信贷投放领域腐败问题。加大对信贷一线问题线索的摸排、收集和明查暗访力度,发挥监督保障执行、促进完善发展作用,坚决查处信贷领域屡查屡犯以贷谋私、吃拿卡要、冒名贷款、内外勾结、“不给好处不办事给了好处乱办事”等问题,密切关注员工个人帐户,对帐户异常业务频繁的员工及时约谈,防止借用客户信贷资金,参与民间借贷等行为的发生,推动相关业务部门加强制度建设,有效遏制信贷领域腐败增量。</w:t>
      </w:r>
    </w:p>
    <w:p>
      <w:pPr>
        <w:ind w:left="0" w:right="0" w:firstLine="560"/>
        <w:spacing w:before="450" w:after="450" w:line="312" w:lineRule="auto"/>
      </w:pPr>
      <w:r>
        <w:rPr>
          <w:rFonts w:ascii="宋体" w:hAnsi="宋体" w:eastAsia="宋体" w:cs="宋体"/>
          <w:color w:val="000"/>
          <w:sz w:val="28"/>
          <w:szCs w:val="28"/>
        </w:rPr>
        <w:t xml:space="preserve">　　(二)整治抵债资产处置中违纪违法问题。准确把握“三个区分开来”,为好干部撑腰鼓劲。坚持宽严相济、容纠并举,激励干部员工在压降不良资产中担当作为,同时严肃查处抵债资产处置过程中各种腐败、责任和作风问题,最大限度避免和挽回资产损失。</w:t>
      </w:r>
    </w:p>
    <w:p>
      <w:pPr>
        <w:ind w:left="0" w:right="0" w:firstLine="560"/>
        <w:spacing w:before="450" w:after="450" w:line="312" w:lineRule="auto"/>
      </w:pPr>
      <w:r>
        <w:rPr>
          <w:rFonts w:ascii="宋体" w:hAnsi="宋体" w:eastAsia="宋体" w:cs="宋体"/>
          <w:color w:val="000"/>
          <w:sz w:val="28"/>
          <w:szCs w:val="28"/>
        </w:rPr>
        <w:t xml:space="preserve">　　(三)开展“三重一大”执行情况检查。加强对“三重一大”决策监督的检查,形成“决策权、执行权、监督权”三权分立运行机制,通过查阅会议记录、查阅合账等形式进行,主要检查三个方面:一是制度建设是否健全,决策执行是否有章可依。二是决策程序是否明晰。议事程序按照“事前告发、充分讨论、末位定论、如实记录”程序进行。三是台账建设是否规范,上会材料、会议记录、会议纪要等是否齐全。</w:t>
      </w:r>
    </w:p>
    <w:p>
      <w:pPr>
        <w:ind w:left="0" w:right="0" w:firstLine="560"/>
        <w:spacing w:before="450" w:after="450" w:line="312" w:lineRule="auto"/>
      </w:pPr>
      <w:r>
        <w:rPr>
          <w:rFonts w:ascii="宋体" w:hAnsi="宋体" w:eastAsia="宋体" w:cs="宋体"/>
          <w:color w:val="000"/>
          <w:sz w:val="28"/>
          <w:szCs w:val="28"/>
        </w:rPr>
        <w:t xml:space="preserve">&gt;　　三、做实日常监督,精准有效执纪问责</w:t>
      </w:r>
    </w:p>
    <w:p>
      <w:pPr>
        <w:ind w:left="0" w:right="0" w:firstLine="560"/>
        <w:spacing w:before="450" w:after="450" w:line="312" w:lineRule="auto"/>
      </w:pPr>
      <w:r>
        <w:rPr>
          <w:rFonts w:ascii="宋体" w:hAnsi="宋体" w:eastAsia="宋体" w:cs="宋体"/>
          <w:color w:val="000"/>
          <w:sz w:val="28"/>
          <w:szCs w:val="28"/>
        </w:rPr>
        <w:t xml:space="preserve">　　(一)管住“绝大多数”。积极研究运用以“第一种形态”管住绝大多数。健全谈话函询、组织处理、轻微违纪处理规范,注重通过扯袖提醒、谈话批评、诚勉谈话等形式,将柔性监督手段融入日常队伍业务建设中,坚持早发现、早提醒、早纠正,切实把纪律和规矩挺在前面,充分体现监督就是关爱。</w:t>
      </w:r>
    </w:p>
    <w:p>
      <w:pPr>
        <w:ind w:left="0" w:right="0" w:firstLine="560"/>
        <w:spacing w:before="450" w:after="450" w:line="312" w:lineRule="auto"/>
      </w:pPr>
      <w:r>
        <w:rPr>
          <w:rFonts w:ascii="宋体" w:hAnsi="宋体" w:eastAsia="宋体" w:cs="宋体"/>
          <w:color w:val="000"/>
          <w:sz w:val="28"/>
          <w:szCs w:val="28"/>
        </w:rPr>
        <w:t xml:space="preserve">　　(二)盯紧“关键少数”。完善同级监督,通过参加党委会或列席董事会及其下设委员会、各类经营会等方式,规范权力运行,紧盯信贷管理、股东股权管理、信息化建设、招投标等领域,严肃查处里勾外联、设租寻租、徇私舞弊、优亲厚友、恶意掏空等问题。加强对党委中心组成员及其“分管部门、身边人员”和八小时外的日常监督,督促党委中心组成员坚决执行自治区联社党委的重大部署,坚决执行中央八项规定精神及廉洁自律相关规定,带头改作风、反四风、正党风。</w:t>
      </w:r>
    </w:p>
    <w:p>
      <w:pPr>
        <w:ind w:left="0" w:right="0" w:firstLine="560"/>
        <w:spacing w:before="450" w:after="450" w:line="312" w:lineRule="auto"/>
      </w:pPr>
      <w:r>
        <w:rPr>
          <w:rFonts w:ascii="宋体" w:hAnsi="宋体" w:eastAsia="宋体" w:cs="宋体"/>
          <w:color w:val="000"/>
          <w:sz w:val="28"/>
          <w:szCs w:val="28"/>
        </w:rPr>
        <w:t xml:space="preserve">　　(三)全方位全过程监督选人用人。推进中层干部廉政档案建设,初步计划建设电子廉政档案,用好监督底单。加强对新员工招录、人才引进全过程的监督。在干部聘用的各个环节,监督落实“凡提四必”要求。坚持“惩前毖后、治病救人”初心本意,持续跟进X案违纪人员跟踪监督管理,做好思想政治工作,既要避免纪律处分“一处了之”,也要防止出现“一棍子打死”问题,努力帮助“跌倒”同志重新站起来。</w:t>
      </w:r>
    </w:p>
    <w:p>
      <w:pPr>
        <w:ind w:left="0" w:right="0" w:firstLine="560"/>
        <w:spacing w:before="450" w:after="450" w:line="312" w:lineRule="auto"/>
      </w:pPr>
      <w:r>
        <w:rPr>
          <w:rFonts w:ascii="宋体" w:hAnsi="宋体" w:eastAsia="宋体" w:cs="宋体"/>
          <w:color w:val="000"/>
          <w:sz w:val="28"/>
          <w:szCs w:val="28"/>
        </w:rPr>
        <w:t xml:space="preserve">&gt;　　四、持之以恒纠治\"四风”,不断巩固作风建设成果</w:t>
      </w:r>
    </w:p>
    <w:p>
      <w:pPr>
        <w:ind w:left="0" w:right="0" w:firstLine="560"/>
        <w:spacing w:before="450" w:after="450" w:line="312" w:lineRule="auto"/>
      </w:pPr>
      <w:r>
        <w:rPr>
          <w:rFonts w:ascii="宋体" w:hAnsi="宋体" w:eastAsia="宋体" w:cs="宋体"/>
          <w:color w:val="000"/>
          <w:sz w:val="28"/>
          <w:szCs w:val="28"/>
        </w:rPr>
        <w:t xml:space="preserve">　　(一)严肃整治作风建设。组织开展“严肃工作纪律整顿工作作风”专项治理活动,狠抓全行作风建设,对工作期间串岗、脱岗、聚众聊天、无辜迟到、早退、矿工的行为严肃处理,不断强化服务职能、提高服务水平。严查严整表态多调门高、行动少落实差,消极怠工,推诿扯皮、上推下卸等为官不为等突出问题。紧盯科技信息化项目建设,配备专人实施贴身监督,严防信息科技风险。</w:t>
      </w:r>
    </w:p>
    <w:p>
      <w:pPr>
        <w:ind w:left="0" w:right="0" w:firstLine="560"/>
        <w:spacing w:before="450" w:after="450" w:line="312" w:lineRule="auto"/>
      </w:pPr>
      <w:r>
        <w:rPr>
          <w:rFonts w:ascii="宋体" w:hAnsi="宋体" w:eastAsia="宋体" w:cs="宋体"/>
          <w:color w:val="000"/>
          <w:sz w:val="28"/>
          <w:szCs w:val="28"/>
        </w:rPr>
        <w:t xml:space="preserve">　　(二)集中整治形式主义、官僚主义。认真贯彻落实自治区纪委《20_年集中整治形式主义、官僚主义工作方案》,集中整治在贯彻落实党中央决策部署、服务经济社会发展、联系服务群众、为基层减负等四个方面存在的形式主义、官僚主义问题,以集中整治新成效推动作风建设再上新台阶。</w:t>
      </w:r>
    </w:p>
    <w:p>
      <w:pPr>
        <w:ind w:left="0" w:right="0" w:firstLine="560"/>
        <w:spacing w:before="450" w:after="450" w:line="312" w:lineRule="auto"/>
      </w:pPr>
      <w:r>
        <w:rPr>
          <w:rFonts w:ascii="宋体" w:hAnsi="宋体" w:eastAsia="宋体" w:cs="宋体"/>
          <w:color w:val="000"/>
          <w:sz w:val="28"/>
          <w:szCs w:val="28"/>
        </w:rPr>
        <w:t xml:space="preserve">　　(三)狠抓“九个不”承诺落实。紧盯重要时间节点,加强对高管、中层干部践行“九个不”廉洁自律承诺情况的监督检查,严查享乐主义和奢靡之风,狠刹公款吃喝风、送礼风,重点发现和查处节假日期间公车私用与私车公养、公款购买赠送名贵土特产、违规发放津补贴等问题。</w:t>
      </w:r>
    </w:p>
    <w:p>
      <w:pPr>
        <w:ind w:left="0" w:right="0" w:firstLine="560"/>
        <w:spacing w:before="450" w:after="450" w:line="312" w:lineRule="auto"/>
      </w:pPr>
      <w:r>
        <w:rPr>
          <w:rFonts w:ascii="宋体" w:hAnsi="宋体" w:eastAsia="宋体" w:cs="宋体"/>
          <w:color w:val="000"/>
          <w:sz w:val="28"/>
          <w:szCs w:val="28"/>
        </w:rPr>
        <w:t xml:space="preserve">　　(四)继续紧盯履职待遇与业务支出管理。严格监督自治区联社“领导班子和环节干部履职待遇和业务支出管理规定”文件的落实,加强履职待遇、业务支出及日常公用费用及大额费用支出的监督,严控“饭桌子”、管住“车轮子”、扎紧“钱袋子”、常吹“廉哨子”,防止“四风”问题隐形变异和反弹回潮,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&gt;　　五、一体推进“三不\"机制，持续深化反腐败工作</w:t>
      </w:r>
    </w:p>
    <w:p>
      <w:pPr>
        <w:ind w:left="0" w:right="0" w:firstLine="560"/>
        <w:spacing w:before="450" w:after="450" w:line="312" w:lineRule="auto"/>
      </w:pPr>
      <w:r>
        <w:rPr>
          <w:rFonts w:ascii="宋体" w:hAnsi="宋体" w:eastAsia="宋体" w:cs="宋体"/>
          <w:color w:val="000"/>
          <w:sz w:val="28"/>
          <w:szCs w:val="28"/>
        </w:rPr>
        <w:t xml:space="preserve">　　(一)深挖彻查腐败问题。从严查处系统内党的十八大以来不收敛不收手,严重阻碍党的理论和路线方针政策贯彻执行、严重损害党的执政根基,成为全面从严治党障碍的腐败问题,从严查处大额不良贷款、大额风险暴露背后的腐败问题,有效发挥查办案件的震慑治本作用。</w:t>
      </w:r>
    </w:p>
    <w:p>
      <w:pPr>
        <w:ind w:left="0" w:right="0" w:firstLine="560"/>
        <w:spacing w:before="450" w:after="450" w:line="312" w:lineRule="auto"/>
      </w:pPr>
      <w:r>
        <w:rPr>
          <w:rFonts w:ascii="宋体" w:hAnsi="宋体" w:eastAsia="宋体" w:cs="宋体"/>
          <w:color w:val="000"/>
          <w:sz w:val="28"/>
          <w:szCs w:val="28"/>
        </w:rPr>
        <w:t xml:space="preserve">　　(二)强化信息化手段运用。积极推动现代信息技术特别是大数据技术在信贷管理、员工异常行为排查等领域的运用,不断提升廉洁风险机控、智控能力,最大限度减少人为干预因素,压缩权力寻租空间。</w:t>
      </w:r>
    </w:p>
    <w:p>
      <w:pPr>
        <w:ind w:left="0" w:right="0" w:firstLine="560"/>
        <w:spacing w:before="450" w:after="450" w:line="312" w:lineRule="auto"/>
      </w:pPr>
      <w:r>
        <w:rPr>
          <w:rFonts w:ascii="宋体" w:hAnsi="宋体" w:eastAsia="宋体" w:cs="宋体"/>
          <w:color w:val="000"/>
          <w:sz w:val="28"/>
          <w:szCs w:val="28"/>
        </w:rPr>
        <w:t xml:space="preserve">　　(三)开展廉洁文化建设。进一步完善反腐倡廉“大宣传”格局,以“廉洁西农商”微信公众号为载体,定期推送思想道德党纪国法、社会主义荣辱观、廉洁自律方面的相关内容,引导党员、干部修身律已、廉洁齐家。加强信贷廉政文化建设,联合风险、法律事务、人事等相关部门对信贷人员进行强制性警示教育选树优秀信贷员标杆。开展评选清风干部选树标杆,弘扬清风正气,传递正能量,推动构建良好的政治生态。</w:t>
      </w:r>
    </w:p>
    <w:p>
      <w:pPr>
        <w:ind w:left="0" w:right="0" w:firstLine="560"/>
        <w:spacing w:before="450" w:after="450" w:line="312" w:lineRule="auto"/>
      </w:pPr>
      <w:r>
        <w:rPr>
          <w:rFonts w:ascii="宋体" w:hAnsi="宋体" w:eastAsia="宋体" w:cs="宋体"/>
          <w:color w:val="000"/>
          <w:sz w:val="28"/>
          <w:szCs w:val="28"/>
        </w:rPr>
        <w:t xml:space="preserve">&gt;　　六、全面落实纪检体制改革要求，建立健全工作机制</w:t>
      </w:r>
    </w:p>
    <w:p>
      <w:pPr>
        <w:ind w:left="0" w:right="0" w:firstLine="560"/>
        <w:spacing w:before="450" w:after="450" w:line="312" w:lineRule="auto"/>
      </w:pPr>
      <w:r>
        <w:rPr>
          <w:rFonts w:ascii="宋体" w:hAnsi="宋体" w:eastAsia="宋体" w:cs="宋体"/>
          <w:color w:val="000"/>
          <w:sz w:val="28"/>
          <w:szCs w:val="28"/>
        </w:rPr>
        <w:t xml:space="preserve">　　(一)明晰责任边界。聚焦主责主业,防止“三转”回头转。坚守“监督的再监督”职责定位,责任向监督压实,力量向监督倾斜,事不避难、义不逃责,依法依规做好日常监督和经常性管理。牵住全面从严治党主体责任这个“牛鼻子”,协助党委建立主体责任清单,强化“第一责任人”意识,进一步夯实管党治党主体责任,努力实现更深层次更高水平的“三转”。</w:t>
      </w:r>
    </w:p>
    <w:p>
      <w:pPr>
        <w:ind w:left="0" w:right="0" w:firstLine="560"/>
        <w:spacing w:before="450" w:after="450" w:line="312" w:lineRule="auto"/>
      </w:pPr>
      <w:r>
        <w:rPr>
          <w:rFonts w:ascii="宋体" w:hAnsi="宋体" w:eastAsia="宋体" w:cs="宋体"/>
          <w:color w:val="000"/>
          <w:sz w:val="28"/>
          <w:szCs w:val="28"/>
        </w:rPr>
        <w:t xml:space="preserve">　　(二)发挥纪检委员作用,延伸纪检监督触角。探索建立纪委委员联系点制度。发挥好纪委委员专业特长和职责作用,对纪委委员进行分包片分工,加快形成左右协调、上下联动的工作机制。对现行纪检制度进行全面梳理,尽快完成制度废改立工作,加强制度后评价,提高制度适应性和可行性。立足实际,充分吸收借鉴同业金融机构经验做法,进一步简化优化、统一规范信访受理、问题线索处置、案件查办审批流程和文书档案。建立与党委定期会商、重要情况通报、线索联合排查、联合监督执纪等机制,推动形成同向发力、协作互动工作格局。建立内部监督协同机制,促进业务监督、风险预警监测、审计监督、巡察监督与纪律监督贯通融合。</w:t>
      </w:r>
    </w:p>
    <w:p>
      <w:pPr>
        <w:ind w:left="0" w:right="0" w:firstLine="560"/>
        <w:spacing w:before="450" w:after="450" w:line="312" w:lineRule="auto"/>
      </w:pPr>
      <w:r>
        <w:rPr>
          <w:rFonts w:ascii="宋体" w:hAnsi="宋体" w:eastAsia="宋体" w:cs="宋体"/>
          <w:color w:val="000"/>
          <w:sz w:val="28"/>
          <w:szCs w:val="28"/>
        </w:rPr>
        <w:t xml:space="preserve">　　同志们,让我们坚定信心、积极作为,坚决执行总行党委部署的各项工作,坚定不移地推进党风廉政建设和反腐败斗争,不断开创新时代全面从严治党、治企新局面,扎实履行“九个不”及廉洁从业相关规定,为全面完成经营目标任务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第二篇: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今天会议的主要任务是传达了市委书记×在全市党风廉政建设工作专题会议上的讲话精神，希望同志们认真贯彻、狠抓落实。下面，我讲四点意见：</w:t>
      </w:r>
    </w:p>
    <w:p>
      <w:pPr>
        <w:ind w:left="0" w:right="0" w:firstLine="560"/>
        <w:spacing w:before="450" w:after="450" w:line="312" w:lineRule="auto"/>
      </w:pPr>
      <w:r>
        <w:rPr>
          <w:rFonts w:ascii="宋体" w:hAnsi="宋体" w:eastAsia="宋体" w:cs="宋体"/>
          <w:color w:val="000"/>
          <w:sz w:val="28"/>
          <w:szCs w:val="28"/>
        </w:rPr>
        <w:t xml:space="preserve">　　&gt;一、重教育，筑牢思想防线。</w:t>
      </w:r>
    </w:p>
    <w:p>
      <w:pPr>
        <w:ind w:left="0" w:right="0" w:firstLine="560"/>
        <w:spacing w:before="450" w:after="450" w:line="312" w:lineRule="auto"/>
      </w:pPr>
      <w:r>
        <w:rPr>
          <w:rFonts w:ascii="宋体" w:hAnsi="宋体" w:eastAsia="宋体" w:cs="宋体"/>
          <w:color w:val="000"/>
          <w:sz w:val="28"/>
          <w:szCs w:val="28"/>
        </w:rPr>
        <w:t xml:space="preserve">　　一要注重政治理论教育。结合“不忘初心，牢记使命”主题教育，围绕习近平新时代中国特色社会主义思想，持续推进“两学一做”学习教育常态化制度化，多形式分层次组织学习。要注重理论和实践相结合，坚决防止坐而论道，要坚持读原著、学原文、悟原理，在学懂弄通做实上下功夫，切实增强党员领导干部的政治定力。二要注重法纪警示教育。组织党员领导干部参观法纪教育基地、观看廉政教育警示片，深刻剖析十八大以来查处的典型案例，通过典型案例的警示、身边事例的教育、法规法纪的震慑，培养干部职工遵纪守法的自觉性。三要注重家教家风培育。齐家是廉洁之基，廉洁是齐家之始，家风连着党风和政风，同时深刻影响着社会风气。全体干部职工特别是领导干部，要注重家教家风培育，要言传身教当好表率，躬身笃行“廉洁修身、廉洁齐家”的良好品德，以良好的个人品质感染教育家人;</w:t>
      </w:r>
    </w:p>
    <w:p>
      <w:pPr>
        <w:ind w:left="0" w:right="0" w:firstLine="560"/>
        <w:spacing w:before="450" w:after="450" w:line="312" w:lineRule="auto"/>
      </w:pPr>
      <w:r>
        <w:rPr>
          <w:rFonts w:ascii="宋体" w:hAnsi="宋体" w:eastAsia="宋体" w:cs="宋体"/>
          <w:color w:val="000"/>
          <w:sz w:val="28"/>
          <w:szCs w:val="28"/>
        </w:rPr>
        <w:t xml:space="preserve">　　要约束家人用好权力，引导他们受警醒、明底线、知敬畏，模范遵守廉洁从政各项规定，使家庭成为拒腐防变、永葆本色的坚实防线和可靠后方。&gt;二、重监管，抓好遵规守纪。</w:t>
      </w:r>
    </w:p>
    <w:p>
      <w:pPr>
        <w:ind w:left="0" w:right="0" w:firstLine="560"/>
        <w:spacing w:before="450" w:after="450" w:line="312" w:lineRule="auto"/>
      </w:pPr>
      <w:r>
        <w:rPr>
          <w:rFonts w:ascii="宋体" w:hAnsi="宋体" w:eastAsia="宋体" w:cs="宋体"/>
          <w:color w:val="000"/>
          <w:sz w:val="28"/>
          <w:szCs w:val="28"/>
        </w:rPr>
        <w:t xml:space="preserve">　　要坚持把纪律规矩挺在前面，牢记“五个必须”，严防“七个有之”。一要加强日常管理。严格落实干部职工考勤、请假、学习、会议、财务管理等各类日常管理制度，定期分析研判干部队伍状况，发现问题及时批评教育，让“红红脸”“出出汗”成为常态，让守纪律、讲规矩成为干部职工的自觉行为。二要前移执纪关口。要正确运用监督执纪“四种形态”，建立健全提醒谈话、任前廉政谈话、诫勉谈话、党风廉政建设责任制约谈等制度，对苗头性、倾向性问题及时咬耳扯袖，提出告诫、提醒和引导，尽量把问题解决在萌芽状态，防止小错铸大错。三要强化监督检查。严格落实各项监督制度，完善监督检查工作机制，强化执行党纪党规的日常监督，特别要加强民主监督作用发挥、理想信念教育实践活动、万企帮万村、异地商会建设、招商引资、构建“亲”“清”和谐政商关系等重点领域的监督检查，确保工商联全体干部在监督的环境下工作，在约束的状态下干事，在法治的轨道上用权。</w:t>
      </w:r>
    </w:p>
    <w:p>
      <w:pPr>
        <w:ind w:left="0" w:right="0" w:firstLine="560"/>
        <w:spacing w:before="450" w:after="450" w:line="312" w:lineRule="auto"/>
      </w:pPr>
      <w:r>
        <w:rPr>
          <w:rFonts w:ascii="黑体" w:hAnsi="黑体" w:eastAsia="黑体" w:cs="黑体"/>
          <w:color w:val="000000"/>
          <w:sz w:val="36"/>
          <w:szCs w:val="36"/>
          <w:b w:val="1"/>
          <w:bCs w:val="1"/>
        </w:rPr>
        <w:t xml:space="preserve">第三篇: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根据县纪律检查委员会《关于认真开展调研并及时报送有关调研报告的通知》要求，县卫生局党委高度重视，专题安排，抽调人员，紧紧围绕调研内容，对全县卫生系统党风廉政工作进行了认真分析思考，现形成如下调研报告。</w:t>
      </w:r>
    </w:p>
    <w:p>
      <w:pPr>
        <w:ind w:left="0" w:right="0" w:firstLine="560"/>
        <w:spacing w:before="450" w:after="450" w:line="312" w:lineRule="auto"/>
      </w:pPr>
      <w:r>
        <w:rPr>
          <w:rFonts w:ascii="宋体" w:hAnsi="宋体" w:eastAsia="宋体" w:cs="宋体"/>
          <w:color w:val="000"/>
          <w:sz w:val="28"/>
          <w:szCs w:val="28"/>
        </w:rPr>
        <w:t xml:space="preserve">　&gt;　一、开展党风廉政工作的情况</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省委省政府二十条规定、县委县政府二十二条规定，出台后，局党委委立即行动，扎实安排，迅速部署，组织各医疗单位负责人学习八项规定和省委省政府二十条规定、县委县政府二十二条规定，并结合我县卫生系统党风廉政建设和反腐败工作实际，采取七项有效措施扎实落实。</w:t>
      </w:r>
    </w:p>
    <w:p>
      <w:pPr>
        <w:ind w:left="0" w:right="0" w:firstLine="560"/>
        <w:spacing w:before="450" w:after="450" w:line="312" w:lineRule="auto"/>
      </w:pPr>
      <w:r>
        <w:rPr>
          <w:rFonts w:ascii="宋体" w:hAnsi="宋体" w:eastAsia="宋体" w:cs="宋体"/>
          <w:color w:val="000"/>
          <w:sz w:val="28"/>
          <w:szCs w:val="28"/>
        </w:rPr>
        <w:t xml:space="preserve">　　（一）组织学习，提高廉政意识。局党委共召开7次会议，组织学习了党的十八大精神、中央八项规定和省委省政府二十条措施、县委县政府二十二，着力解决党员干部纪律意识不强、工作效率不高、依法行政不严、执行能力不强、干群关系不密切等问题。</w:t>
      </w:r>
    </w:p>
    <w:p>
      <w:pPr>
        <w:ind w:left="0" w:right="0" w:firstLine="560"/>
        <w:spacing w:before="450" w:after="450" w:line="312" w:lineRule="auto"/>
      </w:pPr>
      <w:r>
        <w:rPr>
          <w:rFonts w:ascii="宋体" w:hAnsi="宋体" w:eastAsia="宋体" w:cs="宋体"/>
          <w:color w:val="000"/>
          <w:sz w:val="28"/>
          <w:szCs w:val="28"/>
        </w:rPr>
        <w:t xml:space="preserve">　　（二）组织局领导班子及个人落实县二十二条规定。严格执行厉行节约，规定全县卫生系统党员领导干部下基层调查研究、检查指导工作要轻车简从，不搞迎来送往。精简文件简报，没有实质内容、可发可不发的文件一律不发。要进一步精简会议，要求开短会、讲短话、讲有用的话。要严格执行公务接待执行“廉政灶”，规定机关干部到基层开展工作，一律按规定标准就餐，减少和节约公务接待费用。</w:t>
      </w:r>
    </w:p>
    <w:p>
      <w:pPr>
        <w:ind w:left="0" w:right="0" w:firstLine="560"/>
        <w:spacing w:before="450" w:after="450" w:line="312" w:lineRule="auto"/>
      </w:pPr>
      <w:r>
        <w:rPr>
          <w:rFonts w:ascii="宋体" w:hAnsi="宋体" w:eastAsia="宋体" w:cs="宋体"/>
          <w:color w:val="000"/>
          <w:sz w:val="28"/>
          <w:szCs w:val="28"/>
        </w:rPr>
        <w:t xml:space="preserve">　　（三）建立信访举报平台，充分发挥监督促进作用。通过信访举报平台及时掌握了解党员领导干部作风方面存在的突出问题，进一步了解群众诉求和民情民意，不断规范信访举报工作流程，强化信息研判，切实发挥信访举报在反腐倡廉建设中的基础性作用，建立健全横向到边、纵向到底的信访举报格局，初步形成信访举报工作机制，有力地促进了全县卫生系统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四）加强组织领导，廉洁高效推进项目工作。我局专门成立重点项目领导小组和督办组，对县人民医院住院楼、县疾病控制中心实验楼、县中医院改扩建项目的领导和监管，实行每月汇报工作制度，坚决杜绝浮夸瞒报、弄虚作假、假公济私等现象发生，扎实推动项目建设。</w:t>
      </w:r>
    </w:p>
    <w:p>
      <w:pPr>
        <w:ind w:left="0" w:right="0" w:firstLine="560"/>
        <w:spacing w:before="450" w:after="450" w:line="312" w:lineRule="auto"/>
      </w:pPr>
      <w:r>
        <w:rPr>
          <w:rFonts w:ascii="宋体" w:hAnsi="宋体" w:eastAsia="宋体" w:cs="宋体"/>
          <w:color w:val="000"/>
          <w:sz w:val="28"/>
          <w:szCs w:val="28"/>
        </w:rPr>
        <w:t xml:space="preserve">　　（五）倡导模范遵守，争做表率。局纪委要求全县卫生系统医务人员尤其是局机关领导干部，要争做贯彻执行中央八项规定和省委省政府二十条规定、县委县政府二十二条规定的模范和表率，做到严格自律，带头改进工作作风、带头密切联系群众、带头解决实际问题，切实加强对各医疗单位学习、贯彻、落实十八大精神及中央八项规定和省委省政府二十条规定、县委县政府二十二条规定，执行情况的监督检查，对违反八项规定和省委省政府二十条规定的人和事进行严肃处理，确保规定落到实处。</w:t>
      </w:r>
    </w:p>
    <w:p>
      <w:pPr>
        <w:ind w:left="0" w:right="0" w:firstLine="560"/>
        <w:spacing w:before="450" w:after="450" w:line="312" w:lineRule="auto"/>
      </w:pPr>
      <w:r>
        <w:rPr>
          <w:rFonts w:ascii="宋体" w:hAnsi="宋体" w:eastAsia="宋体" w:cs="宋体"/>
          <w:color w:val="000"/>
          <w:sz w:val="28"/>
          <w:szCs w:val="28"/>
        </w:rPr>
        <w:t xml:space="preserve">　　（六）重申领导干部廉洁从政有关规定。坚决杜绝领导干部利用行政管理权干预和插手所管辖单位建设工程、基建维修、大型医疗设备、大型医疗设备、高值耗材、药品采购、招投标等经济活动，谋取非法所得。</w:t>
      </w:r>
    </w:p>
    <w:p>
      <w:pPr>
        <w:ind w:left="0" w:right="0" w:firstLine="560"/>
        <w:spacing w:before="450" w:after="450" w:line="312" w:lineRule="auto"/>
      </w:pPr>
      <w:r>
        <w:rPr>
          <w:rFonts w:ascii="宋体" w:hAnsi="宋体" w:eastAsia="宋体" w:cs="宋体"/>
          <w:color w:val="000"/>
          <w:sz w:val="28"/>
          <w:szCs w:val="28"/>
        </w:rPr>
        <w:t xml:space="preserve">　　（七）开展违规收受红包、商业回扣清退工作。我局领导高度重视清退工作，8月4日成立卫生局“违规收受红包、商业回扣清退工作”领导小组，并于8月8日召开全县医疗卫生系统违规收受红包、商业回扣清退工作会议，并进行部署；各单位回去后都行动起来，相应召开各科室人员动员会进行全员部署。全县医疗卫生系统共清退3.29万元。</w:t>
      </w:r>
    </w:p>
    <w:p>
      <w:pPr>
        <w:ind w:left="0" w:right="0" w:firstLine="560"/>
        <w:spacing w:before="450" w:after="450" w:line="312" w:lineRule="auto"/>
      </w:pPr>
      <w:r>
        <w:rPr>
          <w:rFonts w:ascii="宋体" w:hAnsi="宋体" w:eastAsia="宋体" w:cs="宋体"/>
          <w:color w:val="000"/>
          <w:sz w:val="28"/>
          <w:szCs w:val="28"/>
        </w:rPr>
        <w:t xml:space="preserve">　　通过这次请退工作，我县医疗卫生系统思想上受了教育，各单位纷纷表示要引以为戒，切实杜绝不良之风，保持清醒头脑，筑牢学习防线，严格执行有关规定。</w:t>
      </w:r>
    </w:p>
    <w:p>
      <w:pPr>
        <w:ind w:left="0" w:right="0" w:firstLine="560"/>
        <w:spacing w:before="450" w:after="450" w:line="312" w:lineRule="auto"/>
      </w:pPr>
      <w:r>
        <w:rPr>
          <w:rFonts w:ascii="宋体" w:hAnsi="宋体" w:eastAsia="宋体" w:cs="宋体"/>
          <w:color w:val="000"/>
          <w:sz w:val="28"/>
          <w:szCs w:val="28"/>
        </w:rPr>
        <w:t xml:space="preserve">&gt;　　二、我县卫生系统党风廉政建设工作存在的问题</w:t>
      </w:r>
    </w:p>
    <w:p>
      <w:pPr>
        <w:ind w:left="0" w:right="0" w:firstLine="560"/>
        <w:spacing w:before="450" w:after="450" w:line="312" w:lineRule="auto"/>
      </w:pPr>
      <w:r>
        <w:rPr>
          <w:rFonts w:ascii="宋体" w:hAnsi="宋体" w:eastAsia="宋体" w:cs="宋体"/>
          <w:color w:val="000"/>
          <w:sz w:val="28"/>
          <w:szCs w:val="28"/>
        </w:rPr>
        <w:t xml:space="preserve">　　（一）医疗药品、器械购销中，还存在管理机制不健全，操作运行不规范的问题。</w:t>
      </w:r>
    </w:p>
    <w:p>
      <w:pPr>
        <w:ind w:left="0" w:right="0" w:firstLine="560"/>
        <w:spacing w:before="450" w:after="450" w:line="312" w:lineRule="auto"/>
      </w:pPr>
      <w:r>
        <w:rPr>
          <w:rFonts w:ascii="宋体" w:hAnsi="宋体" w:eastAsia="宋体" w:cs="宋体"/>
          <w:color w:val="000"/>
          <w:sz w:val="28"/>
          <w:szCs w:val="28"/>
        </w:rPr>
        <w:t xml:space="preserve">　　（二）医疗卫生系统中层、高层管理干部进行党风廉政建设和反腐倡廉教育培训力度有待进一步加强。</w:t>
      </w:r>
    </w:p>
    <w:p>
      <w:pPr>
        <w:ind w:left="0" w:right="0" w:firstLine="560"/>
        <w:spacing w:before="450" w:after="450" w:line="312" w:lineRule="auto"/>
      </w:pPr>
      <w:r>
        <w:rPr>
          <w:rFonts w:ascii="宋体" w:hAnsi="宋体" w:eastAsia="宋体" w:cs="宋体"/>
          <w:color w:val="000"/>
          <w:sz w:val="28"/>
          <w:szCs w:val="28"/>
        </w:rPr>
        <w:t xml:space="preserve">　　（三）随着卫生工作任务的加重，人员配备严重不足，所以个别单位对党风廉政建设和反腐纠风工作还不够重视，一般部署多，督促检查少，抓落实不够。</w:t>
      </w:r>
    </w:p>
    <w:p>
      <w:pPr>
        <w:ind w:left="0" w:right="0" w:firstLine="560"/>
        <w:spacing w:before="450" w:after="450" w:line="312" w:lineRule="auto"/>
      </w:pPr>
      <w:r>
        <w:rPr>
          <w:rFonts w:ascii="宋体" w:hAnsi="宋体" w:eastAsia="宋体" w:cs="宋体"/>
          <w:color w:val="000"/>
          <w:sz w:val="28"/>
          <w:szCs w:val="28"/>
        </w:rPr>
        <w:t xml:space="preserve">　　（四）在开展党风廉政建设工作过程中，信息传达不及时，监管制度不完善。一些工作心态不摆正的医务人员，容易出现纪律意识不强、工作效率不高、服务态度等问题。</w:t>
      </w:r>
    </w:p>
    <w:p>
      <w:pPr>
        <w:ind w:left="0" w:right="0" w:firstLine="560"/>
        <w:spacing w:before="450" w:after="450" w:line="312" w:lineRule="auto"/>
      </w:pPr>
      <w:r>
        <w:rPr>
          <w:rFonts w:ascii="宋体" w:hAnsi="宋体" w:eastAsia="宋体" w:cs="宋体"/>
          <w:color w:val="000"/>
          <w:sz w:val="28"/>
          <w:szCs w:val="28"/>
        </w:rPr>
        <w:t xml:space="preserve">&gt;　　三、对策建议</w:t>
      </w:r>
    </w:p>
    <w:p>
      <w:pPr>
        <w:ind w:left="0" w:right="0" w:firstLine="560"/>
        <w:spacing w:before="450" w:after="450" w:line="312" w:lineRule="auto"/>
      </w:pPr>
      <w:r>
        <w:rPr>
          <w:rFonts w:ascii="宋体" w:hAnsi="宋体" w:eastAsia="宋体" w:cs="宋体"/>
          <w:color w:val="000"/>
          <w:sz w:val="28"/>
          <w:szCs w:val="28"/>
        </w:rPr>
        <w:t xml:space="preserve">　　一是为我县医疗卫生单位引进“医术高、医德好”的专业人才提供强有力的保障；提高我县医务人员的工资待遇，缩小与发达地区的待遇差距。</w:t>
      </w:r>
    </w:p>
    <w:p>
      <w:pPr>
        <w:ind w:left="0" w:right="0" w:firstLine="560"/>
        <w:spacing w:before="450" w:after="450" w:line="312" w:lineRule="auto"/>
      </w:pPr>
      <w:r>
        <w:rPr>
          <w:rFonts w:ascii="宋体" w:hAnsi="宋体" w:eastAsia="宋体" w:cs="宋体"/>
          <w:color w:val="000"/>
          <w:sz w:val="28"/>
          <w:szCs w:val="28"/>
        </w:rPr>
        <w:t xml:space="preserve">　　二是进一步加强反腐倡廉教育，扎实开展主题教育活动，推进廉政文化建设，筑牢党员干部拒腐防变的思想基础。坚持以制约和监督权力运行为核心，全面贯彻落实《党内监督条例》，规范领导干部特别是主要领导干部的用权行为，严格执行领导干部述职述廉、诫勉谈话、函询、罢免或撤换等制度。深入开展党务公开工作，把党务公开工作列入重要议事日程，明确党务公开的原则、内容、范围和形式，确保党务公开工作领导到位、措施到位、落实到位。建立完善各项制度，从源头上预防和治理不正之风，形成用制度规范行为、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　　三是要高度重视，加强医院财务集中管理，按照要求，将每日业务所得存入单位的基本账户中，并由乡镇卫生院会计核算站负责监督资金的使用。</w:t>
      </w:r>
    </w:p>
    <w:p>
      <w:pPr>
        <w:ind w:left="0" w:right="0" w:firstLine="560"/>
        <w:spacing w:before="450" w:after="450" w:line="312" w:lineRule="auto"/>
      </w:pPr>
      <w:r>
        <w:rPr>
          <w:rFonts w:ascii="宋体" w:hAnsi="宋体" w:eastAsia="宋体" w:cs="宋体"/>
          <w:color w:val="000"/>
          <w:sz w:val="28"/>
          <w:szCs w:val="28"/>
        </w:rPr>
        <w:t xml:space="preserve">　　四是当前推进医改的关键时期，治理商业贿赂工作只能加强，不能削弱。继续结合深化医药卫生体制改革，研究制定切实有效的监管措施和制度，深化长效机制建设。加大对重点部门和重点岗位人员的监管力度，实行定期交流轮岗。加强经济运行管理工作，建立健全内部控制制度。加强医院信息系统对药品、高值耗材统计功能的管理，严格统方权限和审批程序，严禁为商业目的统方。建立健全商业贿赂不良记录动态管理制度，对于有不良记录的企业，按照有关规定暂停或取缔其药品供应资格。</w:t>
      </w:r>
    </w:p>
    <w:p>
      <w:pPr>
        <w:ind w:left="0" w:right="0" w:firstLine="560"/>
        <w:spacing w:before="450" w:after="450" w:line="312" w:lineRule="auto"/>
      </w:pPr>
      <w:r>
        <w:rPr>
          <w:rFonts w:ascii="黑体" w:hAnsi="黑体" w:eastAsia="黑体" w:cs="黑体"/>
          <w:color w:val="000000"/>
          <w:sz w:val="36"/>
          <w:szCs w:val="36"/>
          <w:b w:val="1"/>
          <w:bCs w:val="1"/>
        </w:rPr>
        <w:t xml:space="preserve">第四篇: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今天是20**年春节假期后上班的第一天，首先，我代表省局党组向全省工商和市场监管部门的广大干部职工拜年!祝愿大家在新的一年里工作顺利、精神愉快、阖家幸福、万事如意。</w:t>
      </w:r>
    </w:p>
    <w:p>
      <w:pPr>
        <w:ind w:left="0" w:right="0" w:firstLine="560"/>
        <w:spacing w:before="450" w:after="450" w:line="312" w:lineRule="auto"/>
      </w:pPr>
      <w:r>
        <w:rPr>
          <w:rFonts w:ascii="宋体" w:hAnsi="宋体" w:eastAsia="宋体" w:cs="宋体"/>
          <w:color w:val="000"/>
          <w:sz w:val="28"/>
          <w:szCs w:val="28"/>
        </w:rPr>
        <w:t xml:space="preserve">　　这次会议的主要任务是学习贯彻中纪委六次全会、省纪委七次全会、全国工商和市场监管部门党风廉政建设工作会议精神，回顾总结20**年全省工商和市场监管部门党风廉政建设和反腐败工作情况，安排部署20**年工作任务。刚才，瑞华同志传达了省纪委七次全会、全国工商和市场监管部门党风廉政建设工作会议精神。希望大家认真学习，深刻领会，切实抓好贯彻落实，不断推进全省工商和市场监管部门党风廉政建设和反腐败工作取得新成效。下面，根据省局党组研究，我讲四点意见。</w:t>
      </w:r>
    </w:p>
    <w:p>
      <w:pPr>
        <w:ind w:left="0" w:right="0" w:firstLine="560"/>
        <w:spacing w:before="450" w:after="450" w:line="312" w:lineRule="auto"/>
      </w:pPr>
      <w:r>
        <w:rPr>
          <w:rFonts w:ascii="宋体" w:hAnsi="宋体" w:eastAsia="宋体" w:cs="宋体"/>
          <w:color w:val="000"/>
          <w:sz w:val="28"/>
          <w:szCs w:val="28"/>
        </w:rPr>
        <w:t xml:space="preserve">　　一、20**年全省工商和市场监管部门党风廉政建设和反腐败工作取得新成绩</w:t>
      </w:r>
    </w:p>
    <w:p>
      <w:pPr>
        <w:ind w:left="0" w:right="0" w:firstLine="560"/>
        <w:spacing w:before="450" w:after="450" w:line="312" w:lineRule="auto"/>
      </w:pPr>
      <w:r>
        <w:rPr>
          <w:rFonts w:ascii="宋体" w:hAnsi="宋体" w:eastAsia="宋体" w:cs="宋体"/>
          <w:color w:val="000"/>
          <w:sz w:val="28"/>
          <w:szCs w:val="28"/>
        </w:rPr>
        <w:t xml:space="preserve">　　20**年，全省工商和市场监管部门认真贯彻中纪委五次全会、省纪委六次全会和省政府第三次廉政工作会议以及全国工商和市场监管部门党风廉政建设电视电话会议精神，自觉担当起党要管党、从严治党的政治责任，全省工商和市场监管部门党风廉政建设和反腐败工作取得新成效，为顺利完成各项改革任务、推进工商和市场监管事业创新发展提供了有力保障。</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日趋深入。全省各级工商和市场监管部门党组(党委)进一步深化了对落实主体责任重大意义和深刻内涵的认识，不断健全完善落实党风廉政建设责任制的体制机制，推动了主体责任落实。省局党组严格执行中心组学习制度，强化对全面从严治党理论的学习，全年组织学习研讨17次，专门研究党风廉政建设工作11次。层层签订了党风廉政建设责任书，全体党员干部职工都签订了《廉政公开承诺书》，半年和年终分别开展了党风廉政建设自查和抽查，严格落实了单位主要负责人述职述廉制度，为党员干部建立起了廉政档案。建立健全了推进党风廉政建设工作的组织体系，省局重新调整了落实党风廉政建设主体责任工作领导小组，配备了专职机关纪委书记，各支部都明确了纪检委员。大力支持派驻省局纪检组工作，自觉接受监督，党组会、局务会等有关会议都邀请纪检组监察室参加，建立了派驻机构与机关党委(纪委)联席会议机制，增强了反腐倡廉整体合力。</w:t>
      </w:r>
    </w:p>
    <w:p>
      <w:pPr>
        <w:ind w:left="0" w:right="0" w:firstLine="560"/>
        <w:spacing w:before="450" w:after="450" w:line="312" w:lineRule="auto"/>
      </w:pPr>
      <w:r>
        <w:rPr>
          <w:rFonts w:ascii="宋体" w:hAnsi="宋体" w:eastAsia="宋体" w:cs="宋体"/>
          <w:color w:val="000"/>
          <w:sz w:val="28"/>
          <w:szCs w:val="28"/>
        </w:rPr>
        <w:t xml:space="preserve">　　(二)拒腐防变的思想道德防线更加巩固。全省各级工商和市场监管部门党组(党委)高度重视思想道德教育，狠抓反腐倡廉教育活动，进一步筑牢了党员干部思想道德防线。通过设立廉政文化阵地，组织英模人物事迹报告会、参观纪念馆或观看廉政宣传片等活动，引导党员干部树立正确的人生观、世界观、价值观。组织了观看廉政警示教育片、实地参观监狱等活动，开展廉洁从政警示教育。省局党组及时传达了省纪委、省监察厅对牛启忠违纪违法的处理决定,认真汲取教训，坚持警钟长鸣。扎实组织开展了“三严三实”专题教育，省局先后5次开展了主题研讨，原汁原味收集汇总意见建议35项，上报即知即改问题5批450件次;召开了“三严三实”专题民主生活会，征求基层单位、市场主体、干部职工意见建议111条，并认真对照检查，深入查摆问题，取得良好实效。扎实开展党的纪律教育活动，省局机关为全体党员干部购买了《中国共产党廉洁自律准则》和《中国共产党纪律处分条例》单行本及学习辅导教材，编印了《党员干部守纪律讲规矩文件选编》等学习资料，进一步强化了党员干部纪律和规矩意识。全省各级工商和市场监管部门也采取多种形式加强思想道德教育，开展了丰富多彩、行之有效的活动，增强了全系统拒腐防变的自觉性。</w:t>
      </w:r>
    </w:p>
    <w:p>
      <w:pPr>
        <w:ind w:left="0" w:right="0" w:firstLine="560"/>
        <w:spacing w:before="450" w:after="450" w:line="312" w:lineRule="auto"/>
      </w:pPr>
      <w:r>
        <w:rPr>
          <w:rFonts w:ascii="宋体" w:hAnsi="宋体" w:eastAsia="宋体" w:cs="宋体"/>
          <w:color w:val="000"/>
          <w:sz w:val="28"/>
          <w:szCs w:val="28"/>
        </w:rPr>
        <w:t xml:space="preserve">　　(三)权力运行制约监督扎实有效。通过简政放权、权力公示，全省各级工商和市场监管部门进一步加强了廉政风险防控。加快推进了“三证合一”、“先照后证”等商事制度改革，扎实推进企业信息公示，顺利完成了权力清单和责任清单编制并向社会公示，通过改革减权、制度限权、全程控权、公开亮权等措施，加强了对权力行使的监督，有效防范了权力滥用。加强制度建设，省局机关修订完善了《山东省工商局会议制度》《作风建设八项禁令》《办公秩序管理暂行规定》《窗口服务规范督查办法》以及差旅费、会议费、培训费、国有资产管理等制度规定，全年省局发文和会议数量同比分别下降46%和20%，“三公”经费下降2%。严格执行《党政领导干部选拔任用工作条例》及相关规定，坚决防止和整治跑官要官、拉票贿选等选人用人上的不正之风和腐败现象，落实任前书面征求驻局纪检组监察室意见、干部选拔任用全程记实、领导干部个人有关事项报告和抽查核实、任前廉政谈话等制度，设立意见箱听取群众意见，努力提高选人用人质量和群众满意度。全省各级工商和市场监管部门也按照相关要求加强制度建设，增强了对权力运行的约束力。</w:t>
      </w:r>
    </w:p>
    <w:p>
      <w:pPr>
        <w:ind w:left="0" w:right="0" w:firstLine="560"/>
        <w:spacing w:before="450" w:after="450" w:line="312" w:lineRule="auto"/>
      </w:pPr>
      <w:r>
        <w:rPr>
          <w:rFonts w:ascii="宋体" w:hAnsi="宋体" w:eastAsia="宋体" w:cs="宋体"/>
          <w:color w:val="000"/>
          <w:sz w:val="28"/>
          <w:szCs w:val="28"/>
        </w:rPr>
        <w:t xml:space="preserve">　　(四)监督执纪问责水平不断提高。全省各级工商和市场监管部门纪检监察机构认真落实“三转”(即转职能、转方式、转作风)，聚焦主责主业，强化监督执纪问责，做了大量富有成效的工作。派驻省局纪检组修订完善了《驻局纪检组监察室履行责任办法(试行)》《关于实行廉政谈话的实施办法(试行)》和《关于在省工商局处级领导干部中开展述廉的暂行规定》等制度，扎紧制度“铁笼”。在省局机关设立举报箱，受理群众信访举报55件，对问题严重的以书面形式提出《监察建议》，督促整改落实。对机关直属事业单位和协会学会20**年以来执行财经纪律情况进行专项审计监督检查，对检查发现的问题督促限期整改，确保财经纪律执行到位。坚持抓早抓小，及时对廉洁从政苗头性问题人员谈话提醒，派驻省局纪检组领导同志先后与机关党员干部进行廉政谈话72人次。</w:t>
      </w:r>
    </w:p>
    <w:p>
      <w:pPr>
        <w:ind w:left="0" w:right="0" w:firstLine="560"/>
        <w:spacing w:before="450" w:after="450" w:line="312" w:lineRule="auto"/>
      </w:pPr>
      <w:r>
        <w:rPr>
          <w:rFonts w:ascii="宋体" w:hAnsi="宋体" w:eastAsia="宋体" w:cs="宋体"/>
          <w:color w:val="000"/>
          <w:sz w:val="28"/>
          <w:szCs w:val="28"/>
        </w:rPr>
        <w:t xml:space="preserve">　　(五)作风建设持续推进。全省各级工商和市场监管部门坚持问题导向，综合施策，严格执行中央八项规定精神和省委实施办法，作风建设取得新成效。20**年，面对工商工作面临的新形势，加大了到问题多、困难多的监管执法一线调研力度。年底，省局班子成员集中组织开展了专题调研活动，谋划20**年工作思路。在此基础上，召开了学习贯彻十八届五中全会精神、推动改革发展务虚会，进一步理清了思路，明确了方向。继续抓好重要节点、重点问题、重要方面的廉政防范工作，在春节、中秋等重要节日前，采取下发通知、致干部职工一封信等形式提示风险并抓好监督检查，坚决杜绝公款吃喝、公款旅游、公款送礼、公车私用等问题，切实抓好公务接待、办公用房、会议培训、因公出国(境)、领导干部在社团兼职等方面制度的落实。开展了“庸懒散”专项整治活动，省局先后5次对机关办公秩序、干部职工遵守工作纪律、服务窗口办事效率等情况进行明查暗访。认真做好“阳光政务热线”上线和“齐鲁民声网”投诉转办工作，对热线和网络反映的113个问题及时办理并跟上督促落实。</w:t>
      </w:r>
    </w:p>
    <w:p>
      <w:pPr>
        <w:ind w:left="0" w:right="0" w:firstLine="560"/>
        <w:spacing w:before="450" w:after="450" w:line="312" w:lineRule="auto"/>
      </w:pPr>
      <w:r>
        <w:rPr>
          <w:rFonts w:ascii="宋体" w:hAnsi="宋体" w:eastAsia="宋体" w:cs="宋体"/>
          <w:color w:val="000"/>
          <w:sz w:val="28"/>
          <w:szCs w:val="28"/>
        </w:rPr>
        <w:t xml:space="preserve">　　总之，过去的一年，全省各级工商和市场监管部门党组(党委)勇于担当、真抓严管，各级纪检监察机构聚焦主业、深化“三转”，全体党员干部积极参与、大力支持，系统党风廉政建设和反腐败工作取得明显成效，创造了不少新鲜经验。</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必须清醒地认识到，全省工商和市场监管部门党风廉政建设和反腐败工作还存在一些差距和不足。主要表现在：有的单位推进党风廉政建设工作的方法手段还不够多，缺少有效的工作抓手;有的地方还不同程度地存在重业务工作、轻党风廉政建设的现象;有的党员干部纪律意识和担当意识不强，理想信念还需进一步坚定;有的党员干部心存侥幸，顶风违纪现象还没有完全杜绝，牛启忠严重违纪违法案件给我们敲响了警钟;推动“两个责任”落实的能力还有待提升。对这些问题，我们一定要高度重视，认真对待，切实加以解决。</w:t>
      </w:r>
    </w:p>
    <w:p>
      <w:pPr>
        <w:ind w:left="0" w:right="0" w:firstLine="560"/>
        <w:spacing w:before="450" w:after="450" w:line="312" w:lineRule="auto"/>
      </w:pPr>
      <w:r>
        <w:rPr>
          <w:rFonts w:ascii="宋体" w:hAnsi="宋体" w:eastAsia="宋体" w:cs="宋体"/>
          <w:color w:val="000"/>
          <w:sz w:val="28"/>
          <w:szCs w:val="28"/>
        </w:rPr>
        <w:t xml:space="preserve">　　二、深入学习领会重要讲话和中央纪委六次全会精神，增强全面从严治党的责任感和使命感</w:t>
      </w:r>
    </w:p>
    <w:p>
      <w:pPr>
        <w:ind w:left="0" w:right="0" w:firstLine="560"/>
        <w:spacing w:before="450" w:after="450" w:line="312" w:lineRule="auto"/>
      </w:pPr>
      <w:r>
        <w:rPr>
          <w:rFonts w:ascii="宋体" w:hAnsi="宋体" w:eastAsia="宋体" w:cs="宋体"/>
          <w:color w:val="000"/>
          <w:sz w:val="28"/>
          <w:szCs w:val="28"/>
        </w:rPr>
        <w:t xml:space="preserve">　　中央纪委六次全会是在全面建成小康社会进入决胜阶段开局之年召开的一次十分重要的会议。的重要讲话，为我们在新形势下深入推进党风廉政建设和反腐败斗争指明了前进方向、提供了重要遵循。全省各级工商和市场监管部门要认真学习、深刻领会，切实把思想和行动统一到重要讲话和中央纪委六次全会精神上来，增强全面从严治党的责任感和使命感。</w:t>
      </w:r>
    </w:p>
    <w:p>
      <w:pPr>
        <w:ind w:left="0" w:right="0" w:firstLine="560"/>
        <w:spacing w:before="450" w:after="450" w:line="312" w:lineRule="auto"/>
      </w:pPr>
      <w:r>
        <w:rPr>
          <w:rFonts w:ascii="宋体" w:hAnsi="宋体" w:eastAsia="宋体" w:cs="宋体"/>
          <w:color w:val="000"/>
          <w:sz w:val="28"/>
          <w:szCs w:val="28"/>
        </w:rPr>
        <w:t xml:space="preserve">　　(一)深刻认识和把握党风廉政建设和反腐败斗争形势，进一步坚定决战决胜的信心和决心。党的以来，中央坚持不懈改进作风、坚定不移惩治腐败，党风廉政建设和反腐败斗争取得重大成效，不敢腐的震慑作用充分发挥，不能腐、不想腐的效应初步显现，反腐败斗争压倒性态势正在形成。全省各级工商和市场监管部门党组(党委)要把思想统一到党中央对形势的科学判断上来，充分认识到党中央坚定不移反对腐败的决心没有变，坚决遏制腐败现象蔓延势头的目标没有变，充分认识到党风廉政建设和反腐败斗争形势依然严峻，全面从严治党任务依然艰巨，始终保持清醒头脑，保持政治定力。工商和市场监管部门正面临着商事制度改革和体制改革的双重考验，原有的制度规定与新形势、新任务存在不相适应的地方，这对我们健全完善纪律、作风和廉政风险防控机制提出了新的更高的要求。我们要认清当前党风廉政建设和反腐败工作面临的严峻复杂形势，进一步梳理简政放权、强化事中事后监管新情况下的纪律、作风和廉政风险问题，抓紧形成与职能转变和体制调整相配套、与商事制度改革相衔接的风险发现、风险处理机制，努力形成具有工商和市场监管特色的纪律、作风和廉政风险防控体系。特别是在体制改革后，横向管理逐步加强，执法综合化、党建属地化特点更加明显，落实全面从严治党“两个责任”，需要我们更好地适应新情况，研究新举措，创造新经验，开拓新局面。</w:t>
      </w:r>
    </w:p>
    <w:p>
      <w:pPr>
        <w:ind w:left="0" w:right="0" w:firstLine="560"/>
        <w:spacing w:before="450" w:after="450" w:line="312" w:lineRule="auto"/>
      </w:pPr>
      <w:r>
        <w:rPr>
          <w:rFonts w:ascii="宋体" w:hAnsi="宋体" w:eastAsia="宋体" w:cs="宋体"/>
          <w:color w:val="000"/>
          <w:sz w:val="28"/>
          <w:szCs w:val="28"/>
        </w:rPr>
        <w:t xml:space="preserve">　　(二)深刻认识和把握党风廉政建设和反腐败斗争规律，进一步提高工作的科学性和有效性。党的以来，以同志为的党中央对党风廉政建设和反腐败斗争提出一系列新思想新观点新论断，思路更加清晰、方向更加明确、措施更加有力。王岐山书记总结的5条体会，是十八届中央纪委在全面系统总结工作经验基础上，对推进党风廉政建设和反腐败斗争规律性认识的深化。全省各级工商和市场监管部门要自觉运用这些规律性认识指导工作，更加科学有效地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三)深刻认识和把握党风廉政建设和反腐败斗争工作思路，进一步明确全面从严治党正确方向。在讲话时强调，做好当前的反腐倡廉工作，重点把握好5个方面：一是尊崇党章，严格执行准则和条例;二是坚持坚持再坚持，把作风建设抓到底;三是实现不敢腐，坚决遏制腐败现象滋生蔓延势头;四是推动全面从严治党向基层延伸;五是标本兼治，净化政治生态。王岐山书记的工作报告，围绕全面从严治党、把纪律挺在前面这一主线，从7个方面部署了工作任务。这是党中央在准确把握形势基础上作出的科学决策，抓住了当前党风廉政建设和反腐败工作的关键和要害。全省各级工商和市场监管部门党组(党委)要深刻领会、准确把握，推动党风廉政建设和反腐败工作沿着正确方向前进。</w:t>
      </w:r>
    </w:p>
    <w:p>
      <w:pPr>
        <w:ind w:left="0" w:right="0" w:firstLine="560"/>
        <w:spacing w:before="450" w:after="450" w:line="312" w:lineRule="auto"/>
      </w:pPr>
      <w:r>
        <w:rPr>
          <w:rFonts w:ascii="宋体" w:hAnsi="宋体" w:eastAsia="宋体" w:cs="宋体"/>
          <w:color w:val="000"/>
          <w:sz w:val="28"/>
          <w:szCs w:val="28"/>
        </w:rPr>
        <w:t xml:space="preserve">　　(四)深刻认识和把握全面从严治党这一重大战略举措，切实担负起管党治党的重大政治责任。的重要讲话，站在协调推进“四个全面”战略布局的高度，进一步对坚定不移推进全面从严治党作出战略部署，充分体现了对治国理政和党的建设规律的科学把握。全省各级工商和市场监管部门党组(党委)要层层压实从严治党主体责任，全面加强纪律建设，坚决维护这个核心，坚决维护党中央权威，坚决把全面从严治党的部署要求落实到位。</w:t>
      </w:r>
    </w:p>
    <w:p>
      <w:pPr>
        <w:ind w:left="0" w:right="0" w:firstLine="560"/>
        <w:spacing w:before="450" w:after="450" w:line="312" w:lineRule="auto"/>
      </w:pPr>
      <w:r>
        <w:rPr>
          <w:rFonts w:ascii="宋体" w:hAnsi="宋体" w:eastAsia="宋体" w:cs="宋体"/>
          <w:color w:val="000"/>
          <w:sz w:val="28"/>
          <w:szCs w:val="28"/>
        </w:rPr>
        <w:t xml:space="preserve">　　(五)深刻认识和把握强化党内监督的重大意义和基本要求，不断提高党解决自身问题的能力。在重要讲话中强调，要积极探索强化党内监督的有效途径，立足于强化自身监督，提出了明确要求。这是党的以来首次对党内监督作出全面系统部署，是党内监督理论和实践的重大创新和发展，为深入推进党风廉政建设和反腐败斗争注入了新的内涵。全省各级工商和市场监管部门党组(党委)要按照中央要求，结合地方实际，研究探索强化党内监督的思路举措，依靠强有力的监督，推动党风廉政建设和反腐败工作不断取得新成效。</w:t>
      </w:r>
    </w:p>
    <w:p>
      <w:pPr>
        <w:ind w:left="0" w:right="0" w:firstLine="560"/>
        <w:spacing w:before="450" w:after="450" w:line="312" w:lineRule="auto"/>
      </w:pPr>
      <w:r>
        <w:rPr>
          <w:rFonts w:ascii="宋体" w:hAnsi="宋体" w:eastAsia="宋体" w:cs="宋体"/>
          <w:color w:val="000"/>
          <w:sz w:val="28"/>
          <w:szCs w:val="28"/>
        </w:rPr>
        <w:t xml:space="preserve">　　三、严格落实全面从严治党责任，深入推进20**年党风廉政建设工作</w:t>
      </w:r>
    </w:p>
    <w:p>
      <w:pPr>
        <w:ind w:left="0" w:right="0" w:firstLine="560"/>
        <w:spacing w:before="450" w:after="450" w:line="312" w:lineRule="auto"/>
      </w:pPr>
      <w:r>
        <w:rPr>
          <w:rFonts w:ascii="宋体" w:hAnsi="宋体" w:eastAsia="宋体" w:cs="宋体"/>
          <w:color w:val="000"/>
          <w:sz w:val="28"/>
          <w:szCs w:val="28"/>
        </w:rPr>
        <w:t xml:space="preserve">　　20**年，是“十三五”规划的起始之年，是全面建成小康社会决胜阶段的开局之年。做好20**年的党风廉政建设和反腐败工作，对于全省工商和市场监管部门更好地发挥职能作用，确保实现“十三五”市场监管工作良好开局具有重要意义。根据省委和工商总局部署，结合全省工商和市场监管部门工作实际，20**年党风廉政建设和反腐败工作的总体要求是：全面贯彻党的和十八届三中、四中、五中全会和系列重要讲话精神，认真落实中纪委六次全会、省纪委七次全会、全国工商和市场监管部门党风廉政建设工作会议部署，按照全面从严治党要求，深入落实管党治党责任，坚持把纪律挺在前面，完善权力运行制约和监督体系，坚持不懈落实中央八项规定精神，着力解决群众身边的不正之风和腐败问题，坚决遏制腐败蔓延势头，不断取得党风廉政建设和反腐败斗争新成效。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坚持依规管党治党，全面加强党的纪律建设。加强纪律建设是全面从严治党的治本之策。我们要把纪律建设摆在更加突出的位置，严格执行和维护党的政治纪律、组织纪律、廉洁纪律、群众纪律、工作纪律和生活纪律，切实增强党员干部遵规守纪意识，切实提高纪律执行力。</w:t>
      </w:r>
    </w:p>
    <w:p>
      <w:pPr>
        <w:ind w:left="0" w:right="0" w:firstLine="560"/>
        <w:spacing w:before="450" w:after="450" w:line="312" w:lineRule="auto"/>
      </w:pPr>
      <w:r>
        <w:rPr>
          <w:rFonts w:ascii="宋体" w:hAnsi="宋体" w:eastAsia="宋体" w:cs="宋体"/>
          <w:color w:val="000"/>
          <w:sz w:val="28"/>
          <w:szCs w:val="28"/>
        </w:rPr>
        <w:t xml:space="preserve">　　一要学习贯彻党章党规，形成遵规守纪的政治自觉和行动自觉。党章是党的总章程，是总的纪律、总的规矩，必须尊崇党章、严格执行党章，按党章办事。《准则》和《条例》，是我们党管党治党经验的科学总结，是体现依规治党和以德治党相结合的重要法规。党章党规意识缺失，是党员干部先“破纪”再“破法”的思想根源。全省各级工商和市场监管部门一定要在党章和《准则》《条例》的学习贯彻和执行上狠下功夫，知边界、明底线，弄清楚自己该做什么、不该做什么，能做什么、不能做什么，把他律要求转化为内在追求，养成纪律自觉。要强化学习辅导，加强监督检查，逐渐形成尊崇制度、遵守制度、捍卫制度的良好风尚。省局将适时在机关开展党员干部学习《准则》和《条例》知识测验，检验学习效果，进一步提高广大党员干部党章党规意识。</w:t>
      </w:r>
    </w:p>
    <w:p>
      <w:pPr>
        <w:ind w:left="0" w:right="0" w:firstLine="560"/>
        <w:spacing w:before="450" w:after="450" w:line="312" w:lineRule="auto"/>
      </w:pPr>
      <w:r>
        <w:rPr>
          <w:rFonts w:ascii="宋体" w:hAnsi="宋体" w:eastAsia="宋体" w:cs="宋体"/>
          <w:color w:val="000"/>
          <w:sz w:val="28"/>
          <w:szCs w:val="28"/>
        </w:rPr>
        <w:t xml:space="preserve">　　二要严明党的政治纪律和政治规矩，坚决维护党的团结统一。党的纪律是多方面的，政治纪律是最重要、最根本、最关键的纪律。各级工商和市场监管部门党组织和全体党员要坚定正确的政治方向，增强政治警觉性和政治辨别力，时刻绷紧政治纪律这根弦，坚持党的领导不动摇，贯彻党的路线方针政策不含糊，始终做政治上的明白人。对党绝对忠诚是最重要的政治纪律，要切实增强政治意识、大局意识、核心意识、看齐意识，把维护以同志为的党中央权威，维护党的团结统一作为政治纪律的核心，始终与党中央保持高度一致，确保中央政令畅通，确保中央决策部署不折不扣贯彻执行。</w:t>
      </w:r>
    </w:p>
    <w:p>
      <w:pPr>
        <w:ind w:left="0" w:right="0" w:firstLine="560"/>
        <w:spacing w:before="450" w:after="450" w:line="312" w:lineRule="auto"/>
      </w:pPr>
      <w:r>
        <w:rPr>
          <w:rFonts w:ascii="宋体" w:hAnsi="宋体" w:eastAsia="宋体" w:cs="宋体"/>
          <w:color w:val="000"/>
          <w:sz w:val="28"/>
          <w:szCs w:val="28"/>
        </w:rPr>
        <w:t xml:space="preserve">　　三要贯彻惩前毖后、治病救人的方针，坚持把纪律挺在前面。要树立严管才是厚爱的理念，坚持纪严于法，真正把纪律挺在前面。要推进纪律教育经常化、制度化，把纪律教育贯穿于业务培训、工作部署之中，增强教育的针对性。要增强“抓早抓小是爱护和保护干部”的意识，做到经常提、反复讲，严要求、管到位。要运用好监督执纪“四种形态”(即让咬耳朵、扯袖子，红红脸、出出汗成为常态，党纪轻处分、组织调整成为大多数，重处分、重大职务调整的是少数，而严重违纪涉嫌违法立案审查的只是极极少数)，把监督关口前移，提高思想政治工作水准和把握政策的能力，使有问题的干部认识错误、真心悔改，实现惩处极少数、教育大多数的政治效果和社会效果。</w:t>
      </w:r>
    </w:p>
    <w:p>
      <w:pPr>
        <w:ind w:left="0" w:right="0" w:firstLine="560"/>
        <w:spacing w:before="450" w:after="450" w:line="312" w:lineRule="auto"/>
      </w:pPr>
      <w:r>
        <w:rPr>
          <w:rFonts w:ascii="宋体" w:hAnsi="宋体" w:eastAsia="宋体" w:cs="宋体"/>
          <w:color w:val="000"/>
          <w:sz w:val="28"/>
          <w:szCs w:val="28"/>
        </w:rPr>
        <w:t xml:space="preserve">　　坚持源头防控治理，完善权力运行制约和监督体系。腐败的实质在于权力寻租，其根源在于权力不受约束。必须加强权力运行的监督制约，严格规范权力行使。</w:t>
      </w:r>
    </w:p>
    <w:p>
      <w:pPr>
        <w:ind w:left="0" w:right="0" w:firstLine="560"/>
        <w:spacing w:before="450" w:after="450" w:line="312" w:lineRule="auto"/>
      </w:pPr>
      <w:r>
        <w:rPr>
          <w:rFonts w:ascii="宋体" w:hAnsi="宋体" w:eastAsia="宋体" w:cs="宋体"/>
          <w:color w:val="000"/>
          <w:sz w:val="28"/>
          <w:szCs w:val="28"/>
        </w:rPr>
        <w:t xml:space="preserve">　　一要规范“放、管、服”行为。推进简政放权、放管结合、优化服务，既是深化行政体制改革、转变政府职能的重要内容，也是制约和监督权力运行、建设廉洁政府和法治政府的重大举措。要通过深化商事制度改革，进一步推进简政放权，挤压行政权力设租寻租空间，逐步铲除产生腐败的土壤和条件。要进一步创新市场监管方式，加强事中事后监管，加快建设企业信用信息公示系统“一张网”，提高监管效能，制约和监督权力运行。要充分发挥工商和市场监管部门职能作用，通过提供优质服务支持小微企业发展，积极推动大众创业、万众创新，打造工商和市场监管部门良好形象。</w:t>
      </w:r>
    </w:p>
    <w:p>
      <w:pPr>
        <w:ind w:left="0" w:right="0" w:firstLine="560"/>
        <w:spacing w:before="450" w:after="450" w:line="312" w:lineRule="auto"/>
      </w:pPr>
      <w:r>
        <w:rPr>
          <w:rFonts w:ascii="宋体" w:hAnsi="宋体" w:eastAsia="宋体" w:cs="宋体"/>
          <w:color w:val="000"/>
          <w:sz w:val="28"/>
          <w:szCs w:val="28"/>
        </w:rPr>
        <w:t xml:space="preserve">　　二要强化规范权力运行的制度建设。要认真落实惩治与预防腐败体系规划，以改革创新的精神加强反腐倡廉制度建设，强化权力运行的全过程监督。切实将权力关进制度的“笼子”里，依法设定权力、规范权力、制约权力、监督权力。要深化廉政风险防控体系建设，根据机构整合的新情况，重新梳理工商和市场监管业务工作中可能存在的廉政风险点，并跟上落实防控措施，确保不留死角。要及时修订完善权力行使、干部人事、作风建设、财务管理、后勤服务、办文办会等方面的制度规范，并严格执行，确保用制度管人管事、规范行为。要强化执法监督，持续推进法治建设评价，严格案件核审，加强行政执法公示，认真做好行政复议工作，落实行政执法责任制，不断提高依法行政水平。要认真落实权力清单和责任清单，进一步明确工商和市场监管部门的权力界限和应承担的责任，真正做到法无授权不可为、法定职责必须为，防止权力滥用。要大力推进政务公开，特别是容易滋生腐败的关键环节和权力行使的重点部位更要进行公开，主动接受群众监督，提高权力运行的透明度。</w:t>
      </w:r>
    </w:p>
    <w:p>
      <w:pPr>
        <w:ind w:left="0" w:right="0" w:firstLine="560"/>
        <w:spacing w:before="450" w:after="450" w:line="312" w:lineRule="auto"/>
      </w:pPr>
      <w:r>
        <w:rPr>
          <w:rFonts w:ascii="宋体" w:hAnsi="宋体" w:eastAsia="宋体" w:cs="宋体"/>
          <w:color w:val="000"/>
          <w:sz w:val="28"/>
          <w:szCs w:val="28"/>
        </w:rPr>
        <w:t xml:space="preserve">　　三要营造风清气正的选人用人环境。要认真执行《党政领导干部选拔任用工作条例》和“一报告两评议”、干部监督工作联席会议、用人失察责任追究等制度，坚决防止和纠正选人用人上的不正之风和腐败问题。要坚持正确的用人导向，加快培养政治强、业务精、敢作为、作风正的干部，充分调动干部职工干事创业的积极性和主动性。要坚持激励和约束并举，完善容错纠错机制，既强调从严要求，又重视正面激励，为真正干事创业、廉洁自律的干部撑腰鼓劲，让想干事、能干事、干成事、不出事的干部有为有位。</w:t>
      </w:r>
    </w:p>
    <w:p>
      <w:pPr>
        <w:ind w:left="0" w:right="0" w:firstLine="560"/>
        <w:spacing w:before="450" w:after="450" w:line="312" w:lineRule="auto"/>
      </w:pPr>
      <w:r>
        <w:rPr>
          <w:rFonts w:ascii="宋体" w:hAnsi="宋体" w:eastAsia="宋体" w:cs="宋体"/>
          <w:color w:val="000"/>
          <w:sz w:val="28"/>
          <w:szCs w:val="28"/>
        </w:rPr>
        <w:t xml:space="preserve">　　四要筑牢思想道德防线。坚持高标准和守底线相结合，在注重规范惩戒、严明纪律底线的同时，不断加强党性和道德教育，筑牢拒腐防变的思想道德防线。要继续深化“三严三实”专题教育，认真落实“三会一课”(即支部党员大会、支部委员会、党小组会和党课)等组织生活制度，大力推进“道德讲堂”建设,按照中央和省委的部署在全系统深入开展“两学一做”活动(即学党章党规，学系列讲话，做合格党员)。要采取正面教育与反面警示相结合、个人自学与集体学习相结合的方式，组织事迹报告会、观看教育片、现场考察等丰富多彩的教育活动，深入开展理想信念、党的宗旨、从政道德、革命传统等教育，引导党员干部加强党性修养和锻炼，入脑入心、触动灵魂，带头践行社会主义核心价值观，达到“润物细无声”的效果。</w:t>
      </w:r>
    </w:p>
    <w:p>
      <w:pPr>
        <w:ind w:left="0" w:right="0" w:firstLine="560"/>
        <w:spacing w:before="450" w:after="450" w:line="312" w:lineRule="auto"/>
      </w:pPr>
      <w:r>
        <w:rPr>
          <w:rFonts w:ascii="宋体" w:hAnsi="宋体" w:eastAsia="宋体" w:cs="宋体"/>
          <w:color w:val="000"/>
          <w:sz w:val="28"/>
          <w:szCs w:val="28"/>
        </w:rPr>
        <w:t xml:space="preserve">　　(三)驰而不息纠治“四风”，着力解决基层和群众身边的不正之风和腐败问题。作风建设永远在路上。我们要以对党和人民绝对忠诚的态度，以坚持坚持再坚持的决心，环环紧扣地把作风建设持续抓下去。</w:t>
      </w:r>
    </w:p>
    <w:p>
      <w:pPr>
        <w:ind w:left="0" w:right="0" w:firstLine="560"/>
        <w:spacing w:before="450" w:after="450" w:line="312" w:lineRule="auto"/>
      </w:pPr>
      <w:r>
        <w:rPr>
          <w:rFonts w:ascii="宋体" w:hAnsi="宋体" w:eastAsia="宋体" w:cs="宋体"/>
          <w:color w:val="000"/>
          <w:sz w:val="28"/>
          <w:szCs w:val="28"/>
        </w:rPr>
        <w:t xml:space="preserve">　　一要坚持不懈地抓好中央八项规定精神和省委实施办法的贯彻落实。正风肃纪之难，难在防止反弹。要持之以恒地执行各项规定，进一步精简会议文件，加强调查研究、推动工作落实，解决实际问题。要继续抓好重要节点的廉政防范工作，紧盯年节假期、一个节点一个节点坚守，坚持以上率下、看住“关键少数”。对不收手、不知止，规避组织监督，出入私人会所，组织隐秘聚会等顶风违纪的一律从严查处。对在执纪审查中发现的“四风”问题线索，要深挖细查、决不放过，越往后执纪越严。要继续开展“庸懒散”专项整治活动，派驻省局纪检组和机关纪委将不定期联合对省局机关开展明查暗访，对发现的问题予以通报，问题严重的要进行追责。全省各级工商和市场监管部门都要结合当地实际部署开展“庸懒散”专项整治活动，认真治理“为官不为”问题，强化为官须有为、不为须问责的意识，努力在全省系统形成敢于担当、主动作为、奋发进取、廉洁执法的良好风尚。要认真做好“阳光政务热线”上线和“齐鲁民声网”投诉转办工作，进一步畅通投诉举报渠道，对热线和网络反映问题及时办理并跟踪落实，确保件件有回音，事事有结果。</w:t>
      </w:r>
    </w:p>
    <w:p>
      <w:pPr>
        <w:ind w:left="0" w:right="0" w:firstLine="560"/>
        <w:spacing w:before="450" w:after="450" w:line="312" w:lineRule="auto"/>
      </w:pPr>
      <w:r>
        <w:rPr>
          <w:rFonts w:ascii="宋体" w:hAnsi="宋体" w:eastAsia="宋体" w:cs="宋体"/>
          <w:color w:val="000"/>
          <w:sz w:val="28"/>
          <w:szCs w:val="28"/>
        </w:rPr>
        <w:t xml:space="preserve">　　二要当好践行“三严三实”要求的表率。强调，各级领导干部要有看齐意识。各级工商和市场监管部门领导班子成员都必须进一步增强看齐意识，自觉向党中央看齐，向党的理论和路线方针政策看齐。领导干部要做践行“三严三实”要求的表率，把“三严三实”要求贯穿于廉洁从政、廉洁用权、廉洁修身、廉洁齐家的各个方面。每一位领导干部特别要把家风建设摆在重要位置，廉洁修身、廉洁齐家，在管好自己的同时，严格要求配偶、子女和身边工作人员，以良好的家风为党的作风建设助力添彩。</w:t>
      </w:r>
    </w:p>
    <w:p>
      <w:pPr>
        <w:ind w:left="0" w:right="0" w:firstLine="560"/>
        <w:spacing w:before="450" w:after="450" w:line="312" w:lineRule="auto"/>
      </w:pPr>
      <w:r>
        <w:rPr>
          <w:rFonts w:ascii="宋体" w:hAnsi="宋体" w:eastAsia="宋体" w:cs="宋体"/>
          <w:color w:val="000"/>
          <w:sz w:val="28"/>
          <w:szCs w:val="28"/>
        </w:rPr>
        <w:t xml:space="preserve">　　三要着力解决基层和群众身边的不正之风和腐败问题。当前，基层干部不正之风和腐败问题触点多、燃点低，不仅易发多发，而且影响恶劣，必须多管齐下，标本兼治，推动全面从严治党向基层延伸。对工商和市场监管部门来说，基层干部处于市场监管执法第一线，直接与老百姓打交道，如果作风不正，人民群众的感受会更直接，影响也会更恶劣。各市局要紧紧抓住县乡工商、市场监管部门党组织这个关键，把主体责任向“神经末梢”传导，重点整治“门好进、脸好看、事情依然难办”问题，坚决纠正吃拿卡要、优亲厚友、趋利执法等严重损害工商形象的不正之风，坚决查处基层贪腐行为，维护群众切身利益。</w:t>
      </w:r>
    </w:p>
    <w:p>
      <w:pPr>
        <w:ind w:left="0" w:right="0" w:firstLine="560"/>
        <w:spacing w:before="450" w:after="450" w:line="312" w:lineRule="auto"/>
      </w:pPr>
      <w:r>
        <w:rPr>
          <w:rFonts w:ascii="宋体" w:hAnsi="宋体" w:eastAsia="宋体" w:cs="宋体"/>
          <w:color w:val="000"/>
          <w:sz w:val="28"/>
          <w:szCs w:val="28"/>
        </w:rPr>
        <w:t xml:space="preserve">　　(四)加强纪律审查力度，继续保持反腐败高压态势。要继续保持力度不减、节奏不变，坚决减存量、遏增量，努力实现不敢腐的目标，强化不能腐、不想腐。</w:t>
      </w:r>
    </w:p>
    <w:p>
      <w:pPr>
        <w:ind w:left="0" w:right="0" w:firstLine="560"/>
        <w:spacing w:before="450" w:after="450" w:line="312" w:lineRule="auto"/>
      </w:pPr>
      <w:r>
        <w:rPr>
          <w:rFonts w:ascii="宋体" w:hAnsi="宋体" w:eastAsia="宋体" w:cs="宋体"/>
          <w:color w:val="000"/>
          <w:sz w:val="28"/>
          <w:szCs w:val="28"/>
        </w:rPr>
        <w:t xml:space="preserve">　　一要强化纪律的刚性约束。坚持纪律面前人人平等、执行制度没有例外，坚决纠正无组织、无纪律问题。要严肃查处各类违反纪律和规矩的行为，尤其要加大对违反政治纪律和组织纪律行为的查处力度，做到有纪必依、执纪必严、违纪必究，使每一名党员真正敬畏纪律、严守纪律、不以身违纪、更不以身试纪。</w:t>
      </w:r>
    </w:p>
    <w:p>
      <w:pPr>
        <w:ind w:left="0" w:right="0" w:firstLine="560"/>
        <w:spacing w:before="450" w:after="450" w:line="312" w:lineRule="auto"/>
      </w:pPr>
      <w:r>
        <w:rPr>
          <w:rFonts w:ascii="宋体" w:hAnsi="宋体" w:eastAsia="宋体" w:cs="宋体"/>
          <w:color w:val="000"/>
          <w:sz w:val="28"/>
          <w:szCs w:val="28"/>
        </w:rPr>
        <w:t xml:space="preserve">　　二要进一步严肃问责追究。实施责任追究是落实党风廉政建设责任制的关键，要建立完善“一案双查”制度，坚持有错必究，有责必问，综合运用批评教育、戒勉谈话、通报批评、组织处理、纪律处分等手段，追究直接责任、领导责任，追究主体责任、监督责任，追究个人责任、组织责任。要做到问责一个，警醒一片，通过严肃有力的责任追究，倒逼主体责任落实。</w:t>
      </w:r>
    </w:p>
    <w:p>
      <w:pPr>
        <w:ind w:left="0" w:right="0" w:firstLine="560"/>
        <w:spacing w:before="450" w:after="450" w:line="312" w:lineRule="auto"/>
      </w:pPr>
      <w:r>
        <w:rPr>
          <w:rFonts w:ascii="宋体" w:hAnsi="宋体" w:eastAsia="宋体" w:cs="宋体"/>
          <w:color w:val="000"/>
          <w:sz w:val="28"/>
          <w:szCs w:val="28"/>
        </w:rPr>
        <w:t xml:space="preserve">　　三要继续保持反腐败高压态势。要牢牢把握实现不敢腐、坚决遏制腐败现象滋生蔓延的既定目标，加大违纪案件查办力度。要突出惩治重点，把党的后不收敛、不收手，问题严重、群众反映强烈，现在重要岗位可能还要提拔使用这三类情况同时具备的，作为重中之重。实践“四种形态”，及时分类处置，一般性问题要与本人见面，谈话提醒、函询核实，让党员干部相信组织、忠诚组织，把问题主动向组织讲清楚。要把违反中央八项规定精神的行为列为审查重点，重点查处以后、中央八项规定出台以后、群众路线教育实践活动开展以后的顶风违纪行为。要深入剖析系统内严重违纪违法干部的典型案例，着力从体制、机制与制度上查找发案原因，认真找寻制度漏洞和监管缺失问题，总结教训，改进监管，完善制度，进一步健全惩治和预防腐败体系。要加大典型案件通报曝光力度，发挥警示、震慑、教育作用。要坚持抓早抓小，落实好《关于实行廉政谈话的办法(试行)》《关于在驻在部门处级领导干部中开展述廉的暂行规定》两个制度，运用好领导干部廉政档案制度，用更多的精力抓好机关党员领导干部的日常教育、管理和监督，让咬耳扯袖、红脸出汗成为常态，对问题早发现、早解决，防患未然。</w:t>
      </w:r>
    </w:p>
    <w:p>
      <w:pPr>
        <w:ind w:left="0" w:right="0" w:firstLine="560"/>
        <w:spacing w:before="450" w:after="450" w:line="312" w:lineRule="auto"/>
      </w:pPr>
      <w:r>
        <w:rPr>
          <w:rFonts w:ascii="宋体" w:hAnsi="宋体" w:eastAsia="宋体" w:cs="宋体"/>
          <w:color w:val="000"/>
          <w:sz w:val="28"/>
          <w:szCs w:val="28"/>
        </w:rPr>
        <w:t xml:space="preserve">　　四、强化组织保障，切实把推进党风廉政建设工作的各项措施落到实处</w:t>
      </w:r>
    </w:p>
    <w:p>
      <w:pPr>
        <w:ind w:left="0" w:right="0" w:firstLine="560"/>
        <w:spacing w:before="450" w:after="450" w:line="312" w:lineRule="auto"/>
      </w:pPr>
      <w:r>
        <w:rPr>
          <w:rFonts w:ascii="宋体" w:hAnsi="宋体" w:eastAsia="宋体" w:cs="宋体"/>
          <w:color w:val="000"/>
          <w:sz w:val="28"/>
          <w:szCs w:val="28"/>
        </w:rPr>
        <w:t xml:space="preserve">　　全省各级工商和市场监管部门党组(党委)要进一步加强组织领导，强化责任意识，切实增强管党治党的思想自觉和行动自觉，层层压实主体责任，真正把全面从严治党要求落实到党的建设各个领域和全过程。</w:t>
      </w:r>
    </w:p>
    <w:p>
      <w:pPr>
        <w:ind w:left="0" w:right="0" w:firstLine="560"/>
        <w:spacing w:before="450" w:after="450" w:line="312" w:lineRule="auto"/>
      </w:pPr>
      <w:r>
        <w:rPr>
          <w:rFonts w:ascii="宋体" w:hAnsi="宋体" w:eastAsia="宋体" w:cs="宋体"/>
          <w:color w:val="000"/>
          <w:sz w:val="28"/>
          <w:szCs w:val="28"/>
        </w:rPr>
        <w:t xml:space="preserve">　　(一)加强组织领导，层层压实全面从严治党“两个责任”。全省工商和市场监管部门从各级党组(党委)到各个基层党支部都是推进党风廉政建设和反腐败工作的责任主体，都担负着全面从严治党的主体责任。各级党组织主要负责同志要带头执行廉洁从政各项规定，带头严守政治纪律和政治规矩，带头改进和加强作风，同时又要有很强的带队伍意识，切实负起责任，敢抓敢管，既当好第一责任人，又要把责任传导给所有班子成员，压给下一级党组织书记，形成一级抓一级、层层抓落实的工作格局。各领导班子成员要按照“一岗双责”的要求，既要自觉廉洁从政，又要抓好分管单位的党风廉政建设工作。特别是在当前实施分级管理和推进综合执法改革的新形势下，要进一步加大从严治党力度，确保综合执法机构整合到哪里，全面从严治党的主体责任就落实到哪里，全面覆盖，不留空白。要紧盯党风廉政建设新情况、新变化，理清问题症结及演变态势，及时跟进，做到掌握情况不迟钝、解决问题不拖延、化解矛盾不积压。要对照科学发展综合考核工作要求，细化指标体系内容，落实工作责任。要建立落实主体责任经常化机制，列出20**年党风廉政建设工作计划清单，实行清单式管理，完成一件销号一件。要把党风廉政建设工作融入党的建设和推进精神文明建设、重塑文明单位形象之中，从解决“四风”问题和领导干部“不严不实”问题延伸开去，努力改进思想作风、学风、工作作风、领导作风和干部生活作风。各级工商和市场监管部门要根据各地纪检体制调整情况，建立健全内部纪检监察机制，强化主责主业意识，敢于较真，敢于碰硬，勇于监督执纪问责，充分发挥在全面从严治党中的职能作用。</w:t>
      </w:r>
    </w:p>
    <w:p>
      <w:pPr>
        <w:ind w:left="0" w:right="0" w:firstLine="560"/>
        <w:spacing w:before="450" w:after="450" w:line="312" w:lineRule="auto"/>
      </w:pPr>
      <w:r>
        <w:rPr>
          <w:rFonts w:ascii="宋体" w:hAnsi="宋体" w:eastAsia="宋体" w:cs="宋体"/>
          <w:color w:val="000"/>
          <w:sz w:val="28"/>
          <w:szCs w:val="28"/>
        </w:rPr>
        <w:t xml:space="preserve">　　(二)自觉接受监督，为纪检监察机构充分履职创造条件。全省各级工商和市场监管部门党组(党委)要积极支持纪检监察机构履行职责，特别是党组(党委)书记要重视、尊重和支持纪检监察机构开展工作，自觉接受监督，主动配合监督，虚心听取意见建议。各级领导班子成员要主动加强与纪检监察机构的联系和沟通，定期分析党风廉政建设的新情况、新特点，加强对反腐倡廉形势的研判，牢牢把握党风廉政建设的主动权。要进一步健全监督协调机制，坚持领导带头、以上率下，主动做好有关监督配合工作，协助纪检监察机构充分履行监督职责。</w:t>
      </w:r>
    </w:p>
    <w:p>
      <w:pPr>
        <w:ind w:left="0" w:right="0" w:firstLine="560"/>
        <w:spacing w:before="450" w:after="450" w:line="312" w:lineRule="auto"/>
      </w:pPr>
      <w:r>
        <w:rPr>
          <w:rFonts w:ascii="宋体" w:hAnsi="宋体" w:eastAsia="宋体" w:cs="宋体"/>
          <w:color w:val="000"/>
          <w:sz w:val="28"/>
          <w:szCs w:val="28"/>
        </w:rPr>
        <w:t xml:space="preserve">　　(三)强化教育管理，打造推进“两个责任”落实过硬的干部队伍。打铁还需自身硬。全省各级工商和市场监管部门党组(党委)要高度重视党务干部的教育管理，为他们提高业务素质创造条件，为推进全面从严治党“两个责任”落实奠定基础。要加强党务干部理论业务培训，努力提高党务干部工作能力和水平。特别要加强纪检监察干部的党性教育和锻炼，按照忠诚干净担当的标准，努力打造忠于职守、秉公执纪的党的忠诚卫士。</w:t>
      </w:r>
    </w:p>
    <w:p>
      <w:pPr>
        <w:ind w:left="0" w:right="0" w:firstLine="560"/>
        <w:spacing w:before="450" w:after="450" w:line="312" w:lineRule="auto"/>
      </w:pPr>
      <w:r>
        <w:rPr>
          <w:rFonts w:ascii="宋体" w:hAnsi="宋体" w:eastAsia="宋体" w:cs="宋体"/>
          <w:color w:val="000"/>
          <w:sz w:val="28"/>
          <w:szCs w:val="28"/>
        </w:rPr>
        <w:t xml:space="preserve">　　同志们，当前工商和市场监管部门的改革发展、监管执法和队伍建设任务十分繁重，做好20**年的全省工商和市场监管部门党风廉政建设和反腐败工作非常重要。我们要坚定信心、开拓创新、勇于担当、狠抓落实，推动党风廉政建设和反腐败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第五篇: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贯彻上级党风廉政建设会议要求，总结20_年以来廉政工作，部署下一步工作任务。经局党组研究，今天在这里召开我局20_年党风廉政建设工作会议。下面，由我对局党组20_年以来落实全面从严治党主体责任情况作个简要回顾，并就20_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&gt;　　一、20_年以来工作回顾</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_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_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_年×项民生支出累计×亿元，同比增长×%，比重达到了一般公共预算支出的×%。20_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_年，统筹安排各类资金×亿元投入脱贫攻坚，助力产业扶贫、教育扶贫、就业扶贫、健康扶贫等十大工程全面推进。实施城乡供水一体化工程、农村饮水安全巩固提升工程，彻底解决了群众的饮水安全问题。六是支持打好污染防治攻坚战。坚持“生态立县、旅游强县”战略，大力推进生态文明建设。20_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　　&gt;三、下一步工作主要任务</w:t>
      </w:r>
    </w:p>
    <w:p>
      <w:pPr>
        <w:ind w:left="0" w:right="0" w:firstLine="560"/>
        <w:spacing w:before="450" w:after="450" w:line="312" w:lineRule="auto"/>
      </w:pPr>
      <w:r>
        <w:rPr>
          <w:rFonts w:ascii="宋体" w:hAnsi="宋体" w:eastAsia="宋体" w:cs="宋体"/>
          <w:color w:val="000"/>
          <w:sz w:val="28"/>
          <w:szCs w:val="28"/>
        </w:rPr>
        <w:t xml:space="preserve">　　20_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　　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　　二是管事要讲规矩。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　　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　　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　　三是管钱要讲规范。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更多公文资料请关注公众号办公室文秘公文写作。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　　(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　　（四）强化“责”，从严落实反腐倡廉责任机制。一是主体责任要落实。要把全面从严治党的主体责任扛在肩上、抓在手上，统筹部署、积极谋划，做到党风廉政建设工作和业务工作“两手抓、两手硬”。更多公文资料请关注公众号办公室文秘公文写作。要不断强化纪律和规矩意识，深化党员教育管理，一体推进不敢腐、不能腐、不想腐的体制机制建设。二是要分级责任要压实。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　　（五）切实“提”，大力提升作风效能工作实效。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　　一是用我们的清廉指数提升事业的高效率推进指数。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　　二是用我们的辛苦指数提升事业的高质量发展指数。习近平总书记在江西视察期间强调，“我们要坚持稳中求进工作总基调，坚持新发展理念，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　　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　　三是用我们的同心指数提升事业的幸福指数。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召开市质安局局党风廉政建设工作会议，主要任务是贯彻落实党的十八届三中、四中全会和重要讲话精神，总结20_年党风廉政建设和反腐败工作，研究部署20_年全局党风廉政建设和反腐倡廉工作。下面我就学习贯彻各级纪委全会精神，深入推进我局反腐倡廉建设，讲几点意见：</w:t>
      </w:r>
    </w:p>
    <w:p>
      <w:pPr>
        <w:ind w:left="0" w:right="0" w:firstLine="560"/>
        <w:spacing w:before="450" w:after="450" w:line="312" w:lineRule="auto"/>
      </w:pPr>
      <w:r>
        <w:rPr>
          <w:rFonts w:ascii="宋体" w:hAnsi="宋体" w:eastAsia="宋体" w:cs="宋体"/>
          <w:color w:val="000"/>
          <w:sz w:val="28"/>
          <w:szCs w:val="28"/>
        </w:rPr>
        <w:t xml:space="preserve">&gt;　　一、认真学习贯彻落实中央和省市纪委会议精神</w:t>
      </w:r>
    </w:p>
    <w:p>
      <w:pPr>
        <w:ind w:left="0" w:right="0" w:firstLine="560"/>
        <w:spacing w:before="450" w:after="450" w:line="312" w:lineRule="auto"/>
      </w:pPr>
      <w:r>
        <w:rPr>
          <w:rFonts w:ascii="宋体" w:hAnsi="宋体" w:eastAsia="宋体" w:cs="宋体"/>
          <w:color w:val="000"/>
          <w:sz w:val="28"/>
          <w:szCs w:val="28"/>
        </w:rPr>
        <w:t xml:space="preserve">　　十八届中央纪委五次全会，从党和国家事业发展全局和战略的高度，深刻分析了当前反腐倡廉的严峻形势，全面阐述了今后一个时期党风廉政建设的重点任务。的重要讲话，思想深刻、顺应党心、合乎民心，通篇贯穿党要管党、从严治党的主线，是新形势下推进党风廉政建设的行动指南，是一篇马克思主义的纲领性文献。党员干部一定要认真学习贯彻讲话精神和中央纪委、省市纪委全会精神，深刻领会其内涵和精神实质，切实把思想和行动统一到讲话精神和各级纪委全会的部署和要求上来。</w:t>
      </w:r>
    </w:p>
    <w:p>
      <w:pPr>
        <w:ind w:left="0" w:right="0" w:firstLine="560"/>
        <w:spacing w:before="450" w:after="450" w:line="312" w:lineRule="auto"/>
      </w:pPr>
      <w:r>
        <w:rPr>
          <w:rFonts w:ascii="宋体" w:hAnsi="宋体" w:eastAsia="宋体" w:cs="宋体"/>
          <w:color w:val="000"/>
          <w:sz w:val="28"/>
          <w:szCs w:val="28"/>
        </w:rPr>
        <w:t xml:space="preserve">　　要充分认识党风廉政建设的新形势。的重要讲话，科学分析了当前党风廉政建设和反腐败斗争的面临的形势，强调指出，我们党始终把党风廉政建设和反腐败斗争作为重要任务来抓，旗帜是鲜明的，措施是有力的，成效是明显的，党员干部的主流始终是好的。同时，他深刻指出，当前反腐败斗争形势依然严峻，人民群众还有许多不满意的地方。反腐倡廉必须常抓不懈，拒腐防变必须警钟、长鸣，关键就在“常”“长”二字，要经常抓、长期抓，有腐必反，有贪必肃。党员干部一定要深刻认识，始终保持清醒的头脑，既看到反腐倡廉建设取得明显的成效，进一步坚定信心，又看到反腐败斗争的长期性、复杂性和艰巨性，切实增强责任感和紧迫感。</w:t>
      </w:r>
    </w:p>
    <w:p>
      <w:pPr>
        <w:ind w:left="0" w:right="0" w:firstLine="560"/>
        <w:spacing w:before="450" w:after="450" w:line="312" w:lineRule="auto"/>
      </w:pPr>
      <w:r>
        <w:rPr>
          <w:rFonts w:ascii="宋体" w:hAnsi="宋体" w:eastAsia="宋体" w:cs="宋体"/>
          <w:color w:val="000"/>
          <w:sz w:val="28"/>
          <w:szCs w:val="28"/>
        </w:rPr>
        <w:t xml:space="preserve">　　要充分认识加强纪律和作风建设的新要求。中央纪委全会把加强纪律建设、改进工作作风摆上突出位置，提出了一系列新的要求：一要严格遵守政治纪律，不断提高各级党组织的凝聚力和战斗力，全党必须在思想上政治上行动上同党中央保持高度一致，要正确处理保证中央政令畅通和立足实际创造性开展工作的关系，任何具有地方特点的工作部署都必须以贯彻中央精神为前提。二要坚决执行改进作风的各项规定。改进作风，最根本的是牢记“两个务必”，大力弘扬艰苦奋斗的优良传统。要牢固树立“浪费也是腐败，节约也是政绩”的观念，坚持勤俭办一切事业。改进作风，最关键的是善始善终，善做善成，让人民群众感受实实在在的变化。三要坚持惩防并举，全面加强反腐倡廉建设。指出，坚定不移惩治腐败，是我们党有力量的、表现，也是全党同志和广大群众的共同愿望。坚持“老虎”“苍蝇”一起打，既坚决查处领导干部违纪违法案件，又切实解决发生在群众身边的不正之风和腐败问题，坚持党纪国法面前没有例外，不管涉及到谁，都要一查表明了我们党抓反腐倡廉建设的鲜明态度和坚定决心，全局广大党员干部一定要认真学习领会，紧密结合实际，把反腐倡廉的各项部署落到实处。</w:t>
      </w:r>
    </w:p>
    <w:p>
      <w:pPr>
        <w:ind w:left="0" w:right="0" w:firstLine="560"/>
        <w:spacing w:before="450" w:after="450" w:line="312" w:lineRule="auto"/>
      </w:pPr>
      <w:r>
        <w:rPr>
          <w:rFonts w:ascii="宋体" w:hAnsi="宋体" w:eastAsia="宋体" w:cs="宋体"/>
          <w:color w:val="000"/>
          <w:sz w:val="28"/>
          <w:szCs w:val="28"/>
        </w:rPr>
        <w:t xml:space="preserve">　　二、深刻认识我局党风廉政建设取得的成效和存在的问题。过去的一年，我们紧紧抓住保持党的纯洁性这条主线，坚持把反腐倡廉建设放在更加突出的位置，坚持标本兼治，综合治理，惩防并举，注重预防的方针，健全和完善惩治和预防腐败体系，全面推进党风廉政建设和反腐败斗争。全局上下坚持围绕中心，服务大局，加强对重大决策部署贯彻落实情况的监督检查，认真解决群众反映强烈的突出问题，深入推进机关效能建设和作风建设，为推动全市经济社会又好又快发展提供了有力的保障。20_年10月23日我局结合工作实际出台了《党风廉政建设制度》(试行)和《廉政风险防控》(试行)，广大党员干部自觉加强党性修养，自觉遵守《党风廉政建设制度》和《廉政风险防控》，自觉做到清正廉洁，迄今为止未发生违法违纪行为，我们也要清醒的看到，在纪律建设、作风建设和反腐倡廉建设方面，仍然存在着一些问题。对此，我们必须引起高度重视，增强忧患意识，危机意识和责任意识，切实增强工作的责任感和使命感，以更加坚定的信心，更加有力的措施，更加扎实的作风，进一步推进反腐倡廉建设的深入开展。</w:t>
      </w:r>
    </w:p>
    <w:p>
      <w:pPr>
        <w:ind w:left="0" w:right="0" w:firstLine="560"/>
        <w:spacing w:before="450" w:after="450" w:line="312" w:lineRule="auto"/>
      </w:pPr>
      <w:r>
        <w:rPr>
          <w:rFonts w:ascii="宋体" w:hAnsi="宋体" w:eastAsia="宋体" w:cs="宋体"/>
          <w:color w:val="000"/>
          <w:sz w:val="28"/>
          <w:szCs w:val="28"/>
        </w:rPr>
        <w:t xml:space="preserve">&gt;　　三、深入推进我局党风廉政建设和反腐败斗争</w:t>
      </w:r>
    </w:p>
    <w:p>
      <w:pPr>
        <w:ind w:left="0" w:right="0" w:firstLine="560"/>
        <w:spacing w:before="450" w:after="450" w:line="312" w:lineRule="auto"/>
      </w:pPr>
      <w:r>
        <w:rPr>
          <w:rFonts w:ascii="宋体" w:hAnsi="宋体" w:eastAsia="宋体" w:cs="宋体"/>
          <w:color w:val="000"/>
          <w:sz w:val="28"/>
          <w:szCs w:val="28"/>
        </w:rPr>
        <w:t xml:space="preserve">　　抓好党风廉政建设和反腐败工作，为全市经济社会又好又快发展提供坚强政治保证。具有十分重要的意义。党员干部要认真组织学习贯彻的重要讲话，学习贯彻中央纪委和省市纪委会议精神，全面落实党要管党、从严治党的要求。一定要加强组织领导，认真研究解决反腐倡廉中的突出问题，明确重点，狠抓落实，不断推进党风廉政建设和反腐败斗争，努力实现“干部清正、政府清廉、政治清明”的目标要求，真正让清正作为一种准则，让廉洁成为一种风尚。</w:t>
      </w:r>
    </w:p>
    <w:p>
      <w:pPr>
        <w:ind w:left="0" w:right="0" w:firstLine="560"/>
        <w:spacing w:before="450" w:after="450" w:line="312" w:lineRule="auto"/>
      </w:pPr>
      <w:r>
        <w:rPr>
          <w:rFonts w:ascii="宋体" w:hAnsi="宋体" w:eastAsia="宋体" w:cs="宋体"/>
          <w:color w:val="000"/>
          <w:sz w:val="28"/>
          <w:szCs w:val="28"/>
        </w:rPr>
        <w:t xml:space="preserve">　　一要严格履行党风廉政建设责任制。必须坚持“一岗双责”，切实履行党风廉政建设责任制。各级领导干部要严于律己，充分发挥模范带头作用，要坚持从我做起，从现在做起，带头弘扬优良作风，认真执行《党风廉政建设制度》和《廉政风险防控》，以自身清正廉洁带动广大党员干部廉洁从政。要强化责任考核，严格责任追究，确保责任落实到位。</w:t>
      </w:r>
    </w:p>
    <w:p>
      <w:pPr>
        <w:ind w:left="0" w:right="0" w:firstLine="560"/>
        <w:spacing w:before="450" w:after="450" w:line="312" w:lineRule="auto"/>
      </w:pPr>
      <w:r>
        <w:rPr>
          <w:rFonts w:ascii="宋体" w:hAnsi="宋体" w:eastAsia="宋体" w:cs="宋体"/>
          <w:color w:val="000"/>
          <w:sz w:val="28"/>
          <w:szCs w:val="28"/>
        </w:rPr>
        <w:t xml:space="preserve">　　二要严明党的政治纪律。党的纪律是执行党的路线方针政策的重要保证，是维护党的团结统一、保持党的先进性和纯洁性的有力武器。广大党员干部一定要牢固树立党章意识，自觉用党章规范自己的一言一行，自觉遵守党的政治纪律，形成统一的意志和行为，用铁的纪律保证各项工作的顺利推进，要始终坚持与党中央保持一致，认真贯彻中央的路线方针政策和省、市委的决策部署，确保政令畅通。</w:t>
      </w:r>
    </w:p>
    <w:p>
      <w:pPr>
        <w:ind w:left="0" w:right="0" w:firstLine="560"/>
        <w:spacing w:before="450" w:after="450" w:line="312" w:lineRule="auto"/>
      </w:pPr>
      <w:r>
        <w:rPr>
          <w:rFonts w:ascii="宋体" w:hAnsi="宋体" w:eastAsia="宋体" w:cs="宋体"/>
          <w:color w:val="000"/>
          <w:sz w:val="28"/>
          <w:szCs w:val="28"/>
        </w:rPr>
        <w:t xml:space="preserve">　　三要坚决执行改进作风各项规定。良好的党风政风，是凝聚党心民心的巨大力量，是维护清正廉洁的重要保障。正如指出的，“八项规定”是一个切入口和动员令，既不是最高标准，更不是最终目的，只是我们改进作风的第一步，是我们共产党人应该做到的基本要求。为贯彻落实中央政治局关于改进工作作风、密切联系群众的八项规定，安徽省明确提出了6个方面30条具体要求。我们广大党员干部要以踏石留印，抓铁有痕的劲头抓下去，善始善终、善做善成，不折不扣地把改进作风的相关规定和要求落实到每一项工作，每一个环节之中，确保取得成效。</w:t>
      </w:r>
    </w:p>
    <w:p>
      <w:pPr>
        <w:ind w:left="0" w:right="0" w:firstLine="560"/>
        <w:spacing w:before="450" w:after="450" w:line="312" w:lineRule="auto"/>
      </w:pPr>
      <w:r>
        <w:rPr>
          <w:rFonts w:ascii="宋体" w:hAnsi="宋体" w:eastAsia="宋体" w:cs="宋体"/>
          <w:color w:val="000"/>
          <w:sz w:val="28"/>
          <w:szCs w:val="28"/>
        </w:rPr>
        <w:t xml:space="preserve">　　反腐倡廉必须常抓不懈，拒腐防变必须警钟长鸣!反腐倡廉使命无上光荣，责任重如泰山。让我们在市委、市政府和市纪委的坚强领导下，振奋精神，奋发有为，锐意进取，扎实工作，推动我局反腐倡廉建设不断取得新成效，为我市经济社会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　　同志们，春节即将来临，祝愿大家新年快乐，万事如意!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第七篇: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局党风廉政建设工作会议。这次会议的主要任务是：以党的、十八届二中、三中全会精神为指导，深入贯彻落实中纪委十八届三次全会、自治区纪委九届四次全会精神，总结部署我局今年党风廉政建设工作。具体讲以下几点：</w:t>
      </w:r>
    </w:p>
    <w:p>
      <w:pPr>
        <w:ind w:left="0" w:right="0" w:firstLine="560"/>
        <w:spacing w:before="450" w:after="450" w:line="312" w:lineRule="auto"/>
      </w:pPr>
      <w:r>
        <w:rPr>
          <w:rFonts w:ascii="宋体" w:hAnsi="宋体" w:eastAsia="宋体" w:cs="宋体"/>
          <w:color w:val="000"/>
          <w:sz w:val="28"/>
          <w:szCs w:val="28"/>
        </w:rPr>
        <w:t xml:space="preserve">　　&gt;一、全面贯彻各级党委关于党风廉政建设和反腐败工作的决策部署</w:t>
      </w:r>
    </w:p>
    <w:p>
      <w:pPr>
        <w:ind w:left="0" w:right="0" w:firstLine="560"/>
        <w:spacing w:before="450" w:after="450" w:line="312" w:lineRule="auto"/>
      </w:pPr>
      <w:r>
        <w:rPr>
          <w:rFonts w:ascii="宋体" w:hAnsi="宋体" w:eastAsia="宋体" w:cs="宋体"/>
          <w:color w:val="000"/>
          <w:sz w:val="28"/>
          <w:szCs w:val="28"/>
        </w:rPr>
        <w:t xml:space="preserve">　　十八届中央纪委三次全会，深刻分析了当前反腐败形势，研究部署了今年党风廉政建设和反腐败工作。习总书记在会上的重要讲话，明确提出了当前和今后一个时期党风廉政建设和反腐败斗争的总体思路和主要任务，为做好新形势下党风廉政建设和反腐败工作指明了方向。自治区党委书记王君同志在全区纪委九届四次全会第二次全体会议上突出强调，要认真学习十八届中央纪委三次全会和重要讲话精神，进一步增强做好党风廉政建设和反腐败工作的责任感使命感。</w:t>
      </w:r>
    </w:p>
    <w:p>
      <w:pPr>
        <w:ind w:left="0" w:right="0" w:firstLine="560"/>
        <w:spacing w:before="450" w:after="450" w:line="312" w:lineRule="auto"/>
      </w:pPr>
      <w:r>
        <w:rPr>
          <w:rFonts w:ascii="宋体" w:hAnsi="宋体" w:eastAsia="宋体" w:cs="宋体"/>
          <w:color w:val="000"/>
          <w:sz w:val="28"/>
          <w:szCs w:val="28"/>
        </w:rPr>
        <w:t xml:space="preserve">　　信访工作是全党、全国党风廉政建设的重要组成部分，也是最直接的群众工作，信访系统党风廉政建设事关维护群众合法利益、密切党和群众的血肉联系，事关社会的和谐稳定。为此，要继续坚持把党风廉政建设作为一项重大政治任务来抓，切实增强做好工作的紧迫感和责任感，把思想和行动统一到各级党委对党风廉政建设和反腐败斗争的形势判断和任务部署上来，认真贯彻党风廉政建设和反腐败斗争的决策部署，明确任务，聚焦重点，以更加坚决的态度、更加坚定的信心、更加有力的举措，真抓实干，开拓创新，不断取得党风廉政建设的新成效。</w:t>
      </w:r>
    </w:p>
    <w:p>
      <w:pPr>
        <w:ind w:left="0" w:right="0" w:firstLine="560"/>
        <w:spacing w:before="450" w:after="450" w:line="312" w:lineRule="auto"/>
      </w:pPr>
      <w:r>
        <w:rPr>
          <w:rFonts w:ascii="宋体" w:hAnsi="宋体" w:eastAsia="宋体" w:cs="宋体"/>
          <w:color w:val="000"/>
          <w:sz w:val="28"/>
          <w:szCs w:val="28"/>
        </w:rPr>
        <w:t xml:space="preserve">　&gt;　二、创新机制，强化措施，确保重点任务的落实</w:t>
      </w:r>
    </w:p>
    <w:p>
      <w:pPr>
        <w:ind w:left="0" w:right="0" w:firstLine="560"/>
        <w:spacing w:before="450" w:after="450" w:line="312" w:lineRule="auto"/>
      </w:pPr>
      <w:r>
        <w:rPr>
          <w:rFonts w:ascii="宋体" w:hAnsi="宋体" w:eastAsia="宋体" w:cs="宋体"/>
          <w:color w:val="000"/>
          <w:sz w:val="28"/>
          <w:szCs w:val="28"/>
        </w:rPr>
        <w:t xml:space="preserve">　　20xx年是信访工作改革不断深化的一年。在深化改革、加快发展的进程中，各种矛盾相互交织，各种观念相互碰撞，会出现许多新情况、新矛盾和新问题，对党风廉政建设和反腐败工作提出了更加严峻的挑战。我们要按照上级党委的决策部署，紧密结合我县信访工作实际，聚焦中心，完善机制，强化措施，真抓实干，确保党风廉政建设和反腐败工作任务的落实。要突出抓好以下几方面工作：</w:t>
      </w:r>
    </w:p>
    <w:p>
      <w:pPr>
        <w:ind w:left="0" w:right="0" w:firstLine="560"/>
        <w:spacing w:before="450" w:after="450" w:line="312" w:lineRule="auto"/>
      </w:pPr>
      <w:r>
        <w:rPr>
          <w:rFonts w:ascii="宋体" w:hAnsi="宋体" w:eastAsia="宋体" w:cs="宋体"/>
          <w:color w:val="000"/>
          <w:sz w:val="28"/>
          <w:szCs w:val="28"/>
        </w:rPr>
        <w:t xml:space="preserve">　　一是加强党风廉政教育，筑牢拒腐防变的思想防线。加强宣传教育是党风廉政建设和反腐败斗争的一项基础性工作，要强化理想信念教育，广泛开展中国特色社会主义和中国梦宣传教育，着力培育和践行社会主义核心价值观，引导广大党员干部解决好世界观、人生观、价值观这个总开关问题。要抓好廉洁从政教育，认真开展反腐倡廉法规制度教育，运用廉政先进典型开展正面教育，运用典型腐败案例开展警示教育，逐步构建以领导干部为重点、以纪律教育为核心、以警示教育为特色的工作格局，教育广大党员自觉做到公私分明、克己奉公、严格自律。要大力推进廉政文化建设，围绕廉政主题开展宣传教育活动，让廉洁成为领导干部的一种认知心理、一种精神素养、一种生活准则，在全局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二是强化纪律建设，着力克服组织涣散、纪律松弛问题。要全面加强党的纪律建设，严格执行党的政治纪律、组织纪律、工作纪律、财经纪律和生活纪律等各项纪律。首先，要严明政治纪律。认真执行党的路线方针政策，维护党的集中统一，决不允许有令不行、有禁不止，确保党员干部在思想上政治上行动上同党中央保持高度一致，确保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2025-06-21T04:10:33+08:00</dcterms:created>
  <dcterms:modified xsi:type="dcterms:W3CDTF">2025-06-21T04:10:33+08:00</dcterms:modified>
</cp:coreProperties>
</file>

<file path=docProps/custom.xml><?xml version="1.0" encoding="utf-8"?>
<Properties xmlns="http://schemas.openxmlformats.org/officeDocument/2006/custom-properties" xmlns:vt="http://schemas.openxmlformats.org/officeDocument/2006/docPropsVTypes"/>
</file>