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党风廉政建设会议讲话【4篇】</w:t>
      </w:r>
      <w:bookmarkEnd w:id="1"/>
    </w:p>
    <w:p>
      <w:pPr>
        <w:jc w:val="center"/>
        <w:spacing w:before="0" w:after="450"/>
      </w:pPr>
      <w:r>
        <w:rPr>
          <w:rFonts w:ascii="Arial" w:hAnsi="Arial" w:eastAsia="Arial" w:cs="Arial"/>
          <w:color w:val="999999"/>
          <w:sz w:val="20"/>
          <w:szCs w:val="20"/>
        </w:rPr>
        <w:t xml:space="preserve">来源：网络  作者：梦里花开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讲话，汉语词语，是指说话；发言；谈话，或者指演说和普及性的著作体裁。以下是小编收集整理的党风廉政建设会议讲话【4篇】，仅供参考，希望能够帮助到大家。党风廉政建设会议讲话1　　今天，我们在这里召开公司20_年党风廉政建设和反腐败工作会议，...</w:t>
      </w:r>
    </w:p>
    <w:p>
      <w:pPr>
        <w:ind w:left="0" w:right="0" w:firstLine="560"/>
        <w:spacing w:before="450" w:after="450" w:line="312" w:lineRule="auto"/>
      </w:pPr>
      <w:r>
        <w:rPr>
          <w:rFonts w:ascii="宋体" w:hAnsi="宋体" w:eastAsia="宋体" w:cs="宋体"/>
          <w:color w:val="000"/>
          <w:sz w:val="28"/>
          <w:szCs w:val="28"/>
        </w:rPr>
        <w:t xml:space="preserve">　　讲话，汉语词语，是指说话；发言；谈话，或者指演说和普及性的著作体裁。以下是小编收集整理的党风廉政建设会议讲话【4篇】，仅供参考，希望能够帮助到大家。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党风廉政建设会议讲话1</w:t>
      </w:r>
    </w:p>
    <w:p>
      <w:pPr>
        <w:ind w:left="0" w:right="0" w:firstLine="560"/>
        <w:spacing w:before="450" w:after="450" w:line="312" w:lineRule="auto"/>
      </w:pPr>
      <w:r>
        <w:rPr>
          <w:rFonts w:ascii="宋体" w:hAnsi="宋体" w:eastAsia="宋体" w:cs="宋体"/>
          <w:color w:val="000"/>
          <w:sz w:val="28"/>
          <w:szCs w:val="28"/>
        </w:rPr>
        <w:t xml:space="preserve">　　今天，我们在这里召开公司20_年党风廉政建设和反腐败工作会议，主要任务是学习贯彻习近平新时代中国特色社会主义思想和党的十九大精神、十九届中央纪委四次全会精神，全面落实国资委和集团公司党风廉政建设和反腐败工作会议精神，持续推动公司全面从严治党向纵深发展。下面，结合公司实际，我讲三点意见。</w:t>
      </w:r>
    </w:p>
    <w:p>
      <w:pPr>
        <w:ind w:left="0" w:right="0" w:firstLine="560"/>
        <w:spacing w:before="450" w:after="450" w:line="312" w:lineRule="auto"/>
      </w:pPr>
      <w:r>
        <w:rPr>
          <w:rFonts w:ascii="宋体" w:hAnsi="宋体" w:eastAsia="宋体" w:cs="宋体"/>
          <w:color w:val="000"/>
          <w:sz w:val="28"/>
          <w:szCs w:val="28"/>
        </w:rPr>
        <w:t xml:space="preserve">　&gt;　一、认真学习贯彻十九届中央纪委四次全会精神，认清全面从严治党形势，主动适应从严治党的新常态</w:t>
      </w:r>
    </w:p>
    <w:p>
      <w:pPr>
        <w:ind w:left="0" w:right="0" w:firstLine="560"/>
        <w:spacing w:before="450" w:after="450" w:line="312" w:lineRule="auto"/>
      </w:pPr>
      <w:r>
        <w:rPr>
          <w:rFonts w:ascii="宋体" w:hAnsi="宋体" w:eastAsia="宋体" w:cs="宋体"/>
          <w:color w:val="000"/>
          <w:sz w:val="28"/>
          <w:szCs w:val="28"/>
        </w:rPr>
        <w:t xml:space="preserve">　　1月13日上午，十九届中央纪委四次全会在北京举行中国共产党第十九届中央纪律检查委员会第四次全体会议上发表重要讲话。习总书记充分肯定了党的十八大以来全面从严治党取得新的重大成果。他强调，我们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我们坚持以科学理论引领全党理想信念，建立不忘初心、牢记使命的制度，持之以恒用新时代中国特色社会主义思想武装全党、教育人民、指导工作，推进学习教育制度化常态化，不断坚定同心共筑中国梦的理想信念。我们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我们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习总书记的重要讲话，站在新时代党和国家事业发展全局的高度，对深入推进全面从严治党领导方向提供了遵循。1月x日，国资委党委召开了中央企业党风廉政建设和反腐败工作会议，对20_年工作进行了部署。在集团公司党风廉政建设和反腐败工作会议上，就公司系统如何学习贯彻十九届中央纪委四次全会精神，切实把思想行动统一到中央的部署要求上来，提出了明确要求，为我们今后做好党风廉政建设和反腐败工作指明了方向，大家要认真学习抓好落实。</w:t>
      </w:r>
    </w:p>
    <w:p>
      <w:pPr>
        <w:ind w:left="0" w:right="0" w:firstLine="560"/>
        <w:spacing w:before="450" w:after="450" w:line="312" w:lineRule="auto"/>
      </w:pPr>
      <w:r>
        <w:rPr>
          <w:rFonts w:ascii="宋体" w:hAnsi="宋体" w:eastAsia="宋体" w:cs="宋体"/>
          <w:color w:val="000"/>
          <w:sz w:val="28"/>
          <w:szCs w:val="28"/>
        </w:rPr>
        <w:t xml:space="preserve">　　去年，我们经历了巡视和巡查的严格“体检”，最终形成了x各方面的xx条问题清单，反映出公司党风廉政建设和反腐败工作仍然任重道远，虽然“不敢腐”的氛围初步形成，但距离“不能腐”“不想腐”的目标还有不小差距：一是部分党员干部政治站位不高，对全面从严治党认识不够深入，重大议事决策制度执行不够严格。二是“两个责任”落实不够严细，管党治党压力不够，存在上紧下松、逐级递减的现象。三是在常态化警示教育和监督管理下，个别党员干部纪律规矩意识仍显不足，作风不够严实，慢作为、不善为，暴露出一些问题。上述这些问题，我们必须引起高度重视，采取有力措施，坚定不移抓好整改落实。要进一步凝聚共识，坚决抵制错误思想和错误行为，时刻保持政治上的坚定和头脑上的清醒;</w:t>
      </w:r>
    </w:p>
    <w:p>
      <w:pPr>
        <w:ind w:left="0" w:right="0" w:firstLine="560"/>
        <w:spacing w:before="450" w:after="450" w:line="312" w:lineRule="auto"/>
      </w:pPr>
      <w:r>
        <w:rPr>
          <w:rFonts w:ascii="宋体" w:hAnsi="宋体" w:eastAsia="宋体" w:cs="宋体"/>
          <w:color w:val="000"/>
          <w:sz w:val="28"/>
          <w:szCs w:val="28"/>
        </w:rPr>
        <w:t xml:space="preserve">　　要进一步担当责任，切实增强履行“两个责任”的思想自觉和行动自觉;</w:t>
      </w:r>
    </w:p>
    <w:p>
      <w:pPr>
        <w:ind w:left="0" w:right="0" w:firstLine="560"/>
        <w:spacing w:before="450" w:after="450" w:line="312" w:lineRule="auto"/>
      </w:pPr>
      <w:r>
        <w:rPr>
          <w:rFonts w:ascii="宋体" w:hAnsi="宋体" w:eastAsia="宋体" w:cs="宋体"/>
          <w:color w:val="000"/>
          <w:sz w:val="28"/>
          <w:szCs w:val="28"/>
        </w:rPr>
        <w:t xml:space="preserve">　　要进一步坚定信心，坚持猛药去疴的决心不减、刮骨疗毒的勇气不泄、从严治党的尺度不松，坚持走好“每一公里”，不断开创党风廉政建设和反腐败斗争的新局面。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　　&gt;二、加强和规范党内政治生活，持续净化政治生态。</w:t>
      </w:r>
    </w:p>
    <w:p>
      <w:pPr>
        <w:ind w:left="0" w:right="0" w:firstLine="560"/>
        <w:spacing w:before="450" w:after="450" w:line="312" w:lineRule="auto"/>
      </w:pPr>
      <w:r>
        <w:rPr>
          <w:rFonts w:ascii="宋体" w:hAnsi="宋体" w:eastAsia="宋体" w:cs="宋体"/>
          <w:color w:val="000"/>
          <w:sz w:val="28"/>
          <w:szCs w:val="28"/>
        </w:rPr>
        <w:t xml:space="preserve">　　党要管党必须从党内政治生活管起，从严治党必须从党内政治生活严起，开展严肃认真的党内政治生活，是我们党的优良传统和政治优势。要以建设干部清正、企业清廉、政治清明的政治生态为主要方向，持续净化干事创业环境。</w:t>
      </w:r>
    </w:p>
    <w:p>
      <w:pPr>
        <w:ind w:left="0" w:right="0" w:firstLine="560"/>
        <w:spacing w:before="450" w:after="450" w:line="312" w:lineRule="auto"/>
      </w:pPr>
      <w:r>
        <w:rPr>
          <w:rFonts w:ascii="宋体" w:hAnsi="宋体" w:eastAsia="宋体" w:cs="宋体"/>
          <w:color w:val="000"/>
          <w:sz w:val="28"/>
          <w:szCs w:val="28"/>
        </w:rPr>
        <w:t xml:space="preserve">　　一要坚决做到“两个维护”。党的十八大以来，党和国家的事业发生了历史性变革、取得历史性成就，根本就在于有习近平同志这个党中央的核心和全党的核心，有以习近平同志为核心的党中央的坚强领导，坚决做到“两个维护”，确保全党集中统一、令行禁止，是深刻总结我国革命建设、改革实践得出的重要结论，是加强和规范党内政治生活的重要目的。增强“四个意识”，做到“两个维护”，都是有深刻政治内涵的，不能未经批准提出不严谨的政治口号，核心只有党中央的核心，看齐只能向党中央看齐，不能层层讲核心，层层喊看齐。党员干部要向党中央看齐，自觉在思想上政治上行动上同以习近平同志为核心的党中央保持高度一致，不能空喊口号，不能搞形式主义。对党中央决策部署必须坚定坚决、不折不扣、落实落细，不能敷衍了事，阳奉阴违，欺上瞒下。要增强组织观念，严格执行重大问题请示报告制度，重大问题重要事项按规定及时报告。二要严守政治纪律。政治纪律是最根本、最重要的纪律，是遵守党的全部纪律的基础，这要求我们每一名党员干部都要旗帜鲜明地讲政治、守规矩，牢固树立“四个意识”特别是核心意识和看齐意识，坚决维护党中央权威和集中统一领导，坚定不移地向以习近平同志为核心的党中央看齐，向党的理论和路线方针政策看齐。决不能在党不爱党，在党不言党，在党不护党，甚至发表或传播有损党和国家形象的言论。特别是在重大原则问题上，要始终做到立场坚定、态度坚决，无论哪个岗位都要毫无例外的明规矩、知底线、守纪律，对于上级各项工作措施和要求，要毫无怨言、不讲条件地贯彻执行下去，不得在网络及其他媒介上制作或传播有害信息，妄议政策方针。纪检监察部要对每一名党员干部都要教育提醒到位、监督管理到位，对“8小时”内外的思想动态了解掌握到位，严格用党的纪律规矩规范党员干部的言行。</w:t>
      </w:r>
    </w:p>
    <w:p>
      <w:pPr>
        <w:ind w:left="0" w:right="0" w:firstLine="560"/>
        <w:spacing w:before="450" w:after="450" w:line="312" w:lineRule="auto"/>
      </w:pPr>
      <w:r>
        <w:rPr>
          <w:rFonts w:ascii="宋体" w:hAnsi="宋体" w:eastAsia="宋体" w:cs="宋体"/>
          <w:color w:val="000"/>
          <w:sz w:val="28"/>
          <w:szCs w:val="28"/>
        </w:rPr>
        <w:t xml:space="preserve">　　&gt;三、聚力履职尽责，确保全面从严治党落实落地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具体来说，就是要坚决落实十九届中央纪委四次全会精神，从“知行合一”的角度审视自己，切实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一要在履职上突出“担当”，抓实主体责任。全面从严治党的重点在于抓好主体责任落实，包含领导班子的集体责任、书记的第一责任、班子成员的“一岗双责”。“一把手”作为第一责任人，要牢固树立“不从严管党治党就是严重失职”的观念，自觉担起应当之责、该当之责，管好“自家人”、种好“责任田”，工作部署亲自谋划、方案计划亲自把关、重点问题亲自过问，坚决不做“甩手掌柜”。其他成员要坚持抓好分管领域的党风廉政建设工作，落实好“一岗双责”;</w:t>
      </w:r>
    </w:p>
    <w:p>
      <w:pPr>
        <w:ind w:left="0" w:right="0" w:firstLine="560"/>
        <w:spacing w:before="450" w:after="450" w:line="312" w:lineRule="auto"/>
      </w:pPr>
      <w:r>
        <w:rPr>
          <w:rFonts w:ascii="宋体" w:hAnsi="宋体" w:eastAsia="宋体" w:cs="宋体"/>
          <w:color w:val="000"/>
          <w:sz w:val="28"/>
          <w:szCs w:val="28"/>
        </w:rPr>
        <w:t xml:space="preserve">　　要严格监督管理和保护好分管部门、专业、联系点的党员干部，做到书记“不甩手”、其他成员“不松手”，合力推进全面从严治党主体责任落实。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二要在管控上突出“全面”，抓牢监督责任。公司纪委和各党支部纪检委员要全面履行好监督责任，深化运用监督执纪“四种形态”，在红脸出汗、执纪问责中纯洁党员干部队伍。一是抓好全员教育。持续深入开展“不忘初心，牢记使命”学习教育，用习近平新时代中国特色社会主义思想武装头脑，认真贯彻党的十九大精神，坚决落实党的路线方针政策和党中央重大决策部署，坚持稳中求进工作总基调，贯彻新发展理念，深化提质增效、强基固本，推进公司高质量发展。二是强化全面监督。党内监督是各级党组织的重要任务，是不能推卸责任，要主动担当，把教育监督管理体现到“8小时”内外的严格监管和关心关注，对反映出的党员干部苗头性、倾向性问题，要充分运用批评教育、警示谈话、诫勉谈话等组织处理手段，坚持抓早抓小，防患于未然，提前扎紧“笼子”，不能等到真出了事再去想补救措施。三是确保全面落实。突出全员化教育、全方位监督，纪检部门要进一步加强对党中央重大决策部署落实情况的监督检查工作，做到党中央重大决策部署到哪里，监督检查跟进到哪里，坚决防止自行其是、各自为政，不令不行，确保中央政令畅通。习总书记指出形式主义官僚主义是目前党内存在的突出矛盾和问题，是阻碍党的路线方针政策和党中央重大决策部署贯彻落实的办法。我们必须从讲政治的高度力戒形式主义，官僚主义，拿出有效管用的整治措施，坚决防止和纠正以形式主义官僚主义对待上级决策部署，确保重大决策部署贯彻落实。</w:t>
      </w:r>
    </w:p>
    <w:p>
      <w:pPr>
        <w:ind w:left="0" w:right="0" w:firstLine="560"/>
        <w:spacing w:before="450" w:after="450" w:line="312" w:lineRule="auto"/>
      </w:pPr>
      <w:r>
        <w:rPr>
          <w:rFonts w:ascii="宋体" w:hAnsi="宋体" w:eastAsia="宋体" w:cs="宋体"/>
          <w:color w:val="000"/>
          <w:sz w:val="28"/>
          <w:szCs w:val="28"/>
        </w:rPr>
        <w:t xml:space="preserve">　　三在监督体制上突出“改革”，聚焦监督执纪问责职能。纪检监察机构作为监督的专责机构，要适应深化中管企业纪检监察体制改革的要求，深入学习党章党规和宪法法律，不断提高审查调查专业能力，着力推动纪检监察工作高质量发展。要在更高的水平上深化转职能，转方向，转作风，把监督发现问题，推动工作落实联合起来，用监督的力量推动工作，用工作的落实强化监督。要建强健全内控机制，在行使权力上要慎之又慎，在自我监督约束上要严之又严，切实增强纪检部门行使监督、执纪、问责职能的相对独立性和权威性，努力建设一支忠诚、干净、担当的纪检监察干部队伍。以严防政治立场站歪、纪律观念松弛、进取意识淡化、“四风”问题反弹为重点，加强对队伍的思想纪律作风状况的经常性分析，前移防范关口，有针对性地制定帮教和整改措施;</w:t>
      </w:r>
    </w:p>
    <w:p>
      <w:pPr>
        <w:ind w:left="0" w:right="0" w:firstLine="560"/>
        <w:spacing w:before="450" w:after="450" w:line="312" w:lineRule="auto"/>
      </w:pPr>
      <w:r>
        <w:rPr>
          <w:rFonts w:ascii="宋体" w:hAnsi="宋体" w:eastAsia="宋体" w:cs="宋体"/>
          <w:color w:val="000"/>
          <w:sz w:val="28"/>
          <w:szCs w:val="28"/>
        </w:rPr>
        <w:t xml:space="preserve">　　要采取灵活多样的方式加强廉政教育，提拔使用要进行廉政谈话，对重点岗位人员要经常进行提醒谈话，对发现不良苗头和问题的人员要进行诫勉谈话，及时掐断腐败苗头，有效剔除腐败土壤。</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更加紧密地团结在以习近平同志为核心的党中央周围，不忘初心牢记使命，坚定不移推进党风廉政建设和反腐败斗争，不断开创新时代全面从严治党新局面，为全面完成年度目标任务提供组织保障和纪律保障，以优异成绩向全面建成小康社会献礼!</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召开全局党风廉政建设工作会议，主要任务是贯彻落实中纪委十八届五次全会、省纪委十届六次全会和市纪委五届六次全会精神，明确新常态下党风廉政建设新要求，把思想认识高度统一到中央和省委、市委的决策部署上来，扎实开展我局20xx度党风廉政建设工作。下面，我先讲三个问题。</w:t>
      </w:r>
    </w:p>
    <w:p>
      <w:pPr>
        <w:ind w:left="0" w:right="0" w:firstLine="560"/>
        <w:spacing w:before="450" w:after="450" w:line="312" w:lineRule="auto"/>
      </w:pPr>
      <w:r>
        <w:rPr>
          <w:rFonts w:ascii="宋体" w:hAnsi="宋体" w:eastAsia="宋体" w:cs="宋体"/>
          <w:color w:val="000"/>
          <w:sz w:val="28"/>
          <w:szCs w:val="28"/>
        </w:rPr>
        <w:t xml:space="preserve">　　&gt;一、清醒认识当前党风廉政建设的严峻形势</w:t>
      </w:r>
    </w:p>
    <w:p>
      <w:pPr>
        <w:ind w:left="0" w:right="0" w:firstLine="560"/>
        <w:spacing w:before="450" w:after="450" w:line="312" w:lineRule="auto"/>
      </w:pPr>
      <w:r>
        <w:rPr>
          <w:rFonts w:ascii="宋体" w:hAnsi="宋体" w:eastAsia="宋体" w:cs="宋体"/>
          <w:color w:val="000"/>
          <w:sz w:val="28"/>
          <w:szCs w:val="28"/>
        </w:rPr>
        <w:t xml:space="preserve">　　不久前召开的中央纪委、省、市纪委全会都着重强调了坚持全面从严治党、依规治党，严明政治纪律和政治规矩，加强纪律建设，完善党风廉政建设法规制度，落实“两个责任”，持之以恒落实中央八项规定精神，坚决遏制腐败蔓延势头，坚定不移推进党风廉政建设和反腐败工作。这不仅是全市、也是全国、全党反腐倡廉的大形势、新常态。在这种新常态下，就如何做好我局党风廉政建设和反腐败工作，局党组己经进行了多次的广泛调查和深入研究，认真分析了我局党风廉政建设存在的问题和不足。就当前我局党风廉政建设工作的情况看，成绩明显，总体良好，但与新常态下，从中央到省、市各级对党风廉政建设工作的新要求还有不小的距离，与行业发展还有不相适应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一)思想认识有偏差，贯彻落实不到位。一是全体党组成员及班子成员对廉政工作的重要性、必要性、紧迫性的认识程度不“高”。说起来重视、大会小会反复讲，但从根本上还是将廉政建设作为一项辅助性工作，没有真正像重视业务工作一样放在心上、抓在手上，及时研究调度、推进落实。二是普遍有老好人思想，没有认真、大胆去抓去管。工作交流甚至是批评都是围绕业务工作。视廉政方面为敏感话题，怕一谈廉政伤了同志们感情，谈虎色变、不敢触碰，甚至发现一些苗头性的问题也不想管、不愿管、不敢管。三是存在事不关己的思想。特别是中层干部和普通职工，认为抓廉政是领导的事情，自己岗位没有什么人、财、物方面的权力，没条件腐败，也不会腐败，自身缺乏廉洁从政、廉洁办事的警觉。四是对全国全党反腐倡廉的“新常态”认识不足。只是感觉到了“新常态”的压力，或者迫于“新常态”的压力，没有从思想上主动认识和准确把握“新常态”的新要求，没有将思想认识统一到“新常态”要求上来。</w:t>
      </w:r>
    </w:p>
    <w:p>
      <w:pPr>
        <w:ind w:left="0" w:right="0" w:firstLine="560"/>
        <w:spacing w:before="450" w:after="450" w:line="312" w:lineRule="auto"/>
      </w:pPr>
      <w:r>
        <w:rPr>
          <w:rFonts w:ascii="宋体" w:hAnsi="宋体" w:eastAsia="宋体" w:cs="宋体"/>
          <w:color w:val="000"/>
          <w:sz w:val="28"/>
          <w:szCs w:val="28"/>
        </w:rPr>
        <w:t xml:space="preserve">　　(二)廉政职责不清晰，责任追究不到位。一是领导班子和党员干部落实党风廉政建设主体责任和“一岗双责”的权责划分不清晰。局里的分工只是沿袭了上级的要求，缺乏完善细致的规定和制度，造成领导干部对自己岗位应当担负的廉政责任认识不清。二是领导干部廉政建设工作规范不明确。有些领导干部既不明白自己的职责，也不清楚廉政工作标准，不知道廉政工作该抓什么、如何去抓，对自己的失职不作为、甚至自身违反相关规定不能及时察觉。三是缺乏完善的责任追究办法。职责不清，出了问题也无从追究责任，更多地局限于提醒和批评，没有实质性的处罚措施。因为责任追究不到位，弱化了党员干部抓廉政工作的主动性和紧迫感，甚至出现了问题也觉得与自己关系不大，影响了廉政工作的落实力度。</w:t>
      </w:r>
    </w:p>
    <w:p>
      <w:pPr>
        <w:ind w:left="0" w:right="0" w:firstLine="560"/>
        <w:spacing w:before="450" w:after="450" w:line="312" w:lineRule="auto"/>
      </w:pPr>
      <w:r>
        <w:rPr>
          <w:rFonts w:ascii="宋体" w:hAnsi="宋体" w:eastAsia="宋体" w:cs="宋体"/>
          <w:color w:val="000"/>
          <w:sz w:val="28"/>
          <w:szCs w:val="28"/>
        </w:rPr>
        <w:t xml:space="preserve">　　(三)工作制度不健全，监督检查不到位。一是制度建设不系统，有漏项，造成工作落实找不到有效依据。特别是对于市级以上层面出台的一些规定，没有结合单位实际进行细化。比如干部职工违规违纪的处理，在《行政机关公务员处分条例》、《事业单位工作人员处分暂行规定》之外，缺乏具体的内部规定，对于一些较小的违规违纪行为，不能进行有效管理。二是制度不严密，不具体。有些制度仅仅是沿袭和落实上级要求，从根本上缺乏执行的意愿，有些管理制度只有方向性的要求，没有细化标准和明确界限，执行起来缺乏操作性，没有起到具体指导和规范工作行为的作用;有些制度规范定得过于宽泛，执行起来弹性大大，受人为因素影响较大，存在廉政问题隐患。三是工作程序不规范。特别是涉及审批和决策程序方面，依然存在按照惯例、沿用老办法的思路，没有建立起系统的集体决策和规范的审批程序。四是制度不能适应“新常态”的要求。大多数制度只考虑了业务工作流程，没有考虑工作中可能出现的廉政问题并明确防范措施，有防范措施的也缺乏有效的监督检查，对后期发现的违规违纪行为缺乏相应的处罚依据和处罚措施，影响了制度的严肃性。</w:t>
      </w:r>
    </w:p>
    <w:p>
      <w:pPr>
        <w:ind w:left="0" w:right="0" w:firstLine="560"/>
        <w:spacing w:before="450" w:after="450" w:line="312" w:lineRule="auto"/>
      </w:pPr>
      <w:r>
        <w:rPr>
          <w:rFonts w:ascii="宋体" w:hAnsi="宋体" w:eastAsia="宋体" w:cs="宋体"/>
          <w:color w:val="000"/>
          <w:sz w:val="28"/>
          <w:szCs w:val="28"/>
        </w:rPr>
        <w:t xml:space="preserve">　　(四)工作机构不健全，工作力量较薄弱。局里虽然设立了党风廉政建设和反腐败工作领导小组，但也基本上只是一个名义上的机构，很少真正行使工作职责。全局党风廉政方面的重点工作一般是局党组会议研究，日常性的工作由分管领导安排责任科室落实。工作力量方面，缺乏专职或相对专职的工作人员，缺乏对相关政策、规定有深入研究分析的人员，普遍存在吃不透、把不准的现象，也无法具体开展有针对性的工作，工作能力欠缺较大，造成工作更多地停留在表面上，实效不明显。</w:t>
      </w:r>
    </w:p>
    <w:p>
      <w:pPr>
        <w:ind w:left="0" w:right="0" w:firstLine="560"/>
        <w:spacing w:before="450" w:after="450" w:line="312" w:lineRule="auto"/>
      </w:pPr>
      <w:r>
        <w:rPr>
          <w:rFonts w:ascii="宋体" w:hAnsi="宋体" w:eastAsia="宋体" w:cs="宋体"/>
          <w:color w:val="000"/>
          <w:sz w:val="28"/>
          <w:szCs w:val="28"/>
        </w:rPr>
        <w:t xml:space="preserve">　　&gt;二、强化责任，扎实做好党风廉政建设各项工作</w:t>
      </w:r>
    </w:p>
    <w:p>
      <w:pPr>
        <w:ind w:left="0" w:right="0" w:firstLine="560"/>
        <w:spacing w:before="450" w:after="450" w:line="312" w:lineRule="auto"/>
      </w:pPr>
      <w:r>
        <w:rPr>
          <w:rFonts w:ascii="宋体" w:hAnsi="宋体" w:eastAsia="宋体" w:cs="宋体"/>
          <w:color w:val="000"/>
          <w:sz w:val="28"/>
          <w:szCs w:val="28"/>
        </w:rPr>
        <w:t xml:space="preserve">　　(一)切实履行好主体责任，推动党风廉政建设取得实效。坚持党要管党，从严治党，按照“一岗双责”要求，局党组领导班子、主要负责人、领导班子成员要真正把担子挑起来，管好份内工作，让主体责任落地生根，形成实实在在的工作支撑。今后，局党组每半年专题研究一次党风廉政建设和反腐败工作，班子成员每年组织2次专题调研，每季度至少听取分管领域党风廉政建设情况汇报，每年组织一次廉政谈话，与各科室、局属各单位负责人签订党风廉政建设承诺践诺书，抓好责任分解、责任落实、责任考核和责任追究“四个环节”，确保党风廉政建设责任制落到实处。严格落实廉情分析制度，组织由重点科室、局属各单位负责人和重点岗位人员参加的廉情分析会议，对全局廉政风险点进行新一轮排查、梳理和调整，进一步扩大防控范围，销除腐败滋生的土壤，确保全局人员廉洁从政。</w:t>
      </w:r>
    </w:p>
    <w:p>
      <w:pPr>
        <w:ind w:left="0" w:right="0" w:firstLine="560"/>
        <w:spacing w:before="450" w:after="450" w:line="312" w:lineRule="auto"/>
      </w:pPr>
      <w:r>
        <w:rPr>
          <w:rFonts w:ascii="宋体" w:hAnsi="宋体" w:eastAsia="宋体" w:cs="宋体"/>
          <w:color w:val="000"/>
          <w:sz w:val="28"/>
          <w:szCs w:val="28"/>
        </w:rPr>
        <w:t xml:space="preserve">　　(二)加强宣传教育，筑牢思想防线。一是认真学习贯彻中央纪委和省市纪委全会精神及重要讲话，按照中央“四个全面”的战略布局和省委、市委决策部署，扎实开展“三严三实”专题教育，大力培育和践行社会主义核心价值观，牢牢把握社会主义核心价值体系这个兴国之魂，教育引导党员干部积极践行社会主义核心价值观，坚定理想信念，坚守共产党人精神追求，始终做到立党为公、执政为民。二是注重从政道德教育。德是党员干部之魂。新形势下加强反腐倡廉教育，要从道德建设这个基础抓起，教育引导党员干部常修为政之德、常思贪欲之害、常怀律已之心、自觉拒腐防变，防微杜渐，始终做到清正廉洁、忠于职守，模范践行社会主义荣辱观，讲党性、重品行、作表率。做社会主义道德的示范者、诚信风尚的引领者、公平正义的维护者，以实际行动彰显共产党人的人格力量。三是注重党的优良传统和作风教育。党的优良传统和作风是我们党的政治优势，要按照为民、务实、清廉的总体要求，强化优良传统教育和作风教育，始终把人民利益放在第一位，大兴密切联系群众之风，自觉做到权为民所用、情为民所系、利为民所谋，用实际行动来体现党的先进性和纯洁性。四是注重反腐倡廉法规制度教育。要大力加强学习教育，引导全体党员干部自觉学习党章、遵守党章、维护党章，自觉加强党性修养，增强党的意识、宗旨意识、执政意识、大局意识、责任意识，始终正确看待手中权利、所处地位和个利益，做到廉洁奉公、严于律己。</w:t>
      </w:r>
    </w:p>
    <w:p>
      <w:pPr>
        <w:ind w:left="0" w:right="0" w:firstLine="560"/>
        <w:spacing w:before="450" w:after="450" w:line="312" w:lineRule="auto"/>
      </w:pPr>
      <w:r>
        <w:rPr>
          <w:rFonts w:ascii="宋体" w:hAnsi="宋体" w:eastAsia="宋体" w:cs="宋体"/>
          <w:color w:val="000"/>
          <w:sz w:val="28"/>
          <w:szCs w:val="28"/>
        </w:rPr>
        <w:t xml:space="preserve">　　(三)牢固树立纪律和规矩意识，形成按规矩办事、按规矩用权的工作环境。讲规矩，就要真正做到懂规矩、用规矩、守规矩，形成“不逾矩”的高度自觉。一是要主动学规矩，让制度入脑入心。在纪律上，对自己的要求必须更严一些，标准必须更高一些，真正把讲规矩当作一种责任，增强党性修养，明白哪些该做，哪些不该做;哪些该说，哪些不该说;哪些该大力提倡，哪些该坚决反对。二是要坚持用规矩，以制度管人管事。坚持用规矩、按制度办事，是党员干部应有的品德和修养，更是政治上的清醒与成熟。要进一步强化政治意识、大局意识、责任意识和纪律观念，自觉置于规矩之下，严格按党性原则办事，按政策法规办事，按制度程序办事，以制度管人管事。三是自觉守规矩，保持良好形象。守规矩贵在自觉，难在自律，党员干部要自觉消除“特权思想、长官意识”，不断加强党性锻炼和道德修养，强化责任意识和纪律观念，切实增强讲规矩的自觉性和坚定性。要强化四德(社会公德、家庭美德、职业道德、个人品德)、严守三律(法律、纪律、德律)，以对党、对事业、对职工、对家庭、对自己高度负责的态度，始终保持清醒的定力，抗得住诱惑、耐得住寂寞、管得住小节，勤政廉政、干事干净，真正做遵守道德的楷模。四是要乐于接受组织和群众的监督，敢于听取批评意见。在新常态下，要有如履薄冰、如临深渊之感，心怀敬畏，时时讲规矩，切不可忘乎所以，无所顾忌。要把监督和批评当作一种警示和鞭策，防微杜渐，不断进步。</w:t>
      </w:r>
    </w:p>
    <w:p>
      <w:pPr>
        <w:ind w:left="0" w:right="0" w:firstLine="560"/>
        <w:spacing w:before="450" w:after="450" w:line="312" w:lineRule="auto"/>
      </w:pPr>
      <w:r>
        <w:rPr>
          <w:rFonts w:ascii="宋体" w:hAnsi="宋体" w:eastAsia="宋体" w:cs="宋体"/>
          <w:color w:val="000"/>
          <w:sz w:val="28"/>
          <w:szCs w:val="28"/>
        </w:rPr>
        <w:t xml:space="preserve">　　(四)严格执行中央八项规定，深入持久改进作风。作风建设永远在路上，严格执行中央八项规定，要在抓常、抓细、抓长上狠下工夫，以踏石留印、抓铁有痕的劲头和绳锯木断、滴水石穿的恒心抓好畜牧系统作风建设。在坚持中深化、在深化中坚持，继续看住一个个节点，解决一个个具体问题，带动作风的整体转变，抓出习惯，抓出常态。对党的群众路线教育实践活动中查摆出的问题，要继续抓整改落实，深刻剖析产生问题的根源，明确整改方向和措施。进一步深化“庸懒散”专项治理，严禁“庸政、懒政、怠政”现象，做到不达目标决不罢休，不整改到位决不收兵。紧盯“四风”问题出现的新形式、新动向，要及时发现，采取有效措施及时应对，坚决防止不良作风反弹回潮。认真贯彻《全面推进依法行政实施纲要》，建立健全维护群众利益科学决策、权益保障机制，健全执法信息公开、限时承诺、结果查询等制度，规范执法行为。加强效能建设，紧紧围绕畜牧发展、围绕群众反映的热点问题，围绕转变职能，加强行政效能监察，提高行政效能。</w:t>
      </w:r>
    </w:p>
    <w:p>
      <w:pPr>
        <w:ind w:left="0" w:right="0" w:firstLine="560"/>
        <w:spacing w:before="450" w:after="450" w:line="312" w:lineRule="auto"/>
      </w:pPr>
      <w:r>
        <w:rPr>
          <w:rFonts w:ascii="宋体" w:hAnsi="宋体" w:eastAsia="宋体" w:cs="宋体"/>
          <w:color w:val="000"/>
          <w:sz w:val="28"/>
          <w:szCs w:val="28"/>
        </w:rPr>
        <w:t xml:space="preserve">　　&gt;三、加强组织领导，确保党风廉政建设深入开展</w:t>
      </w:r>
    </w:p>
    <w:p>
      <w:pPr>
        <w:ind w:left="0" w:right="0" w:firstLine="560"/>
        <w:spacing w:before="450" w:after="450" w:line="312" w:lineRule="auto"/>
      </w:pPr>
      <w:r>
        <w:rPr>
          <w:rFonts w:ascii="宋体" w:hAnsi="宋体" w:eastAsia="宋体" w:cs="宋体"/>
          <w:color w:val="000"/>
          <w:sz w:val="28"/>
          <w:szCs w:val="28"/>
        </w:rPr>
        <w:t xml:space="preserve">　　一是加强领导，落实责任。要把反腐倡廉建设纳入年度目标管理责任制，与业务工作同部署、同检查、同考核、同奖惩。要切实履行党风廉政建设第一责任人的责任，严格落实“一岗双责”制和“一票否决”制度，明确责任，细化任务，抓好落实。二是突出重点，狠抓落实。今年的反腐倡廉工作任务已经明确，各科室、站单位要结合各自工作实际，突出工作重点，认真安排部署，积极组织实施，抓好工作落实，确保党风廉政建设各项任务落到实处，取得实效。三是强化措施，完善机制。要建立动态管理机制和督查机制，强化考核奖励机制，切实抓好日常工作，全面推进党风廉政建设和反腐败工作任务的落实。对因工作不力、管理不严而出现问题的单位，要严肃追究主要负责人和相关人员的责任。</w:t>
      </w:r>
    </w:p>
    <w:p>
      <w:pPr>
        <w:ind w:left="0" w:right="0" w:firstLine="560"/>
        <w:spacing w:before="450" w:after="450" w:line="312" w:lineRule="auto"/>
      </w:pPr>
      <w:r>
        <w:rPr>
          <w:rFonts w:ascii="宋体" w:hAnsi="宋体" w:eastAsia="宋体" w:cs="宋体"/>
          <w:color w:val="000"/>
          <w:sz w:val="28"/>
          <w:szCs w:val="28"/>
        </w:rPr>
        <w:t xml:space="preserve">　　同志们，今年的目标任务已经确定，关键是抓好落实，取得实效。我们要在市委、市政府的坚强领导下，在市纪检五组监督指导下，大力弘扬担当精神，以更加坚定的态度，更加有力的措施，更加扎实的工作，深入推进党风廉政建设和反腐败工作，提振精神，勤政廉政，为全市畜牧业持续健康发展和“两个率先”目标早日实现凝聚正能量，提供坚强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x党风廉政建设及反腐败工作会议，会议的主要内容是，全面从严治党，落实党委的主体责任和纪委的监督责任，深入推进党风廉政建设工作。刚刚，纪委书记对x党风廉政建设工作进行了很好的总结，也是对纪委监督责任的很好履行。作为x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x党委还是纪委，或其他相关职能部门，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是对严峻形势保持清醒。大家在看到党风廉政建设近年来取得成绩的同时，也要看到“四风”问题仍然以不同形式突出存在，作风建设依然任重道远。看看我们的系统，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习近平新时代中国特色社会主义思想和党的十九大、十九届中央纪委二次全会、十二届省纪委二次全会和全省森工系统党风廉政建设和反腐败工作会议精神，总结20_年党风廉政建设和反腐败工作，部署我局20_年工作任务。</w:t>
      </w:r>
    </w:p>
    <w:p>
      <w:pPr>
        <w:ind w:left="0" w:right="0" w:firstLine="560"/>
        <w:spacing w:before="450" w:after="450" w:line="312" w:lineRule="auto"/>
      </w:pPr>
      <w:r>
        <w:rPr>
          <w:rFonts w:ascii="宋体" w:hAnsi="宋体" w:eastAsia="宋体" w:cs="宋体"/>
          <w:color w:val="000"/>
          <w:sz w:val="28"/>
          <w:szCs w:val="28"/>
        </w:rPr>
        <w:t xml:space="preserve">　　&gt;一、20_年工作回顾</w:t>
      </w:r>
    </w:p>
    <w:p>
      <w:pPr>
        <w:ind w:left="0" w:right="0" w:firstLine="560"/>
        <w:spacing w:before="450" w:after="450" w:line="312" w:lineRule="auto"/>
      </w:pPr>
      <w:r>
        <w:rPr>
          <w:rFonts w:ascii="宋体" w:hAnsi="宋体" w:eastAsia="宋体" w:cs="宋体"/>
          <w:color w:val="000"/>
          <w:sz w:val="28"/>
          <w:szCs w:val="28"/>
        </w:rPr>
        <w:t xml:space="preserve">　　20_年我局的党风廉政建设和反腐败工作，在上级纪检监察机关和局党委、林业局的正确领导下，认真履行监督执纪问责职责，全面贯彻落实党的十八届三中、四中、五中、六中全会以及党的十九大精神，尤其是习总书记对我省两次重要讲话精神，以习近平新时代中国特色社会主义思想为指导，以推进“两学一做”常态化制度化和机关作风整顿为契机，积极践行监督执纪“四种形态”，坚持把纪律挺在前面，持之以恒聚焦“四风”，狠抓教育预防，健全完善制度，强化监督执纪问责，推进了全面从严治党向纵深发展。重点做到了五抓：</w:t>
      </w:r>
    </w:p>
    <w:p>
      <w:pPr>
        <w:ind w:left="0" w:right="0" w:firstLine="560"/>
        <w:spacing w:before="450" w:after="450" w:line="312" w:lineRule="auto"/>
      </w:pPr>
      <w:r>
        <w:rPr>
          <w:rFonts w:ascii="宋体" w:hAnsi="宋体" w:eastAsia="宋体" w:cs="宋体"/>
          <w:color w:val="000"/>
          <w:sz w:val="28"/>
          <w:szCs w:val="28"/>
        </w:rPr>
        <w:t xml:space="preserve">　　一是抓责任落实。一年来，我们始终铭记职责使命，协助局党委把压紧压实全面从严治党主体责任作为一项政治任务，层层传导压力，推进主体责任落实。去年年初，召开了全局党风廉政建设和反腐败工作会议，全面部署了党风廉政建设和反腐败工作，与各科室部门、基层单位签订了62份党风廉政建设责任书，突出强调了一把手负总责、分管领导各负其责、班子成员齐抓共管，一级抓一级、一级向一级负责的领导体制和工作格局，切实做到了早研究、早部署。同时，进一步强化了全面从严治党主体责任，严格明确了党组织书记“第一责任人”和领导班子成员“一岗双责”工作任务，始终坚持“四个亲自”要求，认真落实党风廉政建设责任制工作责任，坚持分管工作和党风廉政建设工作两手抓、两手硬的原则，确保了反腐倡廉责任落到实处，形成了横向到边、纵向到底、覆盖完整、责任落实的责任体系。</w:t>
      </w:r>
    </w:p>
    <w:p>
      <w:pPr>
        <w:ind w:left="0" w:right="0" w:firstLine="560"/>
        <w:spacing w:before="450" w:after="450" w:line="312" w:lineRule="auto"/>
      </w:pPr>
      <w:r>
        <w:rPr>
          <w:rFonts w:ascii="宋体" w:hAnsi="宋体" w:eastAsia="宋体" w:cs="宋体"/>
          <w:color w:val="000"/>
          <w:sz w:val="28"/>
          <w:szCs w:val="28"/>
        </w:rPr>
        <w:t xml:space="preserve">　　二是抓学习教育。按照中央、省委、总局党委关于党风廉政建设和反腐败工作的新要求、新部署，在全局党员干部中组织开展了学习贯彻《中国共产党问责条例》、《关于新形势下党内政治生活的若干准则》、《中国共产党党内监督条例》和学习贯彻党的十九大精神活动，把紧“关口”，筑牢防线，把纪律规矩挺在前面，将纪律规矩作为底线，时时警示和敲打，不断提高党员干部的思想认识，教育引导广大党员干部牢固树立规矩意识，并将学习内容纳入了局场两级中心组学习计划。同时，为了便于党员干部学习，对重要的党纪条规进行了汇编，印发了领导干部党风廉政建设应知应会有关知识纲目条文。并按总局纪委、省纪委要求在全局开展了“两学一做 重拾自信”主题征文和我的家风征文活动，并从其中筛选出了5篇优秀征文作品，报送到了总局纪委，得到了上级认可和好评。</w:t>
      </w:r>
    </w:p>
    <w:p>
      <w:pPr>
        <w:ind w:left="0" w:right="0" w:firstLine="560"/>
        <w:spacing w:before="450" w:after="450" w:line="312" w:lineRule="auto"/>
      </w:pPr>
      <w:r>
        <w:rPr>
          <w:rFonts w:ascii="宋体" w:hAnsi="宋体" w:eastAsia="宋体" w:cs="宋体"/>
          <w:color w:val="000"/>
          <w:sz w:val="28"/>
          <w:szCs w:val="28"/>
        </w:rPr>
        <w:t xml:space="preserve">　　三是抓“四风”整治。一年来，我们以正风肃纪为中心任务，聚焦主业，抓早抓小，扎实开展纪律监督工作，在重要节点前都下发通知明确纪律要求，积极营造守纪律讲规矩氛围，紧盯无视中央八项规定精神行为，坚决防止不正之风死灰复燃。局纪委公开了举报电话，公开了纪委书记、监察局长手机号码，二十四小时受理群众专项举报。为了进一步加强作风建设，与相关部门组成明察暗访组，开展各类明察暗访29次，做到明察暗访不定时间、不定地点、不打招呼，并多次深入到窗口服务单位进行监督检查，发现问题要求立即进行整改。</w:t>
      </w:r>
    </w:p>
    <w:p>
      <w:pPr>
        <w:ind w:left="0" w:right="0" w:firstLine="560"/>
        <w:spacing w:before="450" w:after="450" w:line="312" w:lineRule="auto"/>
      </w:pPr>
      <w:r>
        <w:rPr>
          <w:rFonts w:ascii="宋体" w:hAnsi="宋体" w:eastAsia="宋体" w:cs="宋体"/>
          <w:color w:val="000"/>
          <w:sz w:val="28"/>
          <w:szCs w:val="28"/>
        </w:rPr>
        <w:t xml:space="preserve">　　四是抓环境优化。一年来，我们坚持以维护和优化林区发展环境为己任，从破坏发展环境的人和事入手，加强监督，正风肃纪，严格问责，把整治和优化发展环境与推进“两学一做”教育常态化制度化和机关作风整顿活动结合起来，参与制定下发了《关于优化发展环境专项整治机关作风建设工作实施方案》和《关于进一步加强作风建设的若干规定》等，把整治和优化发展环境作为服务全局经济社会发展的重要切入点，重点整治党员干部不作为、乱作为、窗口部门单位服务不优、遇事推诿、侵害群众利益、企业利益和破坏发展环境的突出问题。20_年11月份，召开了全局机关作风整顿暨优化发展环境警示教育大会，对十八大以来6起典型案例进行了公开曝光通报，使全局机关干部工作作风、履职效能、舆论形象等实现进一步提升，确保了专项整治取得效果。</w:t>
      </w:r>
    </w:p>
    <w:p>
      <w:pPr>
        <w:ind w:left="0" w:right="0" w:firstLine="560"/>
        <w:spacing w:before="450" w:after="450" w:line="312" w:lineRule="auto"/>
      </w:pPr>
      <w:r>
        <w:rPr>
          <w:rFonts w:ascii="宋体" w:hAnsi="宋体" w:eastAsia="宋体" w:cs="宋体"/>
          <w:color w:val="000"/>
          <w:sz w:val="28"/>
          <w:szCs w:val="28"/>
        </w:rPr>
        <w:t xml:space="preserve">　　五是抓执纪监督。一年来，我们在工作中突出纪律审查，把纪律挺在前面，强化执纪问责，加大了监督检查力度，突出重点，抓早抓小，利用效能监察、专项治理、执法监察、廉政监察等各种有效的手段，拓宽案源，把握案件查办工作的主动权，重点查处群众反映强烈以及损害群众利益的突出问题。同时，坚持严格依纪依法办案，安全文明办案，并健全完善了重大案件剖析制度，督促有关单位、部门总结经验教训，改进管理，堵塞漏洞。通过查办案件、加强教育警示、强化监督制约、推进整章立制，达到了查办一个案件解决一类问题的目的。20_年，查处违纪案件13起，处分15人(其中开除党籍3人、党内严重警告3人、党内警告4人、记大过3人、记过1人、行政撤职1人)，诫勉谈话8人。</w:t>
      </w:r>
    </w:p>
    <w:p>
      <w:pPr>
        <w:ind w:left="0" w:right="0" w:firstLine="560"/>
        <w:spacing w:before="450" w:after="450" w:line="312" w:lineRule="auto"/>
      </w:pPr>
      <w:r>
        <w:rPr>
          <w:rFonts w:ascii="宋体" w:hAnsi="宋体" w:eastAsia="宋体" w:cs="宋体"/>
          <w:color w:val="000"/>
          <w:sz w:val="28"/>
          <w:szCs w:val="28"/>
        </w:rPr>
        <w:t xml:space="preserve">　　在总结回顾过去一年工作的同时，我们深深地感觉到，在开展党风廉政建设和反腐败工作中还存在着一些不容忽视的问题。有的基层党组织主体责任落实不到位，全面从严治党责任意识不强;有的单位部门科室负责人一岗双责履行不到位，对易发生廉政风险的重要岗位人员监督不强、不力，忽视日常管理，不注重抓早抓小，从而导致个别党员干部发生严重违反廉洁纪律的行为;有的党员干部对党规党纪知识学习不到位，纪律意识松弛，法律观念淡漠，心中无戒，不知敬畏。</w:t>
      </w:r>
    </w:p>
    <w:p>
      <w:pPr>
        <w:ind w:left="0" w:right="0" w:firstLine="560"/>
        <w:spacing w:before="450" w:after="450" w:line="312" w:lineRule="auto"/>
      </w:pPr>
      <w:r>
        <w:rPr>
          <w:rFonts w:ascii="宋体" w:hAnsi="宋体" w:eastAsia="宋体" w:cs="宋体"/>
          <w:color w:val="000"/>
          <w:sz w:val="28"/>
          <w:szCs w:val="28"/>
        </w:rPr>
        <w:t xml:space="preserve">　　针对存在的问题，在今后的工作中，我们将进一步加大工作力度，认真落实监督执纪“四种形态”，做好新形势下的党风廉政建设和反腐败工作，不断推动全面从严治党向纵深发展。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二、20_年工作任务</w:t>
      </w:r>
    </w:p>
    <w:p>
      <w:pPr>
        <w:ind w:left="0" w:right="0" w:firstLine="560"/>
        <w:spacing w:before="450" w:after="450" w:line="312" w:lineRule="auto"/>
      </w:pPr>
      <w:r>
        <w:rPr>
          <w:rFonts w:ascii="宋体" w:hAnsi="宋体" w:eastAsia="宋体" w:cs="宋体"/>
          <w:color w:val="000"/>
          <w:sz w:val="28"/>
          <w:szCs w:val="28"/>
        </w:rPr>
        <w:t xml:space="preserve">　　今年工作总的要求是：以习近平新时代中国特色社会主义思想为指导，深入贯彻党的十九大精神，认真落实十九届中央纪委二次全会、十二届省纪委二次全会精神和全省森工系统党风廉政建设和反腐败工作会议精神，不忘初心、牢记使命，增强“四个意识”，强化监督执纪问责，积极践行监督执纪“四种形态”，进一步加强作风建设，推动全面从严治党向纵深发展，着力净化风清气正的良好政治生态。</w:t>
      </w:r>
    </w:p>
    <w:p>
      <w:pPr>
        <w:ind w:left="0" w:right="0" w:firstLine="560"/>
        <w:spacing w:before="450" w:after="450" w:line="312" w:lineRule="auto"/>
      </w:pPr>
      <w:r>
        <w:rPr>
          <w:rFonts w:ascii="宋体" w:hAnsi="宋体" w:eastAsia="宋体" w:cs="宋体"/>
          <w:color w:val="000"/>
          <w:sz w:val="28"/>
          <w:szCs w:val="28"/>
        </w:rPr>
        <w:t xml:space="preserve">　　(一)强化思想教育，突出政治建设</w:t>
      </w:r>
    </w:p>
    <w:p>
      <w:pPr>
        <w:ind w:left="0" w:right="0" w:firstLine="560"/>
        <w:spacing w:before="450" w:after="450" w:line="312" w:lineRule="auto"/>
      </w:pPr>
      <w:r>
        <w:rPr>
          <w:rFonts w:ascii="宋体" w:hAnsi="宋体" w:eastAsia="宋体" w:cs="宋体"/>
          <w:color w:val="000"/>
          <w:sz w:val="28"/>
          <w:szCs w:val="28"/>
        </w:rPr>
        <w:t xml:space="preserve">　　思想教育是推进全面从严治党的首要内容，也是保证全党步调一致的前提。为此，必须突出思想政治建设，把维护党中央权威和集中统一领导作为首要任务，把对党忠诚作为无条件的政治标准、实践标准。</w:t>
      </w:r>
    </w:p>
    <w:p>
      <w:pPr>
        <w:ind w:left="0" w:right="0" w:firstLine="560"/>
        <w:spacing w:before="450" w:after="450" w:line="312" w:lineRule="auto"/>
      </w:pPr>
      <w:r>
        <w:rPr>
          <w:rFonts w:ascii="宋体" w:hAnsi="宋体" w:eastAsia="宋体" w:cs="宋体"/>
          <w:color w:val="000"/>
          <w:sz w:val="28"/>
          <w:szCs w:val="28"/>
        </w:rPr>
        <w:t xml:space="preserve">　　一是要推进理论武装。要把党的政治建设摆在首位，认真学习贯彻落实党的十九大精神，深刻理解和准确把握习近平新时代中国特色社会主义思想的时代背景、丰富内涵、精神实质、历史地位和指导意义，结合推进“两学一做”学习教育常态化制度化和即将开展的“不忘初心、牢记使命”主题教育，坚持不懈地用习近平总书记系列重要讲话精神武装党员干部头脑，加强党性教育和道德教育，做到入脑入心，推动党员干部在真学真懂真信真用上狠下功夫，补足精神之钙，拧紧思想“总开关”，确保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规范党内生活。督促各级党组织和全体党员更加自觉地学习党章、遵守党章、贯彻党章、维护党章，坚持用党章规范言行、按党章要求办事。要严格执行《关于新形势下党内政治生活的若干准则》，加强对党内政治生活状况和民主集中制执行情况的监督检查，引导党员自觉尊崇党章、在严肃认真的党内政治生活中加强党性锻炼、提高适应新时代新要求的新本领新能力，进一步推动党内政治生活严起来。</w:t>
      </w:r>
    </w:p>
    <w:p>
      <w:pPr>
        <w:ind w:left="0" w:right="0" w:firstLine="560"/>
        <w:spacing w:before="450" w:after="450" w:line="312" w:lineRule="auto"/>
      </w:pPr>
      <w:r>
        <w:rPr>
          <w:rFonts w:ascii="宋体" w:hAnsi="宋体" w:eastAsia="宋体" w:cs="宋体"/>
          <w:color w:val="000"/>
          <w:sz w:val="28"/>
          <w:szCs w:val="28"/>
        </w:rPr>
        <w:t xml:space="preserve">　　三是要加强纪律建设。要进一步强化纪律教育，将加强党章党规党纪学习、强化党的意识作为党员教育培养的必修课，组织党员干部深入学习党章党规党纪，使广大党员干部认识到严守纪律和规矩是底线、红线，也是高压线，必须内化于心、外化于形，做到讲政治、懂规矩、守纪律，做到心有所畏、言有所戒、行有所止。要结合廉政教育、中心组理论学习、廉政谈话等加强日常监督管理，抓早抓小，动辄得咎，让党员干部习惯在受监督和约束的环境中工作生活，做到时时守纪不逾矩。</w:t>
      </w:r>
    </w:p>
    <w:p>
      <w:pPr>
        <w:ind w:left="0" w:right="0" w:firstLine="560"/>
        <w:spacing w:before="450" w:after="450" w:line="312" w:lineRule="auto"/>
      </w:pPr>
      <w:r>
        <w:rPr>
          <w:rFonts w:ascii="宋体" w:hAnsi="宋体" w:eastAsia="宋体" w:cs="宋体"/>
          <w:color w:val="000"/>
          <w:sz w:val="28"/>
          <w:szCs w:val="28"/>
        </w:rPr>
        <w:t xml:space="preserve">　　(二)强化压力传导，落实主体责任</w:t>
      </w:r>
    </w:p>
    <w:p>
      <w:pPr>
        <w:ind w:left="0" w:right="0" w:firstLine="560"/>
        <w:spacing w:before="450" w:after="450" w:line="312" w:lineRule="auto"/>
      </w:pPr>
      <w:r>
        <w:rPr>
          <w:rFonts w:ascii="宋体" w:hAnsi="宋体" w:eastAsia="宋体" w:cs="宋体"/>
          <w:color w:val="000"/>
          <w:sz w:val="28"/>
          <w:szCs w:val="28"/>
        </w:rPr>
        <w:t xml:space="preserve">　　坚持全面从严治党，必须以党的政治建设为统领，认真落实全面从严治党的“主体责任”，通过明责知责，督促各级党组织守好主阵地、各级党组织书记种好责任田、班子其他成员管好分担区。</w:t>
      </w:r>
    </w:p>
    <w:p>
      <w:pPr>
        <w:ind w:left="0" w:right="0" w:firstLine="560"/>
        <w:spacing w:before="450" w:after="450" w:line="312" w:lineRule="auto"/>
      </w:pPr>
      <w:r>
        <w:rPr>
          <w:rFonts w:ascii="宋体" w:hAnsi="宋体" w:eastAsia="宋体" w:cs="宋体"/>
          <w:color w:val="000"/>
          <w:sz w:val="28"/>
          <w:szCs w:val="28"/>
        </w:rPr>
        <w:t xml:space="preserve">　　一是要强化党组织的主体责任。各基层党组织要完善全面从严治党责任制，进一步强化对主体责任的认识，把落实主体责任作为推进全面从严治党的头等大事来抓，牢固树立抓好党风廉政建设是本职、抓不好是失职、不抓是渎职的意识，围绕学习研究、安排部署、履责报告、督查追责等工作，细化分解任务，加大落实领导班子的全面责任、主要负责人的第一责任人责任、班子成员的一岗双责责任的工作力度，做到常抓不懈，力求把工作做深、做细、做实。要通过制定党风廉政建设责任清单、层层签订党风廉政建设责任书，构建严密的责任网络，确保党风廉政建设网络无死角，把党的领导体现在日常管理监督中，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要强化第一责任人责任。各基层党组织书记作为第一责任人，要转变观念，提高认识，明确责任，坚持做到重要工作亲自部署、重大问题亲自过问、重要环节亲自协调、重要信访案件亲自督办，按照责任制的要求，主动抓，具体抓，做到一级抓一级，层层抓落实，把党风廉政建设各项任务落实到实际工作中去。</w:t>
      </w:r>
    </w:p>
    <w:p>
      <w:pPr>
        <w:ind w:left="0" w:right="0" w:firstLine="560"/>
        <w:spacing w:before="450" w:after="450" w:line="312" w:lineRule="auto"/>
      </w:pPr>
      <w:r>
        <w:rPr>
          <w:rFonts w:ascii="宋体" w:hAnsi="宋体" w:eastAsia="宋体" w:cs="宋体"/>
          <w:color w:val="000"/>
          <w:sz w:val="28"/>
          <w:szCs w:val="28"/>
        </w:rPr>
        <w:t xml:space="preserve">　　三是要强化“一岗双责”责任。各级领导班子成员要认真履行“一岗双责”，切实负起责任，根据各自分工抓好职责范围内的党风廉政建设，将党风廉政建设自觉融入到平常业务工作之中，与之同研究、同部署、同落实、同检查，层层夯实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是要强化追究问责。要严格落实《问责条例》，对基层党组织主体责任落实不力、不抓不管导致组织涣散、纪律松驰、隐形“四风”问题突出的，对发生违反党的“政治纪律”、“组织纪律”等六大纪律的，做到失责必问、问责必严，及时追究责任，以严肃问责倒逼“责任”落实。</w:t>
      </w:r>
    </w:p>
    <w:p>
      <w:pPr>
        <w:ind w:left="0" w:right="0" w:firstLine="560"/>
        <w:spacing w:before="450" w:after="450" w:line="312" w:lineRule="auto"/>
      </w:pPr>
      <w:r>
        <w:rPr>
          <w:rFonts w:ascii="宋体" w:hAnsi="宋体" w:eastAsia="宋体" w:cs="宋体"/>
          <w:color w:val="000"/>
          <w:sz w:val="28"/>
          <w:szCs w:val="28"/>
        </w:rPr>
        <w:t xml:space="preserve">　　(三)强化党内监督，找准职责定位</w:t>
      </w:r>
    </w:p>
    <w:p>
      <w:pPr>
        <w:ind w:left="0" w:right="0" w:firstLine="560"/>
        <w:spacing w:before="450" w:after="450" w:line="312" w:lineRule="auto"/>
      </w:pPr>
      <w:r>
        <w:rPr>
          <w:rFonts w:ascii="宋体" w:hAnsi="宋体" w:eastAsia="宋体" w:cs="宋体"/>
          <w:color w:val="000"/>
          <w:sz w:val="28"/>
          <w:szCs w:val="28"/>
        </w:rPr>
        <w:t xml:space="preserve">　　党内监督是党的建设的重要内容，也是全面从严治党的重要保证，《党内监督条例》构建了由上而下的党内监督体系。为此，在推进党委全面监督、纪委专责监督的同时，要进一步强化党的工作部门职能监督、党的基层组织日常监督、党员的民主监督。</w:t>
      </w:r>
    </w:p>
    <w:p>
      <w:pPr>
        <w:ind w:left="0" w:right="0" w:firstLine="560"/>
        <w:spacing w:before="450" w:after="450" w:line="312" w:lineRule="auto"/>
      </w:pPr>
      <w:r>
        <w:rPr>
          <w:rFonts w:ascii="宋体" w:hAnsi="宋体" w:eastAsia="宋体" w:cs="宋体"/>
          <w:color w:val="000"/>
          <w:sz w:val="28"/>
          <w:szCs w:val="28"/>
        </w:rPr>
        <w:t xml:space="preserve">　　一是要进一步强化职能监督。党的工作部门是党委主体责任在不同领域的载体和抓手，都要担着相应的党内监督职责。要严格执行各项监督制度，加强职责范围内党内监督工作，既要加强对本部门的内部监督，又要强化对本战线的日常监督。</w:t>
      </w:r>
    </w:p>
    <w:p>
      <w:pPr>
        <w:ind w:left="0" w:right="0" w:firstLine="560"/>
        <w:spacing w:before="450" w:after="450" w:line="312" w:lineRule="auto"/>
      </w:pPr>
      <w:r>
        <w:rPr>
          <w:rFonts w:ascii="宋体" w:hAnsi="宋体" w:eastAsia="宋体" w:cs="宋体"/>
          <w:color w:val="000"/>
          <w:sz w:val="28"/>
          <w:szCs w:val="28"/>
        </w:rPr>
        <w:t xml:space="preserve">　　二是要进一步强化日常监督。各级党组织要加强对党员干部日常教育、监督和管理，严格党的组织生活，维护和执行党的纪律，监督党员切实履行义务，保障党员权利不受侵犯。</w:t>
      </w:r>
    </w:p>
    <w:p>
      <w:pPr>
        <w:ind w:left="0" w:right="0" w:firstLine="560"/>
        <w:spacing w:before="450" w:after="450" w:line="312" w:lineRule="auto"/>
      </w:pPr>
      <w:r>
        <w:rPr>
          <w:rFonts w:ascii="宋体" w:hAnsi="宋体" w:eastAsia="宋体" w:cs="宋体"/>
          <w:color w:val="000"/>
          <w:sz w:val="28"/>
          <w:szCs w:val="28"/>
        </w:rPr>
        <w:t xml:space="preserve">　　三是要进一步强化民主监督。各级党组织必须尊重党员主体地位，落实党员知情权、参与权、选举权、监督权。畅通党员参与讨论党内事务的途径，拓宽党员表达意见的渠道，营造党内民主讨论的政治氛围。党员是党内生活的主体，要本着对党和人民事业高度负责的态度，积极行使党员权利，认真履行监督义务，对错误言行敢于斗争，加强对党的领导干部的民主监督。</w:t>
      </w:r>
    </w:p>
    <w:p>
      <w:pPr>
        <w:ind w:left="0" w:right="0" w:firstLine="560"/>
        <w:spacing w:before="450" w:after="450" w:line="312" w:lineRule="auto"/>
      </w:pPr>
      <w:r>
        <w:rPr>
          <w:rFonts w:ascii="宋体" w:hAnsi="宋体" w:eastAsia="宋体" w:cs="宋体"/>
          <w:color w:val="000"/>
          <w:sz w:val="28"/>
          <w:szCs w:val="28"/>
        </w:rPr>
        <w:t xml:space="preserve">　　(四)强化“助推”作用，优化政治生态</w:t>
      </w:r>
    </w:p>
    <w:p>
      <w:pPr>
        <w:ind w:left="0" w:right="0" w:firstLine="560"/>
        <w:spacing w:before="450" w:after="450" w:line="312" w:lineRule="auto"/>
      </w:pPr>
      <w:r>
        <w:rPr>
          <w:rFonts w:ascii="宋体" w:hAnsi="宋体" w:eastAsia="宋体" w:cs="宋体"/>
          <w:color w:val="000"/>
          <w:sz w:val="28"/>
          <w:szCs w:val="28"/>
        </w:rPr>
        <w:t xml:space="preserve">　　营造风清气正的政治生态是十九大作出的重大战略部署。总局党委将制定《关于推进风清气正政治生态建设的意见(试行)》，我们要协助局党委抓好贯彻落实。</w:t>
      </w:r>
    </w:p>
    <w:p>
      <w:pPr>
        <w:ind w:left="0" w:right="0" w:firstLine="560"/>
        <w:spacing w:before="450" w:after="450" w:line="312" w:lineRule="auto"/>
      </w:pPr>
      <w:r>
        <w:rPr>
          <w:rFonts w:ascii="宋体" w:hAnsi="宋体" w:eastAsia="宋体" w:cs="宋体"/>
          <w:color w:val="000"/>
          <w:sz w:val="28"/>
          <w:szCs w:val="28"/>
        </w:rPr>
        <w:t xml:space="preserve">　　一是要加强分析研判。各基层党组织、各单位、各部门科室要全面深入掌握本单位、本部门的政治生态情况，经常分析党风廉政建设整体情况，准确把握树木和森林的状况，不能只见树木，不见森林，既要抓领导干部这个“关键少数”，也要抓全体党员。领导干部要带头转变作风，经常摆摆表现、找找差距，坚持身体力行、以上率下，形成“头雁效应”。</w:t>
      </w:r>
    </w:p>
    <w:p>
      <w:pPr>
        <w:ind w:left="0" w:right="0" w:firstLine="560"/>
        <w:spacing w:before="450" w:after="450" w:line="312" w:lineRule="auto"/>
      </w:pPr>
      <w:r>
        <w:rPr>
          <w:rFonts w:ascii="宋体" w:hAnsi="宋体" w:eastAsia="宋体" w:cs="宋体"/>
          <w:color w:val="000"/>
          <w:sz w:val="28"/>
          <w:szCs w:val="28"/>
        </w:rPr>
        <w:t xml:space="preserve">　　二是要提高政治站位。要认真对照上级要求，完善清单明责，落实制度压责，坚持共同发力，督促各级领导干部把管事与管思想、管作风、管纪律贯通起来，推进传导压力、增强动力，形成人人有责、人人尽责的良好局面。</w:t>
      </w:r>
    </w:p>
    <w:p>
      <w:pPr>
        <w:ind w:left="0" w:right="0" w:firstLine="560"/>
        <w:spacing w:before="450" w:after="450" w:line="312" w:lineRule="auto"/>
      </w:pPr>
      <w:r>
        <w:rPr>
          <w:rFonts w:ascii="宋体" w:hAnsi="宋体" w:eastAsia="宋体" w:cs="宋体"/>
          <w:color w:val="000"/>
          <w:sz w:val="28"/>
          <w:szCs w:val="28"/>
        </w:rPr>
        <w:t xml:space="preserve">　　三是要解决突出问题。在树立“四个意识”上，着重解决理想信念不坚定问题，严肃查处党员信教、搞封建迷信、不如实报告个人事项、对抗组织审查等行为;在推进正风反腐上，着重解决形式主义、官僚主义，如重集中、轻民主，重开会、轻落实，重口号、轻行动，重近期、轻远期，重显绩、轻潜绩等问题;在纠正不正之风上，着重解决严重侵害群众利益、破坏经济发展环境，群众反映强烈的民生领域中的“微腐败”问题，坚决整治门好进、脸好看、事不办等问题。</w:t>
      </w:r>
    </w:p>
    <w:p>
      <w:pPr>
        <w:ind w:left="0" w:right="0" w:firstLine="560"/>
        <w:spacing w:before="450" w:after="450" w:line="312" w:lineRule="auto"/>
      </w:pPr>
      <w:r>
        <w:rPr>
          <w:rFonts w:ascii="宋体" w:hAnsi="宋体" w:eastAsia="宋体" w:cs="宋体"/>
          <w:color w:val="000"/>
          <w:sz w:val="28"/>
          <w:szCs w:val="28"/>
        </w:rPr>
        <w:t xml:space="preserve">　　(五)强化作风建设，营造良好环境</w:t>
      </w:r>
    </w:p>
    <w:p>
      <w:pPr>
        <w:ind w:left="0" w:right="0" w:firstLine="560"/>
        <w:spacing w:before="450" w:after="450" w:line="312" w:lineRule="auto"/>
      </w:pPr>
      <w:r>
        <w:rPr>
          <w:rFonts w:ascii="宋体" w:hAnsi="宋体" w:eastAsia="宋体" w:cs="宋体"/>
          <w:color w:val="000"/>
          <w:sz w:val="28"/>
          <w:szCs w:val="28"/>
        </w:rPr>
        <w:t xml:space="preserve">　　作风建设是永恒主题，永远在路上，没有休止符。为此，我们要保持战略实力，以“在路上”的恒心和韧劲，驰而不息推进作风建设。</w:t>
      </w:r>
    </w:p>
    <w:p>
      <w:pPr>
        <w:ind w:left="0" w:right="0" w:firstLine="560"/>
        <w:spacing w:before="450" w:after="450" w:line="312" w:lineRule="auto"/>
      </w:pPr>
      <w:r>
        <w:rPr>
          <w:rFonts w:ascii="宋体" w:hAnsi="宋体" w:eastAsia="宋体" w:cs="宋体"/>
          <w:color w:val="000"/>
          <w:sz w:val="28"/>
          <w:szCs w:val="28"/>
        </w:rPr>
        <w:t xml:space="preserve">　　一是要提高思想认识。省第十二次党代会后，省委狠抓作风整顿和环境优化，今年春节过后，省委就召开会议，部署今年全省整顿作风优化营商环境工作，我们要认真学习领会贯彻会议精神，深刻认识发展环境问题实质是作风问题，切实增强责任感和紧迫感，大力开展好作风整顿，联系本部门本单位具体情况，逐项对照，全面排查，找准症结所在，分析问题根源，提出整改措施，解决突出问题，增强针对性和实效性，以优良的作风营造良好的环境。</w:t>
      </w:r>
    </w:p>
    <w:p>
      <w:pPr>
        <w:ind w:left="0" w:right="0" w:firstLine="560"/>
        <w:spacing w:before="450" w:after="450" w:line="312" w:lineRule="auto"/>
      </w:pPr>
      <w:r>
        <w:rPr>
          <w:rFonts w:ascii="宋体" w:hAnsi="宋体" w:eastAsia="宋体" w:cs="宋体"/>
          <w:color w:val="000"/>
          <w:sz w:val="28"/>
          <w:szCs w:val="28"/>
        </w:rPr>
        <w:t xml:space="preserve">　　二是要加强制度建设。要坚持标本兼治、重在治本，从严教育管理，健全规章制度。要完善工作流程，严格工作程序，严格规范服务、执法、执纪行为，严格依法依规用权，用权做到心中有法，牢固树立法治意识和法治思维，带头依法行政，依法办事，想问题、做决策、办事情都要符合原则、程序、规矩、法律,不越红线、不逾规矩，推动作风建设和优化环境制度化、常态化、长效化。</w:t>
      </w:r>
    </w:p>
    <w:p>
      <w:pPr>
        <w:ind w:left="0" w:right="0" w:firstLine="560"/>
        <w:spacing w:before="450" w:after="450" w:line="312" w:lineRule="auto"/>
      </w:pPr>
      <w:r>
        <w:rPr>
          <w:rFonts w:ascii="宋体" w:hAnsi="宋体" w:eastAsia="宋体" w:cs="宋体"/>
          <w:color w:val="000"/>
          <w:sz w:val="28"/>
          <w:szCs w:val="28"/>
        </w:rPr>
        <w:t xml:space="preserve">　　三是要开展专项整治。要把锲而不舍落实中央八项规定精神、深入作风整顿和优化发展环境作为严肃的政治任务，坚持问题导向，加大工作力度，紧盯小事小节，精准发力，重点整治党员干部不作为、慢作为、乱作为、窗口部门单位服务不优、遇事推诿、侵害群众利益和破坏发展环境的突出问题，营造风清气正的良好发展环境。</w:t>
      </w:r>
    </w:p>
    <w:p>
      <w:pPr>
        <w:ind w:left="0" w:right="0" w:firstLine="560"/>
        <w:spacing w:before="450" w:after="450" w:line="312" w:lineRule="auto"/>
      </w:pPr>
      <w:r>
        <w:rPr>
          <w:rFonts w:ascii="宋体" w:hAnsi="宋体" w:eastAsia="宋体" w:cs="宋体"/>
          <w:color w:val="000"/>
          <w:sz w:val="28"/>
          <w:szCs w:val="28"/>
        </w:rPr>
        <w:t xml:space="preserve">　　(六)强化纪律审查，推进正风肃纪</w:t>
      </w:r>
    </w:p>
    <w:p>
      <w:pPr>
        <w:ind w:left="0" w:right="0" w:firstLine="560"/>
        <w:spacing w:before="450" w:after="450" w:line="312" w:lineRule="auto"/>
      </w:pPr>
      <w:r>
        <w:rPr>
          <w:rFonts w:ascii="宋体" w:hAnsi="宋体" w:eastAsia="宋体" w:cs="宋体"/>
          <w:color w:val="000"/>
          <w:sz w:val="28"/>
          <w:szCs w:val="28"/>
        </w:rPr>
        <w:t xml:space="preserve">　　纪检监察机关是党内的“纪律部队”，要坚决维护党中央权威和集中统一领导，要以铁的纪律确保制度执行、政令畅通。</w:t>
      </w:r>
    </w:p>
    <w:p>
      <w:pPr>
        <w:ind w:left="0" w:right="0" w:firstLine="560"/>
        <w:spacing w:before="450" w:after="450" w:line="312" w:lineRule="auto"/>
      </w:pPr>
      <w:r>
        <w:rPr>
          <w:rFonts w:ascii="宋体" w:hAnsi="宋体" w:eastAsia="宋体" w:cs="宋体"/>
          <w:color w:val="000"/>
          <w:sz w:val="28"/>
          <w:szCs w:val="28"/>
        </w:rPr>
        <w:t xml:space="preserve">　　一是加大监督检查力度。严格履行监督执纪问责职能，加强对中央、上级党委、纪委，局党委、管理局重大决策部署贯彻落实情况的监督检查，对“七个有之”问题高度警觉，坚决纠正和查处上有政策、下有对策、有令不行、有禁不止的行为，确保思想高度一致、政令畅通无阻。</w:t>
      </w:r>
    </w:p>
    <w:p>
      <w:pPr>
        <w:ind w:left="0" w:right="0" w:firstLine="560"/>
        <w:spacing w:before="450" w:after="450" w:line="312" w:lineRule="auto"/>
      </w:pPr>
      <w:r>
        <w:rPr>
          <w:rFonts w:ascii="宋体" w:hAnsi="宋体" w:eastAsia="宋体" w:cs="宋体"/>
          <w:color w:val="000"/>
          <w:sz w:val="28"/>
          <w:szCs w:val="28"/>
        </w:rPr>
        <w:t xml:space="preserve">　　二是整治“四风”新表现。作风无小事，事事连政治。凡是群众反映强烈的问题都要严肃认真对待，凡是损害群众利益的行为都要坚决纠正。各基层党组织、各单位、各部门要认真贯彻落实中央八项规定精神和省委九项规定，要结合实际，制定有针对性和可操作性的相关要求，发扬钉钉子精神，一个节点一个节点坚守，关注“四风”问题新表现新动向，对改头换面、隐形变异的“四风”问题深挖细查，在反对形式主义、官僚主义上下更大功夫，重点要纠正个别党员干部回避问题、慵懒散、不作为、慢作为的问题，对表态多调门高、行动少落实差的严肃问责，推动党风政风持续好转。</w:t>
      </w:r>
    </w:p>
    <w:p>
      <w:pPr>
        <w:ind w:left="0" w:right="0" w:firstLine="560"/>
        <w:spacing w:before="450" w:after="450" w:line="312" w:lineRule="auto"/>
      </w:pPr>
      <w:r>
        <w:rPr>
          <w:rFonts w:ascii="宋体" w:hAnsi="宋体" w:eastAsia="宋体" w:cs="宋体"/>
          <w:color w:val="000"/>
          <w:sz w:val="28"/>
          <w:szCs w:val="28"/>
        </w:rPr>
        <w:t xml:space="preserve">　　三是实践监督执纪“四种形态”。要坚持抓早抓小、防微杜渐，运用好、实践好监督执纪“四种形态”，充分发挥第一种形态的重要作用，把功夫下在平时，对一些苗头性倾向性问题和司空见惯、习以为常的小毛病，及时咬耳扯袖，使红脸出汗成为常态，使更多党员干部不违规逾矩。要结合工作实际，寻找和发现廉政风险点，有针对性地提出防范措施，抓好源头治理。</w:t>
      </w:r>
    </w:p>
    <w:p>
      <w:pPr>
        <w:ind w:left="0" w:right="0" w:firstLine="560"/>
        <w:spacing w:before="450" w:after="450" w:line="312" w:lineRule="auto"/>
      </w:pPr>
      <w:r>
        <w:rPr>
          <w:rFonts w:ascii="宋体" w:hAnsi="宋体" w:eastAsia="宋体" w:cs="宋体"/>
          <w:color w:val="000"/>
          <w:sz w:val="28"/>
          <w:szCs w:val="28"/>
        </w:rPr>
        <w:t xml:space="preserve">　　四是强化纪律审查。要把严明党的政治纪律放在首位，坚决纠正无组织无纪律、自由主义等现象，严肃查处违反党纪政纪行为，确保纪律的严肃性。要紧盯关键环节和高风险岗位，坚持有案必查、有腐必惩、违纪必究,综合运用组织处理、纪律处分等手段，严肃查办在一些重点领域和关键岗位上的违纪违法行为;严肃查办党员干部利用行政审批、行政执法、行政收费等权力吃拿卡要、滥用职权、玩忽职守、不作为乱作为的行为;严肃查办侵害群众利益和发生在群众身边的“微腐败”问题。同时，要完善信息机制。要畅通信访渠道、公布举报电话，对群众举报信件，认真核实，及时办结，做到件件有结果。要深入剖析典型案件，充分发挥查办案件的警示教育和治本功能,坚持抓早抓小，治病救人，早发现、早提醒、早纠正，防止小问题变成大问题。</w:t>
      </w:r>
    </w:p>
    <w:p>
      <w:pPr>
        <w:ind w:left="0" w:right="0" w:firstLine="560"/>
        <w:spacing w:before="450" w:after="450" w:line="312" w:lineRule="auto"/>
      </w:pPr>
      <w:r>
        <w:rPr>
          <w:rFonts w:ascii="宋体" w:hAnsi="宋体" w:eastAsia="宋体" w:cs="宋体"/>
          <w:color w:val="000"/>
          <w:sz w:val="28"/>
          <w:szCs w:val="28"/>
        </w:rPr>
        <w:t xml:space="preserve">　　同志们，新的形势，面临新的任务，新的时代，赋予新的使命，我们要以习近平新时代中国特色社会主义思想为指导，全面贯彻落实党的十九大精神，坚持问题导向，聚焦主业主责，推动全面从严治党向纵深发展，努力开创我局党风廉政建设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2025-08-07T09:18:12+08:00</dcterms:created>
  <dcterms:modified xsi:type="dcterms:W3CDTF">2025-08-07T09:18:12+08:00</dcterms:modified>
</cp:coreProperties>
</file>

<file path=docProps/custom.xml><?xml version="1.0" encoding="utf-8"?>
<Properties xmlns="http://schemas.openxmlformats.org/officeDocument/2006/custom-properties" xmlns:vt="http://schemas.openxmlformats.org/officeDocument/2006/docPropsVTypes"/>
</file>