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国旗下爱国演讲稿致辞大全</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旗下爱国演讲稿致辞大全5篇爱国精神，是不分国界的。不仅在中国，在世界许多国家中，爱国教育也是极受重视的。下面小编给大家带来关于国旗下爱国演讲稿致辞大全，希望会对大家的工作与学习有所帮助。国旗下爱国演讲稿致辞大全1敬爱的老师、亲爱的同学们：...</w:t>
      </w:r>
    </w:p>
    <w:p>
      <w:pPr>
        <w:ind w:left="0" w:right="0" w:firstLine="560"/>
        <w:spacing w:before="450" w:after="450" w:line="312" w:lineRule="auto"/>
      </w:pPr>
      <w:r>
        <w:rPr>
          <w:rFonts w:ascii="宋体" w:hAnsi="宋体" w:eastAsia="宋体" w:cs="宋体"/>
          <w:color w:val="000"/>
          <w:sz w:val="28"/>
          <w:szCs w:val="28"/>
        </w:rPr>
        <w:t xml:space="preserve">国旗下爱国演讲稿致辞大全5篇</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爱国精神，是不分国界的。不仅在中国，在世界许多国家中，爱国教育也是极受重视的。下面小编给大家带来关于国旗下爱国演讲稿致辞大全，希望会对大家的工作与学习有所帮助。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2025-06-21T05:46:30+08:00</dcterms:created>
  <dcterms:modified xsi:type="dcterms:W3CDTF">2025-06-21T05:46:30+08:00</dcterms:modified>
</cp:coreProperties>
</file>

<file path=docProps/custom.xml><?xml version="1.0" encoding="utf-8"?>
<Properties xmlns="http://schemas.openxmlformats.org/officeDocument/2006/custom-properties" xmlns:vt="http://schemas.openxmlformats.org/officeDocument/2006/docPropsVTypes"/>
</file>