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组织生活会批评与自我批评发言材料19篇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以下是为大家整理的关于组织生活会批评与自我批评发言材料的文章19篇 ,欢迎品鉴！第1篇: 组织生活会批评与自我批评发言材料　　&gt;一、基本情况及认识　　作为...</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以下是为大家整理的关于组织生活会批评与自我批评发言材料的文章19篇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&gt;一、基本情况及认识</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本职工作中，面对单位个别干部和下沉包户群众中的一些现象，如宗教氛围浓厚、民族情绪激烈等问题，不愿意深挖根源、深究原因，认为自己没说破坏民族团结的话，也没做破坏民族团结的事，认为自己的力量微不足道，这样的大事就交给党组交给领导去办，没有真正发挥一名国家公务员、一名党员干部在大事大非问题上的表率作用。常态维稳的思想树的不牢，对身边影响和破坏民族团结的言行批驳不够坚决，有时听到同事或者朋友有歧视民族群众的言行，碍于情面没有及时制止或者批驳，认为多一事不如少一事。</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坚定理想信念。把加强政治理论学习摆在首位，坚定不移聚焦总目标，坚持把学习贯彻习近平总书记系列重要讲话精神作为一项长期的政治任务抓紧抓好，切实用讲话精神武装头脑、指导实践、推动工作。注重加强自身学习。每天利用1至2个小时认真研读习近平总书记治国理政的新思想新理念新战略，坚持学而信、学而思、学而用，不断提升自身理论和政治素养,为今后创造性开展工作提供遵循，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宗旨意识。坚持把落实维稳任务作为政治上坚强的具体体现，讲政治，顾大局，全力发挥职能，不折不扣地落实两个全覆盖和下沉入户工作，开好家庭会议，切实做好“四同”工作，开展好“民族团结一家亲”活动，带着感情、带着责任，心贴心与各族群众结亲戚、交朋友，解难题。</w:t>
      </w:r>
    </w:p>
    <w:p>
      <w:pPr>
        <w:ind w:left="0" w:right="0" w:firstLine="560"/>
        <w:spacing w:before="450" w:after="450" w:line="312" w:lineRule="auto"/>
      </w:pPr>
      <w:r>
        <w:rPr>
          <w:rFonts w:ascii="宋体" w:hAnsi="宋体" w:eastAsia="宋体" w:cs="宋体"/>
          <w:color w:val="000"/>
          <w:sz w:val="28"/>
          <w:szCs w:val="28"/>
        </w:rPr>
        <w:t xml:space="preserve">　　三是加强作风建设。紧紧围绕总目标，大力弘扬求真务实的精神，改进工作作风，在包户入户过程中做到体察民情，联系群众、服务群众，坚持把维护民族团结和促进宗教和谐作为最大的群众工作，带头维护民族团结，坚决同一切破坏民族团结的言行作斗争。</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的重要讲话，我们要以“9个必须”重要要求，以史为鉴、开创未来。坚持党的全面领导、做到“两个维护”，坚定理想信念，自觉用思想武装头脑、指导实践、推动工作，坚持发扬光荣传统、永葆斗争精神，增强忧患意识，勇于战胜一切风险挑战；以党的政治建设为统领，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2、政治学习缺乏针对性，理论学习不够深入。理论紧密联系实际进行有效分析，对政治理论学习的重要性认识不足，学习缺少主动性，存在“一阵风”和“一阵子”现象。学习不积极，有时仅是为了学习而学习，被动应付了事，学习不深入、不透彻，蜻蜓点水，浅尝辄止，学用脱节，自觉用理论知识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在加强学习的系统性、专业性、针对性上狠下功夫，牢固树立终身学习的观念，端正态度、放低姿态，向领导学习、向身边同事学习、向群众学习、向实践学习。坚持反复学习党的十九大精神、《党章》以及党的方针政策，不断锤炼党性，提高党性修养，强化为人民服务的宗旨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加强政策理论和业务学习，进一步解放思想、实事求是、与时俱进，勇于变革、勇于创新。进一步转变工作方法，坚持依靠群众，发扬民主，不断提升科学发展、促进和谐、服务群众的水平，努力走出一条***发展实际的科学发展之路。</w:t>
      </w:r>
    </w:p>
    <w:p>
      <w:pPr>
        <w:ind w:left="0" w:right="0" w:firstLine="560"/>
        <w:spacing w:before="450" w:after="450" w:line="312" w:lineRule="auto"/>
      </w:pPr>
      <w:r>
        <w:rPr>
          <w:rFonts w:ascii="宋体" w:hAnsi="宋体" w:eastAsia="宋体" w:cs="宋体"/>
          <w:color w:val="000"/>
          <w:sz w:val="28"/>
          <w:szCs w:val="28"/>
        </w:rPr>
        <w:t xml:space="preserve">　　总之,通过此次活动,深入剖析问题,对自身存在问题有了更加清醒的认识,使自己更加坚定了理想信念,增强了宗旨意识,提高了党性修养,但要真正成为一个讲政治、知敬畏、守纪律、敢于担当、清正廉洁的好干部,自己仍有一定的差距,要珍惜岗位、珍惜人生、忠诚履职、埋头实干，为党和人民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&gt;一、问题清单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gt;心来扎扎实实地学习、领会。</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二、自身存在的主要问题和不足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四、今后改善措施与努力方向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站党委关于召开20_年度组织生活会和开展民主评议党员工作的统一安排，我围绕“深入学习贯彻习近平新时代中国特色社会主义思想，树立’四个意识’,坚定’四个自信’，坚决做到’两个维护’，坚决贯彻党的决策部署，增强党支部政治功能，进一步提升党员意识，突出典型示范引领，在推进车站优质高效快速发展中勇于担当作为。”主题，认识开展谈心谈话、深刻反思查摆问题，现结合谈心情况和自身存在问题做以下发言：</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我围绕组织生活会主题，对照“四个合格”标准和岗位先进性要求，着重从以下方面查摆问题。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1、在学习贯彻习近平新时代中国特色社会主义思想方面不深不透，对政治理论学习的自觉性和积极性不高，即使支部组织学习，也只停留在对参加的认识、没有做到潜下心来学习。</w:t>
      </w:r>
    </w:p>
    <w:p>
      <w:pPr>
        <w:ind w:left="0" w:right="0" w:firstLine="560"/>
        <w:spacing w:before="450" w:after="450" w:line="312" w:lineRule="auto"/>
      </w:pPr>
      <w:r>
        <w:rPr>
          <w:rFonts w:ascii="宋体" w:hAnsi="宋体" w:eastAsia="宋体" w:cs="宋体"/>
          <w:color w:val="000"/>
          <w:sz w:val="28"/>
          <w:szCs w:val="28"/>
        </w:rPr>
        <w:t xml:space="preserve">　　2、参加组织生活和党内活动方面，虽能按时参加组织生活和党内活动，但是积极主动性不强。</w:t>
      </w:r>
    </w:p>
    <w:p>
      <w:pPr>
        <w:ind w:left="0" w:right="0" w:firstLine="560"/>
        <w:spacing w:before="450" w:after="450" w:line="312" w:lineRule="auto"/>
      </w:pPr>
      <w:r>
        <w:rPr>
          <w:rFonts w:ascii="宋体" w:hAnsi="宋体" w:eastAsia="宋体" w:cs="宋体"/>
          <w:color w:val="000"/>
          <w:sz w:val="28"/>
          <w:szCs w:val="28"/>
        </w:rPr>
        <w:t xml:space="preserve">　　3、履职践诺方面，多流于形式，喊口号多，实际工作未重视。</w:t>
      </w:r>
    </w:p>
    <w:p>
      <w:pPr>
        <w:ind w:left="0" w:right="0" w:firstLine="560"/>
        <w:spacing w:before="450" w:after="450" w:line="312" w:lineRule="auto"/>
      </w:pPr>
      <w:r>
        <w:rPr>
          <w:rFonts w:ascii="宋体" w:hAnsi="宋体" w:eastAsia="宋体" w:cs="宋体"/>
          <w:color w:val="000"/>
          <w:sz w:val="28"/>
          <w:szCs w:val="28"/>
        </w:rPr>
        <w:t xml:space="preserve">　　4、实干奉献方面，主职工作中只顾埋头肯干，不太注意方式方法，工作效率不高，自己只要把把关或把份内的工作做好就行取，用不着操心和花精力。工作中存在本本主义思想，没有从客运工作全局性、复杂性和政策的多变性去研究考虑。</w:t>
      </w:r>
    </w:p>
    <w:p>
      <w:pPr>
        <w:ind w:left="0" w:right="0" w:firstLine="560"/>
        <w:spacing w:before="450" w:after="450" w:line="312" w:lineRule="auto"/>
      </w:pPr>
      <w:r>
        <w:rPr>
          <w:rFonts w:ascii="宋体" w:hAnsi="宋体" w:eastAsia="宋体" w:cs="宋体"/>
          <w:color w:val="000"/>
          <w:sz w:val="28"/>
          <w:szCs w:val="28"/>
        </w:rPr>
        <w:t xml:space="preserve">　　5、遵规守纪方面，自己能较好的遵守工作纪律，对他人违规违纪存在事不关己高高挂起心态。</w:t>
      </w:r>
    </w:p>
    <w:p>
      <w:pPr>
        <w:ind w:left="0" w:right="0" w:firstLine="560"/>
        <w:spacing w:before="450" w:after="450" w:line="312" w:lineRule="auto"/>
      </w:pPr>
      <w:r>
        <w:rPr>
          <w:rFonts w:ascii="宋体" w:hAnsi="宋体" w:eastAsia="宋体" w:cs="宋体"/>
          <w:color w:val="000"/>
          <w:sz w:val="28"/>
          <w:szCs w:val="28"/>
        </w:rPr>
        <w:t xml:space="preserve">　　6、增收创效能力方面，业务水平有待加强。</w:t>
      </w:r>
    </w:p>
    <w:p>
      <w:pPr>
        <w:ind w:left="0" w:right="0" w:firstLine="560"/>
        <w:spacing w:before="450" w:after="450" w:line="312" w:lineRule="auto"/>
      </w:pPr>
      <w:r>
        <w:rPr>
          <w:rFonts w:ascii="宋体" w:hAnsi="宋体" w:eastAsia="宋体" w:cs="宋体"/>
          <w:color w:val="000"/>
          <w:sz w:val="28"/>
          <w:szCs w:val="28"/>
        </w:rPr>
        <w:t xml:space="preserve">　　7、宗旨意识、服务态度方面，宗旨意识有所松懈，工作中缺乏主动服务意识。工作上只求过得去，更没有从更高要求帮群众解难，为群众办实事去着想。</w:t>
      </w:r>
    </w:p>
    <w:p>
      <w:pPr>
        <w:ind w:left="0" w:right="0" w:firstLine="560"/>
        <w:spacing w:before="450" w:after="450" w:line="312" w:lineRule="auto"/>
      </w:pPr>
      <w:r>
        <w:rPr>
          <w:rFonts w:ascii="宋体" w:hAnsi="宋体" w:eastAsia="宋体" w:cs="宋体"/>
          <w:color w:val="000"/>
          <w:sz w:val="28"/>
          <w:szCs w:val="28"/>
        </w:rPr>
        <w:t xml:space="preserve">　　8、高铁和旅客安全政治红线和职业底线意识不牢方面，虽清楚了解红线和底线要求，却总认为离我们本身很遥远，工作中存在畏难心理和侥幸心理。</w:t>
      </w:r>
    </w:p>
    <w:p>
      <w:pPr>
        <w:ind w:left="0" w:right="0" w:firstLine="560"/>
        <w:spacing w:before="450" w:after="450" w:line="312" w:lineRule="auto"/>
      </w:pPr>
      <w:r>
        <w:rPr>
          <w:rFonts w:ascii="宋体" w:hAnsi="宋体" w:eastAsia="宋体" w:cs="宋体"/>
          <w:color w:val="000"/>
          <w:sz w:val="28"/>
          <w:szCs w:val="28"/>
        </w:rPr>
        <w:t xml:space="preserve">　　9、违章违纪方面，对组织纪律有所淡化，自我要求有所放松，存在着原则性问题没有，小问题放松一下不要紧的思想。</w:t>
      </w:r>
    </w:p>
    <w:p>
      <w:pPr>
        <w:ind w:left="0" w:right="0" w:firstLine="560"/>
        <w:spacing w:before="450" w:after="450" w:line="312" w:lineRule="auto"/>
      </w:pPr>
      <w:r>
        <w:rPr>
          <w:rFonts w:ascii="宋体" w:hAnsi="宋体" w:eastAsia="宋体" w:cs="宋体"/>
          <w:color w:val="000"/>
          <w:sz w:val="28"/>
          <w:szCs w:val="28"/>
        </w:rPr>
        <w:t xml:space="preserve">　　&gt;二、整改承诺</w:t>
      </w:r>
    </w:p>
    <w:p>
      <w:pPr>
        <w:ind w:left="0" w:right="0" w:firstLine="560"/>
        <w:spacing w:before="450" w:after="450" w:line="312" w:lineRule="auto"/>
      </w:pPr>
      <w:r>
        <w:rPr>
          <w:rFonts w:ascii="宋体" w:hAnsi="宋体" w:eastAsia="宋体" w:cs="宋体"/>
          <w:color w:val="000"/>
          <w:sz w:val="28"/>
          <w:szCs w:val="28"/>
        </w:rPr>
        <w:t xml:space="preserve">　　1、加强政治理论学习，要把自己摆进去学，结合党组织开展的各种形式的党员干部教育实践活动，联系自身思想、工作和生活实际，找准不足，深挖根源，立行立改。</w:t>
      </w:r>
    </w:p>
    <w:p>
      <w:pPr>
        <w:ind w:left="0" w:right="0" w:firstLine="560"/>
        <w:spacing w:before="450" w:after="450" w:line="312" w:lineRule="auto"/>
      </w:pPr>
      <w:r>
        <w:rPr>
          <w:rFonts w:ascii="宋体" w:hAnsi="宋体" w:eastAsia="宋体" w:cs="宋体"/>
          <w:color w:val="000"/>
          <w:sz w:val="28"/>
          <w:szCs w:val="28"/>
        </w:rPr>
        <w:t xml:space="preserve">　　2、要认准内涵，讲规守，切实按照党章要求规范党员的思想和言行。要时刻保持政治上的清醒坚定和行动上的高度自觉，树立“四个意识”,坚定“四个自信”，坚决做到“两个维护”，坚决贯彻党的决策部署，始终做到自警自律，坚持把纪律和规矩挺在前面。</w:t>
      </w:r>
    </w:p>
    <w:p>
      <w:pPr>
        <w:ind w:left="0" w:right="0" w:firstLine="560"/>
        <w:spacing w:before="450" w:after="450" w:line="312" w:lineRule="auto"/>
      </w:pPr>
      <w:r>
        <w:rPr>
          <w:rFonts w:ascii="宋体" w:hAnsi="宋体" w:eastAsia="宋体" w:cs="宋体"/>
          <w:color w:val="000"/>
          <w:sz w:val="28"/>
          <w:szCs w:val="28"/>
        </w:rPr>
        <w:t xml:space="preserve">　　3、确保不触底线、不越红线，从点点滴滴做起，从小事小节做起，把住欲望关，净化朋友圈，管好身边人，真正使党纪党规内化于心、力践于行。</w:t>
      </w:r>
    </w:p>
    <w:p>
      <w:pPr>
        <w:ind w:left="0" w:right="0" w:firstLine="560"/>
        <w:spacing w:before="450" w:after="450" w:line="312" w:lineRule="auto"/>
      </w:pPr>
      <w:r>
        <w:rPr>
          <w:rFonts w:ascii="宋体" w:hAnsi="宋体" w:eastAsia="宋体" w:cs="宋体"/>
          <w:color w:val="000"/>
          <w:sz w:val="28"/>
          <w:szCs w:val="28"/>
        </w:rPr>
        <w:t xml:space="preserve">　　4、牢牢树立宗旨意识，和服务意识，积极主动为旅客服务，工作中能多说一句话，旅客就能少走冤枉路，工作中多些耐心细致，使旅客真正能安全、有序、平安出行。</w:t>
      </w:r>
    </w:p>
    <w:p>
      <w:pPr>
        <w:ind w:left="0" w:right="0" w:firstLine="560"/>
        <w:spacing w:before="450" w:after="450" w:line="312" w:lineRule="auto"/>
      </w:pPr>
      <w:r>
        <w:rPr>
          <w:rFonts w:ascii="宋体" w:hAnsi="宋体" w:eastAsia="宋体" w:cs="宋体"/>
          <w:color w:val="000"/>
          <w:sz w:val="28"/>
          <w:szCs w:val="28"/>
        </w:rPr>
        <w:t xml:space="preserve">　　5、加强业务学习，提高工作技能，争当模范先锋，发挥党员作用，带动身边群众遵纪守法，切实贯彻习近平特色社会主义思想落实到实处，不说空话，不立空谈。</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己，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己，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进教育教学方法，及时更新理念，努力提高自身素质，提高教育教学本领，并尝试应用于实践。但是，业精于勤，荒于嬉，自己专业能力不强，学习上又不够努力，主观能动性不够积极，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间内要制定短期与长期规划，并且规划要有远见与才识，要充分考虑到地域与周遭环境，教师的引进与培养方案，学生的发展培养目标等等;其三，学校原本一无所有，两个月内东石镇要通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助。</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通过早会、班队会等多种渠道与途径进行交通、防溺水、防火等安全教育及地震疏散演练，但紧绷的弦一刻仍不得放松;学校教育，德育为先，育人为本，对学生行为习惯的养成教育还不能良好地有效形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　　最后，请各位党和同志们对我提出批评，指出我思想上、工作上存在的问题与不足，我将虚心接受、及时改进，这也将是对我与我工作上最大的帮助与鼓励。当然，我们也要强化自己，更要对自己有信心，对老师有信心，同时关心老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第18篇: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2025-05-06T18:17:00+08:00</dcterms:created>
  <dcterms:modified xsi:type="dcterms:W3CDTF">2025-05-06T18:17:00+08:00</dcterms:modified>
</cp:coreProperties>
</file>

<file path=docProps/custom.xml><?xml version="1.0" encoding="utf-8"?>
<Properties xmlns="http://schemas.openxmlformats.org/officeDocument/2006/custom-properties" xmlns:vt="http://schemas.openxmlformats.org/officeDocument/2006/docPropsVTypes"/>
</file>