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烟草行业政绩观专题教育的学习发言稿3篇</w:t>
      </w:r>
      <w:bookmarkEnd w:id="1"/>
    </w:p>
    <w:p>
      <w:pPr>
        <w:jc w:val="center"/>
        <w:spacing w:before="0" w:after="450"/>
      </w:pPr>
      <w:r>
        <w:rPr>
          <w:rFonts w:ascii="Arial" w:hAnsi="Arial" w:eastAsia="Arial" w:cs="Arial"/>
          <w:color w:val="999999"/>
          <w:sz w:val="20"/>
          <w:szCs w:val="20"/>
        </w:rPr>
        <w:t xml:space="preserve">来源：网络  作者：静默星光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以下是为大家整理的关于烟草行业政绩观专题教育的学习发言稿的文章3篇 ,欢迎品鉴！第1篇: 烟草行业...</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以下是为大家整理的关于烟草行业政绩观专题教育的学习发言稿的文章3篇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烟草行业政绩观专题教育的学习发言稿</w:t>
      </w:r>
    </w:p>
    <w:p>
      <w:pPr>
        <w:ind w:left="0" w:right="0" w:firstLine="560"/>
        <w:spacing w:before="450" w:after="450" w:line="312" w:lineRule="auto"/>
      </w:pPr>
      <w:r>
        <w:rPr>
          <w:rFonts w:ascii="宋体" w:hAnsi="宋体" w:eastAsia="宋体" w:cs="宋体"/>
          <w:color w:val="000"/>
          <w:sz w:val="28"/>
          <w:szCs w:val="28"/>
        </w:rPr>
        <w:t xml:space="preserve">　　今年，在行业开展政绩观专题教育、推进政治生态突出问题全面整改，是行业巩固拓展“不忘初心、牢记使命”主题教育成果，实现行业自我净化、自我完善、自我革新、自我提升的重要举措，也是全面推进行业高质量发展的重要政治保障。XXXX系统聚焦树立正确政绩观，涵养政治生态，全面整改突出问题，营造更加清朗向上的发展环境，努力走在高质量发展前列。</w:t>
      </w:r>
    </w:p>
    <w:p>
      <w:pPr>
        <w:ind w:left="0" w:right="0" w:firstLine="560"/>
        <w:spacing w:before="450" w:after="450" w:line="312" w:lineRule="auto"/>
      </w:pPr>
      <w:r>
        <w:rPr>
          <w:rFonts w:ascii="宋体" w:hAnsi="宋体" w:eastAsia="宋体" w:cs="宋体"/>
          <w:color w:val="000"/>
          <w:sz w:val="28"/>
          <w:szCs w:val="28"/>
        </w:rPr>
        <w:t xml:space="preserve">　　&gt;一、以正确政绩观为导向，打造政治生态的“绿水青山”，赢得事业发展的“金山银山”</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政绩观是一个领导干部对履行职责所取得的成绩的基本认识，是工作方式、方法、态度的指南针。习近平总书记指出：“政治生态好，人心就顺、正气就足;政治生态不好，就会人心涣散、弊病丛生。”政绩观正确与否，决定政治生态的好坏，决定干事创业的状态。</w:t>
      </w:r>
    </w:p>
    <w:p>
      <w:pPr>
        <w:ind w:left="0" w:right="0" w:firstLine="560"/>
        <w:spacing w:before="450" w:after="450" w:line="312" w:lineRule="auto"/>
      </w:pPr>
      <w:r>
        <w:rPr>
          <w:rFonts w:ascii="宋体" w:hAnsi="宋体" w:eastAsia="宋体" w:cs="宋体"/>
          <w:color w:val="000"/>
          <w:sz w:val="28"/>
          <w:szCs w:val="28"/>
        </w:rPr>
        <w:t xml:space="preserve">　　正本才能清源。XXX等行业严重违纪违法案件暴露出行业政治生态弊病，也是少数领导干部全面从严治党责任落实不力，将个人利益凌驾于集体利益之上，滥用职权，重业务重数字业绩轻党建轻队伍建设等不正确政绩观带来的严重后果。我们要深刻认识行业违纪违法案件的严峻性和政治生态问题全面整改的迫切性，深刻认识牢固树立正确政绩观、构建良好政治生态对于巩固XX专卖制度、推进高质量发展的牵引纠偏和保驾护航作用，痛定思痛，以案为鉴，拿出刀刃向内、刮骨疗毒的决心加以全面彻底整改，主动检视差距、主动认领问题、主动全面整改，推动政治生态不断向好向上。</w:t>
      </w:r>
    </w:p>
    <w:p>
      <w:pPr>
        <w:ind w:left="0" w:right="0" w:firstLine="560"/>
        <w:spacing w:before="450" w:after="450" w:line="312" w:lineRule="auto"/>
      </w:pPr>
      <w:r>
        <w:rPr>
          <w:rFonts w:ascii="宋体" w:hAnsi="宋体" w:eastAsia="宋体" w:cs="宋体"/>
          <w:color w:val="000"/>
          <w:sz w:val="28"/>
          <w:szCs w:val="28"/>
        </w:rPr>
        <w:t xml:space="preserve">　　我们各级党员领导干部要以高度的政治使命感，坚决扛起高标准严要求开展政绩观专题教育、抓好政治生态全面整改的责任，将全面从严治党、从严治企、从严要求干部作为治本之策落实落细，做到强力治标与长效治本相结合，实现行业政治生态根本好转，实现行业政治生态的风清气正、海晏河清，扎实推进行业高质量发展，以政治生态的“绿水青山”，赢得事业发展的“金山银山”。</w:t>
      </w:r>
    </w:p>
    <w:p>
      <w:pPr>
        <w:ind w:left="0" w:right="0" w:firstLine="560"/>
        <w:spacing w:before="450" w:after="450" w:line="312" w:lineRule="auto"/>
      </w:pPr>
      <w:r>
        <w:rPr>
          <w:rFonts w:ascii="宋体" w:hAnsi="宋体" w:eastAsia="宋体" w:cs="宋体"/>
          <w:color w:val="000"/>
          <w:sz w:val="28"/>
          <w:szCs w:val="28"/>
        </w:rPr>
        <w:t xml:space="preserve">　　&gt;二、牢固树立正确政绩观，确保XXXX系统高质量发展走在正确轨道上</w:t>
      </w:r>
    </w:p>
    <w:p>
      <w:pPr>
        <w:ind w:left="0" w:right="0" w:firstLine="560"/>
        <w:spacing w:before="450" w:after="450" w:line="312" w:lineRule="auto"/>
      </w:pPr>
      <w:r>
        <w:rPr>
          <w:rFonts w:ascii="宋体" w:hAnsi="宋体" w:eastAsia="宋体" w:cs="宋体"/>
          <w:color w:val="000"/>
          <w:sz w:val="28"/>
          <w:szCs w:val="28"/>
        </w:rPr>
        <w:t xml:space="preserve">　　近年来，XX省XX专卖局(公司)党组把以正确政绩观为导向，构建良好政治生态作为推动高平台上可持续平稳健康发展的土壤和养分，坚持抓实党建与抓好业务、着眼当前与谋划长远、做好显绩与注重潜绩、追求经济效益与彰显社会效益等相协调、相统一，政治生态清朗、市场生态良好、工作状态饱满，为XXXX系统高质量发展走在正确轨道上提供了坚强保障。</w:t>
      </w:r>
    </w:p>
    <w:p>
      <w:pPr>
        <w:ind w:left="0" w:right="0" w:firstLine="560"/>
        <w:spacing w:before="450" w:after="450" w:line="312" w:lineRule="auto"/>
      </w:pPr>
      <w:r>
        <w:rPr>
          <w:rFonts w:ascii="宋体" w:hAnsi="宋体" w:eastAsia="宋体" w:cs="宋体"/>
          <w:color w:val="000"/>
          <w:sz w:val="28"/>
          <w:szCs w:val="28"/>
        </w:rPr>
        <w:t xml:space="preserve">　　坚持党的领导、加强党的建设，是国有企业的“根”和“魂”。我们一直强调，各级党组要强化政治担当，培根铸魂，强基固本，以高质量党建引领高质量发展。注重党组以身作则立标杆。XX省局(公司)党组旗帜鲜明讲政治，带头增强“四个意识”、坚定“四个自信”、做到“两个维护”，带头严肃党内政治生活，严明党的政治纪律和政治规矩。加强党对全局工作的统领。将党建要求纳入公司章程，把党组(党委)主体责任、党组(党委)书记第一责任、班子成员“一岗双责”和纪检组监督责任融会贯通，完善省市县三级党建组织机构和联动党建考核体系，确保党建和企业管理同谋划、同部署、同检查、同考核。全面推进规范化党支部建设，打造“精实·先锋”党建品牌矩阵。加强党内政治文化建设。坚持思想建党、文化治企，通过红色教育守初心、精实文化育品质、“最美浙烟人”典型引路树标杆，营造良好政治生态。</w:t>
      </w:r>
    </w:p>
    <w:p>
      <w:pPr>
        <w:ind w:left="0" w:right="0" w:firstLine="560"/>
        <w:spacing w:before="450" w:after="450" w:line="312" w:lineRule="auto"/>
      </w:pPr>
      <w:r>
        <w:rPr>
          <w:rFonts w:ascii="宋体" w:hAnsi="宋体" w:eastAsia="宋体" w:cs="宋体"/>
          <w:color w:val="000"/>
          <w:sz w:val="28"/>
          <w:szCs w:val="28"/>
        </w:rPr>
        <w:t xml:space="preserve">　　牢固树立正确发展观，以“功成不必在我、功成必定有我”的境界和担当，干在当前谋在长远。好的发展既看当前更看趋势，既利当前更惠长远。领导干部要应势而谋、乘势而上。进入“十三五”，我们紧跟时代发展要求、紧跟地方经济转型步伐，启动以“互联网+”为核心的“131”战略，打基础、重长远、抓落实、攻难关，一张蓝图绘到底，一年接着一年干，通过基础建设年、重点攻坚年、全面推进年、深化落地年、巩固提升年，建成以“平台运营、数据驱动、一体管理、融合发展”为内涵的“互联网+XX”XX模式，推进发展方式从经营卷烟向经营资源转变、从经营商业向经营平台转变，实现了可持续平稳健康发展，为新一轮发展积蓄了新动能。要尊重市场、遵循规律。运用“互联网+”撬动供给侧结构性改革，坚持“总量控制、稍紧平衡，增速合理、贵在持续”，建立包括社会宏观经济数据、批发销售数据、终端零售数据、消费者数据、专卖数据在内的“五维一体”市场数据采集体系，使调控“有形的手”和市场“无形的手”相得益彰，保持运行数据的“显绩”与运行状态的“潜绩”相平衡。</w:t>
      </w:r>
    </w:p>
    <w:p>
      <w:pPr>
        <w:ind w:left="0" w:right="0" w:firstLine="560"/>
        <w:spacing w:before="450" w:after="450" w:line="312" w:lineRule="auto"/>
      </w:pPr>
      <w:r>
        <w:rPr>
          <w:rFonts w:ascii="宋体" w:hAnsi="宋体" w:eastAsia="宋体" w:cs="宋体"/>
          <w:color w:val="000"/>
          <w:sz w:val="28"/>
          <w:szCs w:val="28"/>
        </w:rPr>
        <w:t xml:space="preserve">　　牢固树立正确权力观，自觉把权力关进制度笼子，营造良好政治生态。把制度建设作为引导树立正确政绩观、保障政治生态的治本之策，做到制度设计和刚性执行“两手抓、两手硬”。突出公平公正公信，立好“风向标”。始终坚持“忠诚、干净、担当”的选人用人鲜明导向和“做人要正派、做事要公道、为官要清廉、言行要一致”的道德品行要求，严格落实干部选拔任用规定，全面推进处级干部全省系统竞争性选拔、交流任职，全面开展75个市县单位分层分类对标，形成省市县三级干部广泛交流、多层历练、良性循环、力争上游的“一盘棋”格局。突出“用制度管权管人管事管钱”，扎紧“铁链条”。用制度管权，构建以“三重一大”和“五项议事规则”为核心的决策制度体系。用制度管人，建立干部教育、监督、管理立体式的制度体系，健全员工进、退、流、转全覆盖的规章程序。用制度管事，针对工程投资、物资采购、信息化建设等廉洁风险高发领域，健全“应招尽招、真招实招、必须公开”保障机制;出台《工作人员及其亲属从事XX制品经营活动管理规定》;出台专卖、营销、配送人员“八条禁令”，严肃整治“微腐败”。用制度管钱，推进全面预算管理和定额标准体系建设，推进存量资金集中管理，实行竞争性存放。突出监督执纪问责，架起“高压线”。全面完成第三轮政治巡察，实现对所有直属单位、县级局(分公司)以及烟叶收购站点全覆盖。其中20_年处分问责党员干部XXX人次;组织开展三轮正风肃纪专项检查，持续形成有力震慑。</w:t>
      </w:r>
    </w:p>
    <w:p>
      <w:pPr>
        <w:ind w:left="0" w:right="0" w:firstLine="560"/>
        <w:spacing w:before="450" w:after="450" w:line="312" w:lineRule="auto"/>
      </w:pPr>
      <w:r>
        <w:rPr>
          <w:rFonts w:ascii="宋体" w:hAnsi="宋体" w:eastAsia="宋体" w:cs="宋体"/>
          <w:color w:val="000"/>
          <w:sz w:val="28"/>
          <w:szCs w:val="28"/>
        </w:rPr>
        <w:t xml:space="preserve">　　牢固树立正确群众观，带头践行“两个至上”和XXXX系统服务宗旨，赢得基层和群众认可。坚持共享共赢，把服务国家、服务社会、服务群众作为企业发展的立身之本，唱响“对您负责、让您满意”XXXX系统服务主旋律，彰显社会责任。面向社会，“精实”服务让群众更有获得感。全面打造大数据监管模式，XX卷烟市场持续保持高净化率。推进“最多跑一次”改革，打造网上办证2.0版，推进政务服务从网上、掌上“可办”向“好办、易办”转变。积极投身社会公益，打造“精实”公益品牌。面向行业，改革红利让基层员工更有归属感。设计行政职务、专业技术资格、职业技能等级与绩效考核协调发展的“三纵一横”职业发展体系，健全大学生公开招聘、员工岗位流转、机关公开遴选、青年上挂下派“四个机制”，基层员工更有奔头和干劲。坚持问计于民、问需于民、问效于民，倾听基层声音，凝聚改革共识，谋划发展良策。</w:t>
      </w:r>
    </w:p>
    <w:p>
      <w:pPr>
        <w:ind w:left="0" w:right="0" w:firstLine="560"/>
        <w:spacing w:before="450" w:after="450" w:line="312" w:lineRule="auto"/>
      </w:pPr>
      <w:r>
        <w:rPr>
          <w:rFonts w:ascii="宋体" w:hAnsi="宋体" w:eastAsia="宋体" w:cs="宋体"/>
          <w:color w:val="000"/>
          <w:sz w:val="28"/>
          <w:szCs w:val="28"/>
        </w:rPr>
        <w:t xml:space="preserve">　　&gt;三、打造数字经济生态圈，努力走在高质量发展前列</w:t>
      </w:r>
    </w:p>
    <w:p>
      <w:pPr>
        <w:ind w:left="0" w:right="0" w:firstLine="560"/>
        <w:spacing w:before="450" w:after="450" w:line="312" w:lineRule="auto"/>
      </w:pPr>
      <w:r>
        <w:rPr>
          <w:rFonts w:ascii="宋体" w:hAnsi="宋体" w:eastAsia="宋体" w:cs="宋体"/>
          <w:color w:val="000"/>
          <w:sz w:val="28"/>
          <w:szCs w:val="28"/>
        </w:rPr>
        <w:t xml:space="preserve">　　习近平总书记在XX调研时提出了“努力成为新时代全面展示中国特色社会主义制度优越性的重要窗口”的新要求。我们将对照“重要窗口”的新目标新定位，围绕行业“X+X+X”高质量发展政策体系，紧密结合XXXX系统实际，既着眼当前冲刺“十三五”，全力以赴完成目标任务，在特殊时期作出特殊贡献，也要谋划长远规划“十四五”，打造行业未来核心竞争力，培育发展新动能。</w:t>
      </w:r>
    </w:p>
    <w:p>
      <w:pPr>
        <w:ind w:left="0" w:right="0" w:firstLine="560"/>
        <w:spacing w:before="450" w:after="450" w:line="312" w:lineRule="auto"/>
      </w:pPr>
      <w:r>
        <w:rPr>
          <w:rFonts w:ascii="宋体" w:hAnsi="宋体" w:eastAsia="宋体" w:cs="宋体"/>
          <w:color w:val="000"/>
          <w:sz w:val="28"/>
          <w:szCs w:val="28"/>
        </w:rPr>
        <w:t xml:space="preserve">　　突破三道关口，巩固提升“互联网+XX”XX模式。突破平台运营关口，提升平台生命力;突破生态协同关口，提升模式生长力;突破动能转换关口，提升数据生产力，努力为行业提供更为成熟、更加定型、更可复制的XXXX模式。</w:t>
      </w:r>
    </w:p>
    <w:p>
      <w:pPr>
        <w:ind w:left="0" w:right="0" w:firstLine="560"/>
        <w:spacing w:before="450" w:after="450" w:line="312" w:lineRule="auto"/>
      </w:pPr>
      <w:r>
        <w:rPr>
          <w:rFonts w:ascii="宋体" w:hAnsi="宋体" w:eastAsia="宋体" w:cs="宋体"/>
          <w:color w:val="000"/>
          <w:sz w:val="28"/>
          <w:szCs w:val="28"/>
        </w:rPr>
        <w:t xml:space="preserve">　　打造数字浙烟，培育新的经济增长点。打造强大“数据大脑”，建设专业“数据工厂”，推进业务数据化向数据业务化升级，提供输出优质“数据产品”，充分释放数字对经济发展的放大、叠加、倍增效应，谋划和建设具有XX特色、国内一流、行业领先的“数字XX”，形成“靠专卖更靠市场、靠政策更靠创新、靠规律更靠数据”的高质量发展新优势。</w:t>
      </w:r>
    </w:p>
    <w:p>
      <w:pPr>
        <w:ind w:left="0" w:right="0" w:firstLine="560"/>
        <w:spacing w:before="450" w:after="450" w:line="312" w:lineRule="auto"/>
      </w:pPr>
      <w:r>
        <w:rPr>
          <w:rFonts w:ascii="宋体" w:hAnsi="宋体" w:eastAsia="宋体" w:cs="宋体"/>
          <w:color w:val="000"/>
          <w:sz w:val="28"/>
          <w:szCs w:val="28"/>
        </w:rPr>
        <w:t xml:space="preserve">　　构建XX数字经济生态圈，增强行业未来核心竞争力。以行业生产经营管理一体化平台及营销平台先行综合试点为契机，推进行业农工商政产业链数字化融合，形成覆盖全产业链、全治理链、全生态圈和全生产要素的一体化、智能化平台，为增强行业未来核心竞争力、打造XX数字经济生态圈提供XXXX智慧。</w:t>
      </w:r>
    </w:p>
    <w:p>
      <w:pPr>
        <w:ind w:left="0" w:right="0" w:firstLine="560"/>
        <w:spacing w:before="450" w:after="450" w:line="312" w:lineRule="auto"/>
      </w:pPr>
      <w:r>
        <w:rPr>
          <w:rFonts w:ascii="宋体" w:hAnsi="宋体" w:eastAsia="宋体" w:cs="宋体"/>
          <w:color w:val="000"/>
          <w:sz w:val="28"/>
          <w:szCs w:val="28"/>
        </w:rPr>
        <w:t xml:space="preserve">　　XXXX系统将以“永远在路上”的决心和韧劲，化压力为动力，化优势为成效，努力牢固树立正确政绩观、全面整改提升政治生态、走好高质量发展之路，干在实处、走在前列、勇立潮头。</w:t>
      </w:r>
    </w:p>
    <w:p>
      <w:pPr>
        <w:ind w:left="0" w:right="0" w:firstLine="560"/>
        <w:spacing w:before="450" w:after="450" w:line="312" w:lineRule="auto"/>
      </w:pPr>
      <w:r>
        <w:rPr>
          <w:rFonts w:ascii="黑体" w:hAnsi="黑体" w:eastAsia="黑体" w:cs="黑体"/>
          <w:color w:val="000000"/>
          <w:sz w:val="36"/>
          <w:szCs w:val="36"/>
          <w:b w:val="1"/>
          <w:bCs w:val="1"/>
        </w:rPr>
        <w:t xml:space="preserve">第2篇: 烟草行业政绩观专题教育的学习发言稿</w:t>
      </w:r>
    </w:p>
    <w:p>
      <w:pPr>
        <w:ind w:left="0" w:right="0" w:firstLine="560"/>
        <w:spacing w:before="450" w:after="450" w:line="312" w:lineRule="auto"/>
      </w:pPr>
      <w:r>
        <w:rPr>
          <w:rFonts w:ascii="宋体" w:hAnsi="宋体" w:eastAsia="宋体" w:cs="宋体"/>
          <w:color w:val="000"/>
          <w:sz w:val="28"/>
          <w:szCs w:val="28"/>
        </w:rPr>
        <w:t xml:space="preserve">　　根据全市党员干部政绩观专项教育的具体工作安排，我围绕五个方面的要求发现了自己的问题，分析了问题的原因，并提出了改进措施。具体情况报告如下：</w:t>
      </w:r>
    </w:p>
    <w:p>
      <w:pPr>
        <w:ind w:left="0" w:right="0" w:firstLine="560"/>
        <w:spacing w:before="450" w:after="450" w:line="312" w:lineRule="auto"/>
      </w:pPr>
      <w:r>
        <w:rPr>
          <w:rFonts w:ascii="宋体" w:hAnsi="宋体" w:eastAsia="宋体" w:cs="宋体"/>
          <w:color w:val="000"/>
          <w:sz w:val="28"/>
          <w:szCs w:val="28"/>
        </w:rPr>
        <w:t xml:space="preserve">　　&gt;一、学习体验</w:t>
      </w:r>
    </w:p>
    <w:p>
      <w:pPr>
        <w:ind w:left="0" w:right="0" w:firstLine="560"/>
        <w:spacing w:before="450" w:after="450" w:line="312" w:lineRule="auto"/>
      </w:pPr>
      <w:r>
        <w:rPr>
          <w:rFonts w:ascii="宋体" w:hAnsi="宋体" w:eastAsia="宋体" w:cs="宋体"/>
          <w:color w:val="000"/>
          <w:sz w:val="28"/>
          <w:szCs w:val="28"/>
        </w:rPr>
        <w:t xml:space="preserve">　　(一)烟草业要树立正确的政绩观，必须有国家观念。</w:t>
      </w:r>
    </w:p>
    <w:p>
      <w:pPr>
        <w:ind w:left="0" w:right="0" w:firstLine="560"/>
        <w:spacing w:before="450" w:after="450" w:line="312" w:lineRule="auto"/>
      </w:pPr>
      <w:r>
        <w:rPr>
          <w:rFonts w:ascii="宋体" w:hAnsi="宋体" w:eastAsia="宋体" w:cs="宋体"/>
          <w:color w:val="000"/>
          <w:sz w:val="28"/>
          <w:szCs w:val="28"/>
        </w:rPr>
        <w:t xml:space="preserve">　　烟草行业只有国家利益，没有自己的特殊利益，这是行业始终实践的基本承诺，也是国家利益第一、消费者利益第一行业共同价值观的基本要求。多年来，我们的行业一直这么说，但也这么做了。近十年来，烟草行业每年缴纳中央财政税利保持万亿水平，充分表明烟草行业在烟草垄断制度下没有达到国家的神圣责任，我们的行业将继续履行烟草垄断管理职能，防伪、净化市场，维护良好的市场秩序，保护国家利益继续履行职责，压力前进。但与此同时，从近年来行业的警告案例来看，少数行业领导干部对行业贡献的理解，出现了很大的偏差，总是片面强调行业对国家税利的贡献，没有正确认识到行业的贡献主要来自党中央、行业的强有力领导，无论行业多少的行业领导干部对行业的认识，都不能忘记行业自满，总是片面强烈的行业对国家税利益的贡献，没有正确认识到行业的贡献，没有正确认识到行业主要来自己的贡献，行业主要来自己，行业不能从党中央、行业的坚强领导，行业不能忘记。</w:t>
      </w:r>
    </w:p>
    <w:p>
      <w:pPr>
        <w:ind w:left="0" w:right="0" w:firstLine="560"/>
        <w:spacing w:before="450" w:after="450" w:line="312" w:lineRule="auto"/>
      </w:pPr>
      <w:r>
        <w:rPr>
          <w:rFonts w:ascii="宋体" w:hAnsi="宋体" w:eastAsia="宋体" w:cs="宋体"/>
          <w:color w:val="000"/>
          <w:sz w:val="28"/>
          <w:szCs w:val="28"/>
        </w:rPr>
        <w:t xml:space="preserve">　　(二)烟草业要树立正确的政绩观，要有人民情怀。</w:t>
      </w:r>
    </w:p>
    <w:p>
      <w:pPr>
        <w:ind w:left="0" w:right="0" w:firstLine="560"/>
        <w:spacing w:before="450" w:after="450" w:line="312" w:lineRule="auto"/>
      </w:pPr>
      <w:r>
        <w:rPr>
          <w:rFonts w:ascii="宋体" w:hAnsi="宋体" w:eastAsia="宋体" w:cs="宋体"/>
          <w:color w:val="000"/>
          <w:sz w:val="28"/>
          <w:szCs w:val="28"/>
        </w:rPr>
        <w:t xml:space="preserve">　　多年的实践表明，烟草行业始终本着全心全意为人民服务的宗旨，积极实践服从和服务烟草农民增加收入、服从和服务客户利润、服从和服务消费者健康的行业使命。每年，行业给予烟草农民免费技术指导，多年给予烟草基础设施建设项目、新农村建设支持资金和各种建设项目，不断满足市场需求，组织生产供应，减少焦点，确保消费者高科技投资等，足够</w:t>
      </w:r>
    </w:p>
    <w:p>
      <w:pPr>
        <w:ind w:left="0" w:right="0" w:firstLine="560"/>
        <w:spacing w:before="450" w:after="450" w:line="312" w:lineRule="auto"/>
      </w:pPr>
      <w:r>
        <w:rPr>
          <w:rFonts w:ascii="宋体" w:hAnsi="宋体" w:eastAsia="宋体" w:cs="宋体"/>
          <w:color w:val="000"/>
          <w:sz w:val="28"/>
          <w:szCs w:val="28"/>
        </w:rPr>
        <w:t xml:space="preserve">　　(三)烟草行业树立正确政绩观，要有务实立场。</w:t>
      </w:r>
    </w:p>
    <w:p>
      <w:pPr>
        <w:ind w:left="0" w:right="0" w:firstLine="560"/>
        <w:spacing w:before="450" w:after="450" w:line="312" w:lineRule="auto"/>
      </w:pPr>
      <w:r>
        <w:rPr>
          <w:rFonts w:ascii="宋体" w:hAnsi="宋体" w:eastAsia="宋体" w:cs="宋体"/>
          <w:color w:val="000"/>
          <w:sz w:val="28"/>
          <w:szCs w:val="28"/>
        </w:rPr>
        <w:t xml:space="preserve">　　求真务实、真抓实干，是各行各业干事创业必须始终遵循的基本准则。习总书记说过，干事创业必须做到“民之所好好之，民之所恶恶之”，决不能为了树立个人形象，搞华而不实、劳民伤财的“形象工程”、“政绩工程”。个人认为，具体到烟草行业，我们各项工作求真务实的关键在实实在在地帮助解决烟农尤其是贫困地区烟农的“钱袋子”问题、卷烟零售客户的“货篮子”问题，这也应是当前我们行业能让老百姓看得见、摸得着、得实惠的实事。因此，在当前行业高质量发展的进程中，持之以恒地加大技术指导，帮助烟农提升烟叶生产水平，同时持之以恒地稳定烟叶收购政策，助力烟农稳定增收以及巩固脱贫成效，是我们烟草人的“急事和务实事”;持之以恒地组织生产适销对路的卷烟货源，不断满足城乡卷烟零售户的销售需求和各类消费者的吸食需求，同时持之以恒地加大科技攻关、大力实施降焦减害工程，维护消费者的身体健康，是我们烟草人的“急事和务实事”。</w:t>
      </w:r>
    </w:p>
    <w:p>
      <w:pPr>
        <w:ind w:left="0" w:right="0" w:firstLine="560"/>
        <w:spacing w:before="450" w:after="450" w:line="312" w:lineRule="auto"/>
      </w:pPr>
      <w:r>
        <w:rPr>
          <w:rFonts w:ascii="宋体" w:hAnsi="宋体" w:eastAsia="宋体" w:cs="宋体"/>
          <w:color w:val="000"/>
          <w:sz w:val="28"/>
          <w:szCs w:val="28"/>
        </w:rPr>
        <w:t xml:space="preserve">　　(四)烟草行业树立正确政绩观，要有长远思维。</w:t>
      </w:r>
    </w:p>
    <w:p>
      <w:pPr>
        <w:ind w:left="0" w:right="0" w:firstLine="560"/>
        <w:spacing w:before="450" w:after="450" w:line="312" w:lineRule="auto"/>
      </w:pPr>
      <w:r>
        <w:rPr>
          <w:rFonts w:ascii="宋体" w:hAnsi="宋体" w:eastAsia="宋体" w:cs="宋体"/>
          <w:color w:val="000"/>
          <w:sz w:val="28"/>
          <w:szCs w:val="28"/>
        </w:rPr>
        <w:t xml:space="preserve">　　习总书记说过，干事创业还要有“功成不必在我”的胸襟和境界，做一切工作都要做为后人作铺垫、打基础、利长远的好事，既要做显功，也要做潜功，既要做显绩，也要做潜绩。因此，在行业迈向高质量发展的进程中，作为基层县级局主要负责人，团结和带领全体干部员工致力于各项事业，必须牢固树立长远发展的眼光和思维，切忌好高骛远、盲目求快，切忌脱离实际、贪大求洋，必须正视现状和差距，老老实实打基础、扎扎实实夯基础，为后续发展和赶超创造一切有利条件。当前，广昌烟草卷烟人均条数仍然较低、市场管控基础仍然薄弱、烟叶产业恢复性发展仍然缺乏后劲、员工队伍整体素质提升仍然亟待发力等等，这些差距的存在，决定了当前广昌烟草人必须脚踏实地，一步一个脚印改善基础工作、提升基础工作水平，以图今后更好地发展，切不可有“毕其功于一役”的错误思想。但是，“功成不必在我”并不等于消极、怠政和无所作为。我们必须秉承“功成必定有我”的豪气和信心，全身心地投入到致力于广昌烟草长远发展的各项“当下”工作之中，以只争朝夕、人一我十的精气神和努力劲，克服一切主客观困难，破除当前各项工作瓶颈和短板，确保在本届班子的任期内有所作为直至有大作为。</w:t>
      </w:r>
    </w:p>
    <w:p>
      <w:pPr>
        <w:ind w:left="0" w:right="0" w:firstLine="560"/>
        <w:spacing w:before="450" w:after="450" w:line="312" w:lineRule="auto"/>
      </w:pPr>
      <w:r>
        <w:rPr>
          <w:rFonts w:ascii="宋体" w:hAnsi="宋体" w:eastAsia="宋体" w:cs="宋体"/>
          <w:color w:val="000"/>
          <w:sz w:val="28"/>
          <w:szCs w:val="28"/>
        </w:rPr>
        <w:t xml:space="preserve">　　(五)烟草行业树立正确的政绩观，要有合理导向。</w:t>
      </w:r>
    </w:p>
    <w:p>
      <w:pPr>
        <w:ind w:left="0" w:right="0" w:firstLine="560"/>
        <w:spacing w:before="450" w:after="450" w:line="312" w:lineRule="auto"/>
      </w:pPr>
      <w:r>
        <w:rPr>
          <w:rFonts w:ascii="宋体" w:hAnsi="宋体" w:eastAsia="宋体" w:cs="宋体"/>
          <w:color w:val="000"/>
          <w:sz w:val="28"/>
          <w:szCs w:val="28"/>
        </w:rPr>
        <w:t xml:space="preserve">　　从目前的实际情况看，党员干部政绩观的正确形成，除了个人的努力锤炼之外，单位和部门的决策层与管理层自上而下的考核评价机制也异常重要。只重经济建设而轻全面发展的考核，必然促成“唯经济指标”的政绩观;只重短期利益而轻长远发展的考核，必然促成“急功近利”的政绩观;只重上级认可而轻群众认可的考核，必然促成“以官为本”的政绩观等等。这些不合理的考核导向，从外因上直接促发和导致了政绩观的错误形成。因此，科学、合理的考核评价体系和制度对树立正确的政绩观来说，同样起着至关重要的作用。</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(一)“树立什么样政绩观”方面</w:t>
      </w:r>
    </w:p>
    <w:p>
      <w:pPr>
        <w:ind w:left="0" w:right="0" w:firstLine="560"/>
        <w:spacing w:before="450" w:after="450" w:line="312" w:lineRule="auto"/>
      </w:pPr>
      <w:r>
        <w:rPr>
          <w:rFonts w:ascii="宋体" w:hAnsi="宋体" w:eastAsia="宋体" w:cs="宋体"/>
          <w:color w:val="000"/>
          <w:sz w:val="28"/>
          <w:szCs w:val="28"/>
        </w:rPr>
        <w:t xml:space="preserve">　　一是对“功成不必在我”的认识有偏差，干工作时常有“缓一缓”和“等一等”的想法，直接导致部分工作有“慢半拍”的现象，如三员队伍建设;二是有时做“潜功”缺乏耐心，做“显功”急于求成，如专卖市场管控工作。</w:t>
      </w:r>
    </w:p>
    <w:p>
      <w:pPr>
        <w:ind w:left="0" w:right="0" w:firstLine="560"/>
        <w:spacing w:before="450" w:after="450" w:line="312" w:lineRule="auto"/>
      </w:pPr>
      <w:r>
        <w:rPr>
          <w:rFonts w:ascii="宋体" w:hAnsi="宋体" w:eastAsia="宋体" w:cs="宋体"/>
          <w:color w:val="000"/>
          <w:sz w:val="28"/>
          <w:szCs w:val="28"/>
        </w:rPr>
        <w:t xml:space="preserve">　　(二)“依靠谁实现政绩”方面</w:t>
      </w:r>
    </w:p>
    <w:p>
      <w:pPr>
        <w:ind w:left="0" w:right="0" w:firstLine="560"/>
        <w:spacing w:before="450" w:after="450" w:line="312" w:lineRule="auto"/>
      </w:pPr>
      <w:r>
        <w:rPr>
          <w:rFonts w:ascii="宋体" w:hAnsi="宋体" w:eastAsia="宋体" w:cs="宋体"/>
          <w:color w:val="000"/>
          <w:sz w:val="28"/>
          <w:szCs w:val="28"/>
        </w:rPr>
        <w:t xml:space="preserve">　　一是在绩效考核体系的推动完善上做得不够好，致使干部员工的积极性、主动性和创造性未能充分激活与调动;二是在班子合力的凝聚上还需要进一步增强。</w:t>
      </w:r>
    </w:p>
    <w:p>
      <w:pPr>
        <w:ind w:left="0" w:right="0" w:firstLine="560"/>
        <w:spacing w:before="450" w:after="450" w:line="312" w:lineRule="auto"/>
      </w:pPr>
      <w:r>
        <w:rPr>
          <w:rFonts w:ascii="宋体" w:hAnsi="宋体" w:eastAsia="宋体" w:cs="宋体"/>
          <w:color w:val="000"/>
          <w:sz w:val="28"/>
          <w:szCs w:val="28"/>
        </w:rPr>
        <w:t xml:space="preserve">　　(三)“为谁建立政绩”方面</w:t>
      </w:r>
    </w:p>
    <w:p>
      <w:pPr>
        <w:ind w:left="0" w:right="0" w:firstLine="560"/>
        <w:spacing w:before="450" w:after="450" w:line="312" w:lineRule="auto"/>
      </w:pPr>
      <w:r>
        <w:rPr>
          <w:rFonts w:ascii="宋体" w:hAnsi="宋体" w:eastAsia="宋体" w:cs="宋体"/>
          <w:color w:val="000"/>
          <w:sz w:val="28"/>
          <w:szCs w:val="28"/>
        </w:rPr>
        <w:t xml:space="preserve">　　一是对烟叶示范区建设督查不够、考核不严，致使全县烟叶生产整体水平提升不快，部分乡镇烟农收入仍然没有明显增加，从一定程度上影响了全县烟叶产业恢复性发展的进程;二是有时会机械执行市局的卷烟营销策略，致使城乡卷烟零售户的差异化需求得不到有效满足。</w:t>
      </w:r>
    </w:p>
    <w:p>
      <w:pPr>
        <w:ind w:left="0" w:right="0" w:firstLine="560"/>
        <w:spacing w:before="450" w:after="450" w:line="312" w:lineRule="auto"/>
      </w:pPr>
      <w:r>
        <w:rPr>
          <w:rFonts w:ascii="宋体" w:hAnsi="宋体" w:eastAsia="宋体" w:cs="宋体"/>
          <w:color w:val="000"/>
          <w:sz w:val="28"/>
          <w:szCs w:val="28"/>
        </w:rPr>
        <w:t xml:space="preserve">　　(四)“怎样实现政绩”方面</w:t>
      </w:r>
    </w:p>
    <w:p>
      <w:pPr>
        <w:ind w:left="0" w:right="0" w:firstLine="560"/>
        <w:spacing w:before="450" w:after="450" w:line="312" w:lineRule="auto"/>
      </w:pPr>
      <w:r>
        <w:rPr>
          <w:rFonts w:ascii="宋体" w:hAnsi="宋体" w:eastAsia="宋体" w:cs="宋体"/>
          <w:color w:val="000"/>
          <w:sz w:val="28"/>
          <w:szCs w:val="28"/>
        </w:rPr>
        <w:t xml:space="preserve">　　一是求真务实的韧劲和钻劲不够，真抓实干的定力和耐力还有待增强，如卷烟人均条数提升工作(“三细”文章);</w:t>
      </w:r>
    </w:p>
    <w:p>
      <w:pPr>
        <w:ind w:left="0" w:right="0" w:firstLine="560"/>
        <w:spacing w:before="450" w:after="450" w:line="312" w:lineRule="auto"/>
      </w:pPr>
      <w:r>
        <w:rPr>
          <w:rFonts w:ascii="宋体" w:hAnsi="宋体" w:eastAsia="宋体" w:cs="宋体"/>
          <w:color w:val="000"/>
          <w:sz w:val="28"/>
          <w:szCs w:val="28"/>
        </w:rPr>
        <w:t xml:space="preserve">　　二是按部就班的执行多了一些，创新推动的落实少了一些，如自律小组建设。</w:t>
      </w:r>
    </w:p>
    <w:p>
      <w:pPr>
        <w:ind w:left="0" w:right="0" w:firstLine="560"/>
        <w:spacing w:before="450" w:after="450" w:line="312" w:lineRule="auto"/>
      </w:pPr>
      <w:r>
        <w:rPr>
          <w:rFonts w:ascii="宋体" w:hAnsi="宋体" w:eastAsia="宋体" w:cs="宋体"/>
          <w:color w:val="000"/>
          <w:sz w:val="28"/>
          <w:szCs w:val="28"/>
        </w:rPr>
        <w:t xml:space="preserve">　　(五)“追求什么政绩”方面</w:t>
      </w:r>
    </w:p>
    <w:p>
      <w:pPr>
        <w:ind w:left="0" w:right="0" w:firstLine="560"/>
        <w:spacing w:before="450" w:after="450" w:line="312" w:lineRule="auto"/>
      </w:pPr>
      <w:r>
        <w:rPr>
          <w:rFonts w:ascii="宋体" w:hAnsi="宋体" w:eastAsia="宋体" w:cs="宋体"/>
          <w:color w:val="000"/>
          <w:sz w:val="28"/>
          <w:szCs w:val="28"/>
        </w:rPr>
        <w:t xml:space="preserve">　　一是在对待工作业绩的评判上，临时迎检过关的意识多了，长远长效的自我检视少了;二是在固基础、强弱项、补短板方面的办法和措施缺乏，尚跟不上工作形势的发展。</w:t>
      </w:r>
    </w:p>
    <w:p>
      <w:pPr>
        <w:ind w:left="0" w:right="0" w:firstLine="560"/>
        <w:spacing w:before="450" w:after="450" w:line="312" w:lineRule="auto"/>
      </w:pPr>
      <w:r>
        <w:rPr>
          <w:rFonts w:ascii="宋体" w:hAnsi="宋体" w:eastAsia="宋体" w:cs="宋体"/>
          <w:color w:val="000"/>
          <w:sz w:val="28"/>
          <w:szCs w:val="28"/>
        </w:rPr>
        <w:t xml:space="preserve">　　&gt;三、问题产生的原因</w:t>
      </w:r>
    </w:p>
    <w:p>
      <w:pPr>
        <w:ind w:left="0" w:right="0" w:firstLine="560"/>
        <w:spacing w:before="450" w:after="450" w:line="312" w:lineRule="auto"/>
      </w:pPr>
      <w:r>
        <w:rPr>
          <w:rFonts w:ascii="宋体" w:hAnsi="宋体" w:eastAsia="宋体" w:cs="宋体"/>
          <w:color w:val="000"/>
          <w:sz w:val="28"/>
          <w:szCs w:val="28"/>
        </w:rPr>
        <w:t xml:space="preserve">　　(一)政治上</w:t>
      </w:r>
    </w:p>
    <w:p>
      <w:pPr>
        <w:ind w:left="0" w:right="0" w:firstLine="560"/>
        <w:spacing w:before="450" w:after="450" w:line="312" w:lineRule="auto"/>
      </w:pPr>
      <w:r>
        <w:rPr>
          <w:rFonts w:ascii="宋体" w:hAnsi="宋体" w:eastAsia="宋体" w:cs="宋体"/>
          <w:color w:val="000"/>
          <w:sz w:val="28"/>
          <w:szCs w:val="28"/>
        </w:rPr>
        <w:t xml:space="preserve">　　一是对树立正确政绩观的极端重要性认识不深不透，不能充分自觉地运用正确的政绩观武装头脑、指导实践、推动工作。尤其是在当前行业高质量发展的大形势下，个人对尽快树立正确政绩观的政治敏锐性还有明显不足。二是对正确政绩观的学习理解不够不全，不能很好地领悟正确政绩观的基本内涵和重点要求，导致在有效运用正确政绩观促进专卖、营销和烟叶工作上还有明显差距。</w:t>
      </w:r>
    </w:p>
    <w:p>
      <w:pPr>
        <w:ind w:left="0" w:right="0" w:firstLine="560"/>
        <w:spacing w:before="450" w:after="450" w:line="312" w:lineRule="auto"/>
      </w:pPr>
      <w:r>
        <w:rPr>
          <w:rFonts w:ascii="宋体" w:hAnsi="宋体" w:eastAsia="宋体" w:cs="宋体"/>
          <w:color w:val="000"/>
          <w:sz w:val="28"/>
          <w:szCs w:val="28"/>
        </w:rPr>
        <w:t xml:space="preserve">　　(二)思想上</w:t>
      </w:r>
    </w:p>
    <w:p>
      <w:pPr>
        <w:ind w:left="0" w:right="0" w:firstLine="560"/>
        <w:spacing w:before="450" w:after="450" w:line="312" w:lineRule="auto"/>
      </w:pPr>
      <w:r>
        <w:rPr>
          <w:rFonts w:ascii="宋体" w:hAnsi="宋体" w:eastAsia="宋体" w:cs="宋体"/>
          <w:color w:val="000"/>
          <w:sz w:val="28"/>
          <w:szCs w:val="28"/>
        </w:rPr>
        <w:t xml:space="preserve">　　一是国家利益至上的意识有所淡化，有时认为烟草行业在地方建设中起到了很大的作用，因而会产生当地政府就应该对烟草部门“厚爱三分”的不良意识;二是宗旨意识有所淡化，群众观点还树得不牢，总认为目前烟草行业在提供服务方面“已经做得很不错了”，导致在烟农、零售户和消费者服务质量的改进方面有明显欠缺。</w:t>
      </w:r>
    </w:p>
    <w:p>
      <w:pPr>
        <w:ind w:left="0" w:right="0" w:firstLine="560"/>
        <w:spacing w:before="450" w:after="450" w:line="312" w:lineRule="auto"/>
      </w:pPr>
      <w:r>
        <w:rPr>
          <w:rFonts w:ascii="宋体" w:hAnsi="宋体" w:eastAsia="宋体" w:cs="宋体"/>
          <w:color w:val="000"/>
          <w:sz w:val="28"/>
          <w:szCs w:val="28"/>
        </w:rPr>
        <w:t xml:space="preserve">　　(三)作风上</w:t>
      </w:r>
    </w:p>
    <w:p>
      <w:pPr>
        <w:ind w:left="0" w:right="0" w:firstLine="560"/>
        <w:spacing w:before="450" w:after="450" w:line="312" w:lineRule="auto"/>
      </w:pPr>
      <w:r>
        <w:rPr>
          <w:rFonts w:ascii="宋体" w:hAnsi="宋体" w:eastAsia="宋体" w:cs="宋体"/>
          <w:color w:val="000"/>
          <w:sz w:val="28"/>
          <w:szCs w:val="28"/>
        </w:rPr>
        <w:t xml:space="preserve">　　一是自身作风还不扎实，形式主义和官僚主义现象在不同工作领域还时有出现;二是干事创业的精气神仍然有待增强，有时在担当作为上还有畏首畏尾的情况;三是在严于律己方面还做得不足，对自我要求有时还是有点放松。</w:t>
      </w:r>
    </w:p>
    <w:p>
      <w:pPr>
        <w:ind w:left="0" w:right="0" w:firstLine="560"/>
        <w:spacing w:before="450" w:after="450" w:line="312" w:lineRule="auto"/>
      </w:pPr>
      <w:r>
        <w:rPr>
          <w:rFonts w:ascii="宋体" w:hAnsi="宋体" w:eastAsia="宋体" w:cs="宋体"/>
          <w:color w:val="000"/>
          <w:sz w:val="28"/>
          <w:szCs w:val="28"/>
        </w:rPr>
        <w:t xml:space="preserve">　　&gt;四、下一步改进措施</w:t>
      </w:r>
    </w:p>
    <w:p>
      <w:pPr>
        <w:ind w:left="0" w:right="0" w:firstLine="560"/>
        <w:spacing w:before="450" w:after="450" w:line="312" w:lineRule="auto"/>
      </w:pPr>
      <w:r>
        <w:rPr>
          <w:rFonts w:ascii="宋体" w:hAnsi="宋体" w:eastAsia="宋体" w:cs="宋体"/>
          <w:color w:val="000"/>
          <w:sz w:val="28"/>
          <w:szCs w:val="28"/>
        </w:rPr>
        <w:t xml:space="preserve">　　(一)强化学习，悟深悟透，牢固树立正确政绩观。</w:t>
      </w:r>
    </w:p>
    <w:p>
      <w:pPr>
        <w:ind w:left="0" w:right="0" w:firstLine="560"/>
        <w:spacing w:before="450" w:after="450" w:line="312" w:lineRule="auto"/>
      </w:pPr>
      <w:r>
        <w:rPr>
          <w:rFonts w:ascii="宋体" w:hAnsi="宋体" w:eastAsia="宋体" w:cs="宋体"/>
          <w:color w:val="000"/>
          <w:sz w:val="28"/>
          <w:szCs w:val="28"/>
        </w:rPr>
        <w:t xml:space="preserve">　　重点要持续学习习近平总书记关于“不忘初心、牢记使命”的重要论述和关于树立正确政绩观的一系列指示要求，及时跟进学习上级有关精神，切实解决自身思想上的认识错位问题和行动上的工作偏差问题，进一步自觉养成正确的政绩观，并再次强化践行国家利益至上、消费者利益至上的行业共同价值观，确保用正确的思想政治理论武装自己的头脑、指导今后的实践和推动当前的工作。</w:t>
      </w:r>
    </w:p>
    <w:p>
      <w:pPr>
        <w:ind w:left="0" w:right="0" w:firstLine="560"/>
        <w:spacing w:before="450" w:after="450" w:line="312" w:lineRule="auto"/>
      </w:pPr>
      <w:r>
        <w:rPr>
          <w:rFonts w:ascii="宋体" w:hAnsi="宋体" w:eastAsia="宋体" w:cs="宋体"/>
          <w:color w:val="000"/>
          <w:sz w:val="28"/>
          <w:szCs w:val="28"/>
        </w:rPr>
        <w:t xml:space="preserve">　　(二)强化作风，严于律己，持续整治形式主义和官僚主义问题。</w:t>
      </w:r>
    </w:p>
    <w:p>
      <w:pPr>
        <w:ind w:left="0" w:right="0" w:firstLine="560"/>
        <w:spacing w:before="450" w:after="450" w:line="312" w:lineRule="auto"/>
      </w:pPr>
      <w:r>
        <w:rPr>
          <w:rFonts w:ascii="宋体" w:hAnsi="宋体" w:eastAsia="宋体" w:cs="宋体"/>
          <w:color w:val="000"/>
          <w:sz w:val="28"/>
          <w:szCs w:val="28"/>
        </w:rPr>
        <w:t xml:space="preserve">　　重点要通过加强警示教育，认真汲取《党的十九大以来查处违纪违法党员干部案件警示录》、《烟草行业领导干部涉及工程建设、物资采购等违纪犯罪典型案例警示录》、《叩问初心》和赵洪顺等行业严重违纪违法案例等重点警示教育内容传导出来的深刻教训，进一步锤炼自己的作风，进一步紧绷纪律规矩之弦，严格规范和约束自己的言行。同时，持之以恒整治形式主义和官僚主义问题，切实维护烟农、卷烟零售户和消费者的利益。</w:t>
      </w:r>
    </w:p>
    <w:p>
      <w:pPr>
        <w:ind w:left="0" w:right="0" w:firstLine="560"/>
        <w:spacing w:before="450" w:after="450" w:line="312" w:lineRule="auto"/>
      </w:pPr>
      <w:r>
        <w:rPr>
          <w:rFonts w:ascii="宋体" w:hAnsi="宋体" w:eastAsia="宋体" w:cs="宋体"/>
          <w:color w:val="000"/>
          <w:sz w:val="28"/>
          <w:szCs w:val="28"/>
        </w:rPr>
        <w:t xml:space="preserve">　　(三)强化基础，真抓实干，切实推进当前各项工作。</w:t>
      </w:r>
    </w:p>
    <w:p>
      <w:pPr>
        <w:ind w:left="0" w:right="0" w:firstLine="560"/>
        <w:spacing w:before="450" w:after="450" w:line="312" w:lineRule="auto"/>
      </w:pPr>
      <w:r>
        <w:rPr>
          <w:rFonts w:ascii="宋体" w:hAnsi="宋体" w:eastAsia="宋体" w:cs="宋体"/>
          <w:color w:val="000"/>
          <w:sz w:val="28"/>
          <w:szCs w:val="28"/>
        </w:rPr>
        <w:t xml:space="preserve">　　按照省市局的既定部署，依托班子和全体干部员工的战斗合力，本着“功成不必在我”的态度和“功成必定有我”的担当，坚决贯彻“打基础、利长远”的基本思路，坚定不移夯实各项市场基础和工作基础。一是强化专卖管控，拿出管用实招，尽快形成综合治理格局，坚决打击违法违规大户，让精准管控市场成为常态，确保市场秩序进一步规范有序。二是强化营销转型，始终坚持“总量控制、稍紧平衡、增速合理、贵在持续”的方针，坚定贯彻“三细”思路(细化规划、细分卖点、细报策略)，让精准服务零售客户成为常态，确保在稳定提升人均销量的同时，加快诚信自律互助小组建设，让零售户有利润、多赚钱，确保市场状态进一步健康平稳。三是强化专销协同，制定严格的信息互通制度，严格考核奖罚，着力推动全员专卖、全员营销，确保专销“两张皮”现象基本杜绝。四是强化烟叶生产，积极推动“三基”规划，确保基本烟区进一步优化、基本烟田进一步明确、基本烟农进一步稳定，同时积极推进示范区建设，确保烟叶生产技术标准均衡落实，确保全县各产区烟农技术操作水平和种烟效益持续提升，让精细服务烟农成为常态，确保广昌烟叶产业尽快实现恢复性发展。五是强化队伍建设，全力推进“学练考”，倒逼员工能力素质有效提升，为广昌烟草尽早迈入高质量发展轨道积蓄良好的人才支撑。</w:t>
      </w:r>
    </w:p>
    <w:p>
      <w:pPr>
        <w:ind w:left="0" w:right="0" w:firstLine="560"/>
        <w:spacing w:before="450" w:after="450" w:line="312" w:lineRule="auto"/>
      </w:pPr>
      <w:r>
        <w:rPr>
          <w:rFonts w:ascii="黑体" w:hAnsi="黑体" w:eastAsia="黑体" w:cs="黑体"/>
          <w:color w:val="000000"/>
          <w:sz w:val="36"/>
          <w:szCs w:val="36"/>
          <w:b w:val="1"/>
          <w:bCs w:val="1"/>
        </w:rPr>
        <w:t xml:space="preserve">第3篇: 烟草行业政绩观专题教育的学习发言稿</w:t>
      </w:r>
    </w:p>
    <w:p>
      <w:pPr>
        <w:ind w:left="0" w:right="0" w:firstLine="560"/>
        <w:spacing w:before="450" w:after="450" w:line="312" w:lineRule="auto"/>
      </w:pPr>
      <w:r>
        <w:rPr>
          <w:rFonts w:ascii="宋体" w:hAnsi="宋体" w:eastAsia="宋体" w:cs="宋体"/>
          <w:color w:val="000"/>
          <w:sz w:val="28"/>
          <w:szCs w:val="28"/>
        </w:rPr>
        <w:t xml:space="preserve">　　这是一次激浊扬清的思想荡涤——全行业8000多名处级以上党员干部、17.56万名在职党员、1.1万多个基层党组织、3200多个单位深入学习，牢固树立正确政绩观。</w:t>
      </w:r>
    </w:p>
    <w:p>
      <w:pPr>
        <w:ind w:left="0" w:right="0" w:firstLine="560"/>
        <w:spacing w:before="450" w:after="450" w:line="312" w:lineRule="auto"/>
      </w:pPr>
      <w:r>
        <w:rPr>
          <w:rFonts w:ascii="宋体" w:hAnsi="宋体" w:eastAsia="宋体" w:cs="宋体"/>
          <w:color w:val="000"/>
          <w:sz w:val="28"/>
          <w:szCs w:val="28"/>
        </w:rPr>
        <w:t xml:space="preserve">　　这是一场追根溯源的自我审视——各级党组织和广大党员干部查摆问题7.7万多个，制定整改措施8.3万余项，解决群众实际困难1.1万余个。</w:t>
      </w:r>
    </w:p>
    <w:p>
      <w:pPr>
        <w:ind w:left="0" w:right="0" w:firstLine="560"/>
        <w:spacing w:before="450" w:after="450" w:line="312" w:lineRule="auto"/>
      </w:pPr>
      <w:r>
        <w:rPr>
          <w:rFonts w:ascii="宋体" w:hAnsi="宋体" w:eastAsia="宋体" w:cs="宋体"/>
          <w:color w:val="000"/>
          <w:sz w:val="28"/>
          <w:szCs w:val="28"/>
        </w:rPr>
        <w:t xml:space="preserve">　　这是一轮正当其时的专题教育——国家烟草专卖局党组审时度势，把开展政绩观专题教育作为行业政治生态突出问题全面整改的重要内容，精心组织实施，扎实有序推进，为推动全面从严治党向纵深发展、实现行业高质量发展提供了坚强保证。</w:t>
      </w:r>
    </w:p>
    <w:p>
      <w:pPr>
        <w:ind w:left="0" w:right="0" w:firstLine="560"/>
        <w:spacing w:before="450" w:after="450" w:line="312" w:lineRule="auto"/>
      </w:pPr>
      <w:r>
        <w:rPr>
          <w:rFonts w:ascii="宋体" w:hAnsi="宋体" w:eastAsia="宋体" w:cs="宋体"/>
          <w:color w:val="000"/>
          <w:sz w:val="28"/>
          <w:szCs w:val="28"/>
        </w:rPr>
        <w:t xml:space="preserve">　　在时间的坐标上，这一场引得源头活水的专题教育镌刻下熠熠生辉的印记。</w:t>
      </w:r>
    </w:p>
    <w:p>
      <w:pPr>
        <w:ind w:left="0" w:right="0" w:firstLine="560"/>
        <w:spacing w:before="450" w:after="450" w:line="312" w:lineRule="auto"/>
      </w:pPr>
      <w:r>
        <w:rPr>
          <w:rFonts w:ascii="宋体" w:hAnsi="宋体" w:eastAsia="宋体" w:cs="宋体"/>
          <w:color w:val="000"/>
          <w:sz w:val="28"/>
          <w:szCs w:val="28"/>
        </w:rPr>
        <w:t xml:space="preserve">　　今年以来，行业各级党组织通过专题学习、查摆问题、整改落实等方式，把政绩观专题教育与巩固“不忘初心、牢记使命”主题教育成果结合起来，与疫情防控、复工复产结合起来，与推进行业高质量发展结合起来，努力将政绩观专题教育成效转化为推动各项工作的具体思路和实际举措。</w:t>
      </w:r>
    </w:p>
    <w:p>
      <w:pPr>
        <w:ind w:left="0" w:right="0" w:firstLine="560"/>
        <w:spacing w:before="450" w:after="450" w:line="312" w:lineRule="auto"/>
      </w:pPr>
      <w:r>
        <w:rPr>
          <w:rFonts w:ascii="宋体" w:hAnsi="宋体" w:eastAsia="宋体" w:cs="宋体"/>
          <w:color w:val="000"/>
          <w:sz w:val="28"/>
          <w:szCs w:val="28"/>
        </w:rPr>
        <w:t xml:space="preserve">　　政绩观专题教育迸发的力量，如春雨般润物细无声，似暖阳般沐浴全行业，为推进行业高质量发展提供强劲动力，注入源头活水。</w:t>
      </w:r>
    </w:p>
    <w:p>
      <w:pPr>
        <w:ind w:left="0" w:right="0" w:firstLine="560"/>
        <w:spacing w:before="450" w:after="450" w:line="312" w:lineRule="auto"/>
      </w:pPr>
      <w:r>
        <w:rPr>
          <w:rFonts w:ascii="宋体" w:hAnsi="宋体" w:eastAsia="宋体" w:cs="宋体"/>
          <w:color w:val="000"/>
          <w:sz w:val="28"/>
          <w:szCs w:val="28"/>
        </w:rPr>
        <w:t xml:space="preserve">　　精心组织 统筹安排</w:t>
      </w:r>
    </w:p>
    <w:p>
      <w:pPr>
        <w:ind w:left="0" w:right="0" w:firstLine="560"/>
        <w:spacing w:before="450" w:after="450" w:line="312" w:lineRule="auto"/>
      </w:pPr>
      <w:r>
        <w:rPr>
          <w:rFonts w:ascii="宋体" w:hAnsi="宋体" w:eastAsia="宋体" w:cs="宋体"/>
          <w:color w:val="000"/>
          <w:sz w:val="28"/>
          <w:szCs w:val="28"/>
        </w:rPr>
        <w:t xml:space="preserve">　　加强领导迈好“步子”</w:t>
      </w:r>
    </w:p>
    <w:p>
      <w:pPr>
        <w:ind w:left="0" w:right="0" w:firstLine="560"/>
        <w:spacing w:before="450" w:after="450" w:line="312" w:lineRule="auto"/>
      </w:pPr>
      <w:r>
        <w:rPr>
          <w:rFonts w:ascii="宋体" w:hAnsi="宋体" w:eastAsia="宋体" w:cs="宋体"/>
          <w:color w:val="000"/>
          <w:sz w:val="28"/>
          <w:szCs w:val="28"/>
        </w:rPr>
        <w:t xml:space="preserve">　　一分布置，九分落实。</w:t>
      </w:r>
    </w:p>
    <w:p>
      <w:pPr>
        <w:ind w:left="0" w:right="0" w:firstLine="560"/>
        <w:spacing w:before="450" w:after="450" w:line="312" w:lineRule="auto"/>
      </w:pPr>
      <w:r>
        <w:rPr>
          <w:rFonts w:ascii="宋体" w:hAnsi="宋体" w:eastAsia="宋体" w:cs="宋体"/>
          <w:color w:val="000"/>
          <w:sz w:val="28"/>
          <w:szCs w:val="28"/>
        </w:rPr>
        <w:t xml:space="preserve">　　按照国家局党组统一安排，行业各级党组织和党员干部认真落实习近平总书记关于牢固树立正确政绩观的重要论述，分层级、多角度、全方位开展政绩观专题教育。</w:t>
      </w:r>
    </w:p>
    <w:p>
      <w:pPr>
        <w:ind w:left="0" w:right="0" w:firstLine="560"/>
        <w:spacing w:before="450" w:after="450" w:line="312" w:lineRule="auto"/>
      </w:pPr>
      <w:r>
        <w:rPr>
          <w:rFonts w:ascii="宋体" w:hAnsi="宋体" w:eastAsia="宋体" w:cs="宋体"/>
          <w:color w:val="000"/>
          <w:sz w:val="28"/>
          <w:szCs w:val="28"/>
        </w:rPr>
        <w:t xml:space="preserve">　　周密部署，压实工作责任。“举一纲而万目张”。国家局党组在行业警示教育暨政治生态突出问题全面整改动员部署电视电话会议上，对行业党员干部树立正确政绩观提出了明确要求;印发了烟草行业党员干部政绩观专题教育工作方案，作出了具体安排。各级党组(党委)认真落实国家局党组工作要求，各直属单位全部制定了政绩观专题教育工作方案，明确了工作职责，细化了任务分工，提出了目标要求。贵州省局(公司)成立了政绩观专题教育领导小组。西藏区局(公司)制定了政绩观专题教育工作清单。</w:t>
      </w:r>
    </w:p>
    <w:p>
      <w:pPr>
        <w:ind w:left="0" w:right="0" w:firstLine="560"/>
        <w:spacing w:before="450" w:after="450" w:line="312" w:lineRule="auto"/>
      </w:pPr>
      <w:r>
        <w:rPr>
          <w:rFonts w:ascii="宋体" w:hAnsi="宋体" w:eastAsia="宋体" w:cs="宋体"/>
          <w:color w:val="000"/>
          <w:sz w:val="28"/>
          <w:szCs w:val="28"/>
        </w:rPr>
        <w:t xml:space="preserve">　　率先垂范，发挥头雁效应。以上率下，上下同欲。国家局党组走在前、作表率，积极践行以人民为中心的发展思想，在疫情防控、生产经营等工作中树牢正确政绩观，为全行业党员干部职工“鼓号角、画样子、树标杆”。国家局机关努力发挥“三个表率”作用，开展了强化政治机关意识教育。各级党组(党委)既抓自身又抓下级，提升工作质效。安徽省局(公司)、山东中烟领导班子成员示范组织集中学习、研讨交流、自我检视、立行整改。湖南、湖北省局(公司)和安徽中烟主要负责同志以普通党员身份参加所在党支部“牢固树立正确政绩观”学习交流。黑龙江省局(公司)等35个直属单位主要负责同志为党员干部讲政绩观教育专题党课。</w:t>
      </w:r>
    </w:p>
    <w:p>
      <w:pPr>
        <w:ind w:left="0" w:right="0" w:firstLine="560"/>
        <w:spacing w:before="450" w:after="450" w:line="312" w:lineRule="auto"/>
      </w:pPr>
      <w:r>
        <w:rPr>
          <w:rFonts w:ascii="宋体" w:hAnsi="宋体" w:eastAsia="宋体" w:cs="宋体"/>
          <w:color w:val="000"/>
          <w:sz w:val="28"/>
          <w:szCs w:val="28"/>
        </w:rPr>
        <w:t xml:space="preserve">　　结合实际，狠抓任务落实。在部署中出实招，在落实中求实效。国家局党组把政绩观专题教育开展情况纳入行业20_年度党的建设工作要点和党建工作考核内容。行业政绩观专题教育牵头部门建立了“周小结、月分析”工作机制，各直属单位共报送627份周进展情况小结、171份月分析报告。各级党组(党委)结合本单位工作实际，有的放矢，细化措施，将政绩观专题教育纳入20_年党建工作要点。</w:t>
      </w:r>
    </w:p>
    <w:p>
      <w:pPr>
        <w:ind w:left="0" w:right="0" w:firstLine="560"/>
        <w:spacing w:before="450" w:after="450" w:line="312" w:lineRule="auto"/>
      </w:pPr>
      <w:r>
        <w:rPr>
          <w:rFonts w:ascii="宋体" w:hAnsi="宋体" w:eastAsia="宋体" w:cs="宋体"/>
          <w:color w:val="000"/>
          <w:sz w:val="28"/>
          <w:szCs w:val="28"/>
        </w:rPr>
        <w:t xml:space="preserve">　　统一思想 提高认识</w:t>
      </w:r>
    </w:p>
    <w:p>
      <w:pPr>
        <w:ind w:left="0" w:right="0" w:firstLine="560"/>
        <w:spacing w:before="450" w:after="450" w:line="312" w:lineRule="auto"/>
      </w:pPr>
      <w:r>
        <w:rPr>
          <w:rFonts w:ascii="宋体" w:hAnsi="宋体" w:eastAsia="宋体" w:cs="宋体"/>
          <w:color w:val="000"/>
          <w:sz w:val="28"/>
          <w:szCs w:val="28"/>
        </w:rPr>
        <w:t xml:space="preserve">　　认真学习打好“底子”</w:t>
      </w:r>
    </w:p>
    <w:p>
      <w:pPr>
        <w:ind w:left="0" w:right="0" w:firstLine="560"/>
        <w:spacing w:before="450" w:after="450" w:line="312" w:lineRule="auto"/>
      </w:pPr>
      <w:r>
        <w:rPr>
          <w:rFonts w:ascii="宋体" w:hAnsi="宋体" w:eastAsia="宋体" w:cs="宋体"/>
          <w:color w:val="000"/>
          <w:sz w:val="28"/>
          <w:szCs w:val="28"/>
        </w:rPr>
        <w:t xml:space="preserve">　　欲行之，必先知之。</w:t>
      </w:r>
    </w:p>
    <w:p>
      <w:pPr>
        <w:ind w:left="0" w:right="0" w:firstLine="560"/>
        <w:spacing w:before="450" w:after="450" w:line="312" w:lineRule="auto"/>
      </w:pPr>
      <w:r>
        <w:rPr>
          <w:rFonts w:ascii="宋体" w:hAnsi="宋体" w:eastAsia="宋体" w:cs="宋体"/>
          <w:color w:val="000"/>
          <w:sz w:val="28"/>
          <w:szCs w:val="28"/>
        </w:rPr>
        <w:t xml:space="preserve">　　各级党组织把深入学习习近平新时代中国特色社会主义思想作为政绩观专题教育的根本任务，坚持学深悟透、知行合一。</w:t>
      </w:r>
    </w:p>
    <w:p>
      <w:pPr>
        <w:ind w:left="0" w:right="0" w:firstLine="560"/>
        <w:spacing w:before="450" w:after="450" w:line="312" w:lineRule="auto"/>
      </w:pPr>
      <w:r>
        <w:rPr>
          <w:rFonts w:ascii="宋体" w:hAnsi="宋体" w:eastAsia="宋体" w:cs="宋体"/>
          <w:color w:val="000"/>
          <w:sz w:val="28"/>
          <w:szCs w:val="28"/>
        </w:rPr>
        <w:t xml:space="preserve">　　学理论，打牢思想基础。学，是为了更好地做。各级党组织通过理论学习中心组学习、领导班子成员讲党课、“三会一课”、主题党日等，组织党员干部专题学习习近平总书记关于牢固树立正确政绩观的重要论述等;围绕解决政绩观错位的思想根源、工作作风、领导方法、行为偏差等问题，开展集中研讨，谈认识、找差距，挖根源、明方向。上半年，国家局党组理论学习中心组学习8次，集中交流研讨7次;行业各级党组(党委)理论学习中心组学习5436次，集中学习研讨3541次。陕西省局(公司)举办了政绩观专题教育读书班。江苏中烟做到了处级干部研讨交流“全覆盖”。</w:t>
      </w:r>
    </w:p>
    <w:p>
      <w:pPr>
        <w:ind w:left="0" w:right="0" w:firstLine="560"/>
        <w:spacing w:before="450" w:after="450" w:line="312" w:lineRule="auto"/>
      </w:pPr>
      <w:r>
        <w:rPr>
          <w:rFonts w:ascii="宋体" w:hAnsi="宋体" w:eastAsia="宋体" w:cs="宋体"/>
          <w:color w:val="000"/>
          <w:sz w:val="28"/>
          <w:szCs w:val="28"/>
        </w:rPr>
        <w:t xml:space="preserve">　　学典型，汲取榜样力量。榜样的力量是无穷的。各级党组织把张富清和黄文秀等先进典型、抗击疫情中涌现的感人事迹及身边的榜样作为政绩观专题教育的鲜活教材，激励广大党员干部担当作为、创先争优。今年以来，全行业组织先进典型事迹报告会1605场，宣传身边先进典型8435人次。江苏省局(公司)以先进榜样为引领，开展了“我是党员我先上”活动，引导党员主动担责、冲锋在前。</w:t>
      </w:r>
    </w:p>
    <w:p>
      <w:pPr>
        <w:ind w:left="0" w:right="0" w:firstLine="560"/>
        <w:spacing w:before="450" w:after="450" w:line="312" w:lineRule="auto"/>
      </w:pPr>
      <w:r>
        <w:rPr>
          <w:rFonts w:ascii="宋体" w:hAnsi="宋体" w:eastAsia="宋体" w:cs="宋体"/>
          <w:color w:val="000"/>
          <w:sz w:val="28"/>
          <w:szCs w:val="28"/>
        </w:rPr>
        <w:t xml:space="preserve">　　学案例，坚守初心使命。正本才能清源。各级党组织把警示教育作为党员干部开展政绩观专题教育的必修课，认真学习《烟草行业领导干部涉及工程建设、物资采购等违纪犯罪典型案例警示录》和“九个有无”问题典型案例等;以赵洪顺等行业严重违纪违法案例为镜鉴，以本单位党员干部违纪违法案例为反面教材，深刻汲取惨痛教训。今年以来，各级党组织开展警示教育7809次，参加人员35万人次。陕西中烟编制了《廉政警示教育电子书》。宁夏固原市局(公司)开展了“守纪律、讲规矩”廉政大约谈活动。</w:t>
      </w:r>
    </w:p>
    <w:p>
      <w:pPr>
        <w:ind w:left="0" w:right="0" w:firstLine="560"/>
        <w:spacing w:before="450" w:after="450" w:line="312" w:lineRule="auto"/>
      </w:pPr>
      <w:r>
        <w:rPr>
          <w:rFonts w:ascii="宋体" w:hAnsi="宋体" w:eastAsia="宋体" w:cs="宋体"/>
          <w:color w:val="000"/>
          <w:sz w:val="28"/>
          <w:szCs w:val="28"/>
        </w:rPr>
        <w:t xml:space="preserve">　　创新方法 丰富载体</w:t>
      </w:r>
    </w:p>
    <w:p>
      <w:pPr>
        <w:ind w:left="0" w:right="0" w:firstLine="560"/>
        <w:spacing w:before="450" w:after="450" w:line="312" w:lineRule="auto"/>
      </w:pPr>
      <w:r>
        <w:rPr>
          <w:rFonts w:ascii="宋体" w:hAnsi="宋体" w:eastAsia="宋体" w:cs="宋体"/>
          <w:color w:val="000"/>
          <w:sz w:val="28"/>
          <w:szCs w:val="28"/>
        </w:rPr>
        <w:t xml:space="preserve">　　全面宣贯找准“路子”</w:t>
      </w:r>
    </w:p>
    <w:p>
      <w:pPr>
        <w:ind w:left="0" w:right="0" w:firstLine="560"/>
        <w:spacing w:before="450" w:after="450" w:line="312" w:lineRule="auto"/>
      </w:pPr>
      <w:r>
        <w:rPr>
          <w:rFonts w:ascii="宋体" w:hAnsi="宋体" w:eastAsia="宋体" w:cs="宋体"/>
          <w:color w:val="000"/>
          <w:sz w:val="28"/>
          <w:szCs w:val="28"/>
        </w:rPr>
        <w:t xml:space="preserve">　　凡事变则活，不变则板。</w:t>
      </w:r>
    </w:p>
    <w:p>
      <w:pPr>
        <w:ind w:left="0" w:right="0" w:firstLine="560"/>
        <w:spacing w:before="450" w:after="450" w:line="312" w:lineRule="auto"/>
      </w:pPr>
      <w:r>
        <w:rPr>
          <w:rFonts w:ascii="宋体" w:hAnsi="宋体" w:eastAsia="宋体" w:cs="宋体"/>
          <w:color w:val="000"/>
          <w:sz w:val="28"/>
          <w:szCs w:val="28"/>
        </w:rPr>
        <w:t xml:space="preserve">　　各级党组织不依葫芦画瓢，积极创新政绩观专题教育方式方法，避免了“水土不服”。</w:t>
      </w:r>
    </w:p>
    <w:p>
      <w:pPr>
        <w:ind w:left="0" w:right="0" w:firstLine="560"/>
        <w:spacing w:before="450" w:after="450" w:line="312" w:lineRule="auto"/>
      </w:pPr>
      <w:r>
        <w:rPr>
          <w:rFonts w:ascii="宋体" w:hAnsi="宋体" w:eastAsia="宋体" w:cs="宋体"/>
          <w:color w:val="000"/>
          <w:sz w:val="28"/>
          <w:szCs w:val="28"/>
        </w:rPr>
        <w:t xml:space="preserve">　　设置喜闻乐见的宣教形式。坚持以社会主义核心价值观为引领，通过征文、演讲、读书会等形式，全行业开展“正确政绩观大家谈”活动3682次。四川省局(公司)、广西区局(公司)、浙江中烟开展了“正确政绩观大家谈”征文评比活动。上海市局(集团公司)、青海省局(公司)、广西中烟、河南中烟洛阳卷烟厂举办了“树立正确政绩观”演讲比赛。</w:t>
      </w:r>
    </w:p>
    <w:p>
      <w:pPr>
        <w:ind w:left="0" w:right="0" w:firstLine="560"/>
        <w:spacing w:before="450" w:after="450" w:line="312" w:lineRule="auto"/>
      </w:pPr>
      <w:r>
        <w:rPr>
          <w:rFonts w:ascii="宋体" w:hAnsi="宋体" w:eastAsia="宋体" w:cs="宋体"/>
          <w:color w:val="000"/>
          <w:sz w:val="28"/>
          <w:szCs w:val="28"/>
        </w:rPr>
        <w:t xml:space="preserve">　　采用灵活多样的宣教方法。开辟专栏，搭建思想阵地。《东方烟草报》开设“牢固树立正确政绩观”专栏，刊登了天津市局(公司)、浙江省局(公司)、云南中烟等14家直属单位主要负责同志关于牢固树立正确政绩观的认识和体会。借助媒体，打通宣传渠道。各级党组织充分利用企业内网、微信群等工作平台，及时推送学习内容，开展视频观摩交流。国家局内网开设了“悟初心、守初心、践初心”微党课优秀作品展播专栏。江西省局(公司)在微信群中坚持推送政绩观“每日一题”。</w:t>
      </w:r>
    </w:p>
    <w:p>
      <w:pPr>
        <w:ind w:left="0" w:right="0" w:firstLine="560"/>
        <w:spacing w:before="450" w:after="450" w:line="312" w:lineRule="auto"/>
      </w:pPr>
      <w:r>
        <w:rPr>
          <w:rFonts w:ascii="宋体" w:hAnsi="宋体" w:eastAsia="宋体" w:cs="宋体"/>
          <w:color w:val="000"/>
          <w:sz w:val="28"/>
          <w:szCs w:val="28"/>
        </w:rPr>
        <w:t xml:space="preserve">　　创设贴近实际的宣教内容。各单位紧密结合疫情防控、卷烟营销、烟叶生产、脱贫攻坚等工作，推动专题教育落到实处。河北中烟开展了“学习抗疫前线英模事迹，争做担当作为国企员工”系列活动。贵州中烟将政绩观专题教育与脱贫攻坚工作相结合，积极推进20_年帮扶产业项目。云南丽江市局(公司)开展了“树立正确政绩观，政企合力促移栽”主题党日活动。</w:t>
      </w:r>
    </w:p>
    <w:p>
      <w:pPr>
        <w:ind w:left="0" w:right="0" w:firstLine="560"/>
        <w:spacing w:before="450" w:after="450" w:line="312" w:lineRule="auto"/>
      </w:pPr>
      <w:r>
        <w:rPr>
          <w:rFonts w:ascii="宋体" w:hAnsi="宋体" w:eastAsia="宋体" w:cs="宋体"/>
          <w:color w:val="000"/>
          <w:sz w:val="28"/>
          <w:szCs w:val="28"/>
        </w:rPr>
        <w:t xml:space="preserve">　　查摆问题 深挖根源</w:t>
      </w:r>
    </w:p>
    <w:p>
      <w:pPr>
        <w:ind w:left="0" w:right="0" w:firstLine="560"/>
        <w:spacing w:before="450" w:after="450" w:line="312" w:lineRule="auto"/>
      </w:pPr>
      <w:r>
        <w:rPr>
          <w:rFonts w:ascii="宋体" w:hAnsi="宋体" w:eastAsia="宋体" w:cs="宋体"/>
          <w:color w:val="000"/>
          <w:sz w:val="28"/>
          <w:szCs w:val="28"/>
        </w:rPr>
        <w:t xml:space="preserve">　　从严检视开好“方子”</w:t>
      </w:r>
    </w:p>
    <w:p>
      <w:pPr>
        <w:ind w:left="0" w:right="0" w:firstLine="560"/>
        <w:spacing w:before="450" w:after="450" w:line="312" w:lineRule="auto"/>
      </w:pPr>
      <w:r>
        <w:rPr>
          <w:rFonts w:ascii="宋体" w:hAnsi="宋体" w:eastAsia="宋体" w:cs="宋体"/>
          <w:color w:val="000"/>
          <w:sz w:val="28"/>
          <w:szCs w:val="28"/>
        </w:rPr>
        <w:t xml:space="preserve">　　知不足，然后能自省也。</w:t>
      </w:r>
    </w:p>
    <w:p>
      <w:pPr>
        <w:ind w:left="0" w:right="0" w:firstLine="560"/>
        <w:spacing w:before="450" w:after="450" w:line="312" w:lineRule="auto"/>
      </w:pPr>
      <w:r>
        <w:rPr>
          <w:rFonts w:ascii="宋体" w:hAnsi="宋体" w:eastAsia="宋体" w:cs="宋体"/>
          <w:color w:val="000"/>
          <w:sz w:val="28"/>
          <w:szCs w:val="28"/>
        </w:rPr>
        <w:t xml:space="preserve">　　各级党组织把检视反思作为政绩观专题教育的关键环节，精心安排，扎实推进。</w:t>
      </w:r>
    </w:p>
    <w:p>
      <w:pPr>
        <w:ind w:left="0" w:right="0" w:firstLine="560"/>
        <w:spacing w:before="450" w:after="450" w:line="312" w:lineRule="auto"/>
      </w:pPr>
      <w:r>
        <w:rPr>
          <w:rFonts w:ascii="宋体" w:hAnsi="宋体" w:eastAsia="宋体" w:cs="宋体"/>
          <w:color w:val="000"/>
          <w:sz w:val="28"/>
          <w:szCs w:val="28"/>
        </w:rPr>
        <w:t xml:space="preserve">　　从严从实查问题。行业全体党员特别是各级领导班子和处级以上党员领导干部把自己摆进去、把工作摆进去、把职责摆进去，围绕“树立什么样政绩观”“依靠谁实现政绩”“为谁建立政绩”“怎样实现政绩”“追求什么政绩”5个方面的要求，深入查找背离正确政绩观的各种言行及表现。行业各级党组织和广大党员干部共查摆问题7.7万多个。</w:t>
      </w:r>
    </w:p>
    <w:p>
      <w:pPr>
        <w:ind w:left="0" w:right="0" w:firstLine="560"/>
        <w:spacing w:before="450" w:after="450" w:line="312" w:lineRule="auto"/>
      </w:pPr>
      <w:r>
        <w:rPr>
          <w:rFonts w:ascii="宋体" w:hAnsi="宋体" w:eastAsia="宋体" w:cs="宋体"/>
          <w:color w:val="000"/>
          <w:sz w:val="28"/>
          <w:szCs w:val="28"/>
        </w:rPr>
        <w:t xml:space="preserve">　　广开言路听民声。广大党员干部深入实际、深入基层、深入群众，既听取基层职工的困难，也广泛征求职工群众的意见建议，充分发挥群众的智慧，问需问计问策问效于民。今年以来，行业各单位领导班子成员开展调查研究1.6万余次，梳理汇总意见建议2.2万余条。</w:t>
      </w:r>
    </w:p>
    <w:p>
      <w:pPr>
        <w:ind w:left="0" w:right="0" w:firstLine="560"/>
        <w:spacing w:before="450" w:after="450" w:line="312" w:lineRule="auto"/>
      </w:pPr>
      <w:r>
        <w:rPr>
          <w:rFonts w:ascii="宋体" w:hAnsi="宋体" w:eastAsia="宋体" w:cs="宋体"/>
          <w:color w:val="000"/>
          <w:sz w:val="28"/>
          <w:szCs w:val="28"/>
        </w:rPr>
        <w:t xml:space="preserve">　　相互批评有辣味。行业各直属单位和国家局机关各部门、各单位把政绩观方面存在的突出问题作为政治生态突出问题全面整改专题民主生活会、专题组织生活会的重要内容，围绕查摆的问题，剖析根源，开展批评和自我批评，明确努力方向和改进措施。各直属单位领导班子查摆政绩观方面存在的问题313条，班子成员查摆问题1233条，围绕政绩观提出相互批评意见948条。</w:t>
      </w:r>
    </w:p>
    <w:p>
      <w:pPr>
        <w:ind w:left="0" w:right="0" w:firstLine="560"/>
        <w:spacing w:before="450" w:after="450" w:line="312" w:lineRule="auto"/>
      </w:pPr>
      <w:r>
        <w:rPr>
          <w:rFonts w:ascii="宋体" w:hAnsi="宋体" w:eastAsia="宋体" w:cs="宋体"/>
          <w:color w:val="000"/>
          <w:sz w:val="28"/>
          <w:szCs w:val="28"/>
        </w:rPr>
        <w:t xml:space="preserve">　　制定措施 动真碰硬</w:t>
      </w:r>
    </w:p>
    <w:p>
      <w:pPr>
        <w:ind w:left="0" w:right="0" w:firstLine="560"/>
        <w:spacing w:before="450" w:after="450" w:line="312" w:lineRule="auto"/>
      </w:pPr>
      <w:r>
        <w:rPr>
          <w:rFonts w:ascii="宋体" w:hAnsi="宋体" w:eastAsia="宋体" w:cs="宋体"/>
          <w:color w:val="000"/>
          <w:sz w:val="28"/>
          <w:szCs w:val="28"/>
        </w:rPr>
        <w:t xml:space="preserve">　　扎实整改挖断“根子”</w:t>
      </w:r>
    </w:p>
    <w:p>
      <w:pPr>
        <w:ind w:left="0" w:right="0" w:firstLine="560"/>
        <w:spacing w:before="450" w:after="450" w:line="312" w:lineRule="auto"/>
      </w:pPr>
      <w:r>
        <w:rPr>
          <w:rFonts w:ascii="宋体" w:hAnsi="宋体" w:eastAsia="宋体" w:cs="宋体"/>
          <w:color w:val="000"/>
          <w:sz w:val="28"/>
          <w:szCs w:val="28"/>
        </w:rPr>
        <w:t xml:space="preserve">　　过而能改，善莫大焉。</w:t>
      </w:r>
    </w:p>
    <w:p>
      <w:pPr>
        <w:ind w:left="0" w:right="0" w:firstLine="560"/>
        <w:spacing w:before="450" w:after="450" w:line="312" w:lineRule="auto"/>
      </w:pPr>
      <w:r>
        <w:rPr>
          <w:rFonts w:ascii="宋体" w:hAnsi="宋体" w:eastAsia="宋体" w:cs="宋体"/>
          <w:color w:val="000"/>
          <w:sz w:val="28"/>
          <w:szCs w:val="28"/>
        </w:rPr>
        <w:t xml:space="preserve">　　各级党组织把“改”字贯穿始终，对检视的问题立查立改、即知即改、真改实改、应改尽改。</w:t>
      </w:r>
    </w:p>
    <w:p>
      <w:pPr>
        <w:ind w:left="0" w:right="0" w:firstLine="560"/>
        <w:spacing w:before="450" w:after="450" w:line="312" w:lineRule="auto"/>
      </w:pPr>
      <w:r>
        <w:rPr>
          <w:rFonts w:ascii="宋体" w:hAnsi="宋体" w:eastAsia="宋体" w:cs="宋体"/>
          <w:color w:val="000"/>
          <w:sz w:val="28"/>
          <w:szCs w:val="28"/>
        </w:rPr>
        <w:t xml:space="preserve">　　切实抓好问题整改。各级党组织和党员干部围绕查摆的问题，认真整改，确保条条有抓手、件件有着落。目前，各级党组织和党员干部共制定整改措施8.3万余项，已经整改问题6.6万余个。云南省局(公司)建立领导干部政绩观培训机制、考评机制、政绩任用导向机制。</w:t>
      </w:r>
    </w:p>
    <w:p>
      <w:pPr>
        <w:ind w:left="0" w:right="0" w:firstLine="560"/>
        <w:spacing w:before="450" w:after="450" w:line="312" w:lineRule="auto"/>
      </w:pPr>
      <w:r>
        <w:rPr>
          <w:rFonts w:ascii="宋体" w:hAnsi="宋体" w:eastAsia="宋体" w:cs="宋体"/>
          <w:color w:val="000"/>
          <w:sz w:val="28"/>
          <w:szCs w:val="28"/>
        </w:rPr>
        <w:t xml:space="preserve">　　切实整治“政绩工程”。按照中央要求，各直属单位积极开展“景观亮化工程”“政绩工程”“面子工程”自查工作，共排查问题170个，制定整改措施203条。福建省局(公司)制定了《工程建设项目考评问责办法》，防范出现“政绩工程”“面子工程”。湖北中烟襄阳卷烟厂修订了《基建维修管理办法》和《重大技改项目设计管理办法》。</w:t>
      </w:r>
    </w:p>
    <w:p>
      <w:pPr>
        <w:ind w:left="0" w:right="0" w:firstLine="560"/>
        <w:spacing w:before="450" w:after="450" w:line="312" w:lineRule="auto"/>
      </w:pPr>
      <w:r>
        <w:rPr>
          <w:rFonts w:ascii="宋体" w:hAnsi="宋体" w:eastAsia="宋体" w:cs="宋体"/>
          <w:color w:val="000"/>
          <w:sz w:val="28"/>
          <w:szCs w:val="28"/>
        </w:rPr>
        <w:t xml:space="preserve">　　切实做好为民服务。广大党员干部积极践行以人民为中心的正确政绩观，结合巩固深化“不忘初心、牢记使命”主题教育成果，以“小切口”解决“大问题”，真正为群众解难题、办实事，用群众获得感来检验专题教育效果。今年以来，各级党组织和广大党员干部共解决群众实际困难1.1万余个。</w:t>
      </w:r>
    </w:p>
    <w:p>
      <w:pPr>
        <w:ind w:left="0" w:right="0" w:firstLine="560"/>
        <w:spacing w:before="450" w:after="450" w:line="312" w:lineRule="auto"/>
      </w:pPr>
      <w:r>
        <w:rPr>
          <w:rFonts w:ascii="宋体" w:hAnsi="宋体" w:eastAsia="宋体" w:cs="宋体"/>
          <w:color w:val="000"/>
          <w:sz w:val="28"/>
          <w:szCs w:val="28"/>
        </w:rPr>
        <w:t xml:space="preserve">　　主动担当 勇于作为</w:t>
      </w:r>
    </w:p>
    <w:p>
      <w:pPr>
        <w:ind w:left="0" w:right="0" w:firstLine="560"/>
        <w:spacing w:before="450" w:after="450" w:line="312" w:lineRule="auto"/>
      </w:pPr>
      <w:r>
        <w:rPr>
          <w:rFonts w:ascii="宋体" w:hAnsi="宋体" w:eastAsia="宋体" w:cs="宋体"/>
          <w:color w:val="000"/>
          <w:sz w:val="28"/>
          <w:szCs w:val="28"/>
        </w:rPr>
        <w:t xml:space="preserve">　　有力推进答好“卷子”</w:t>
      </w:r>
    </w:p>
    <w:p>
      <w:pPr>
        <w:ind w:left="0" w:right="0" w:firstLine="560"/>
        <w:spacing w:before="450" w:after="450" w:line="312" w:lineRule="auto"/>
      </w:pPr>
      <w:r>
        <w:rPr>
          <w:rFonts w:ascii="宋体" w:hAnsi="宋体" w:eastAsia="宋体" w:cs="宋体"/>
          <w:color w:val="000"/>
          <w:sz w:val="28"/>
          <w:szCs w:val="28"/>
        </w:rPr>
        <w:t xml:space="preserve">　　源浚者流长，根深者叶茂。</w:t>
      </w:r>
    </w:p>
    <w:p>
      <w:pPr>
        <w:ind w:left="0" w:right="0" w:firstLine="560"/>
        <w:spacing w:before="450" w:after="450" w:line="312" w:lineRule="auto"/>
      </w:pPr>
      <w:r>
        <w:rPr>
          <w:rFonts w:ascii="宋体" w:hAnsi="宋体" w:eastAsia="宋体" w:cs="宋体"/>
          <w:color w:val="000"/>
          <w:sz w:val="28"/>
          <w:szCs w:val="28"/>
        </w:rPr>
        <w:t xml:space="preserve">　　政绩观专题教育开展以来，各级党组织有力推动，广大党员干部积极参与，专题教育主题明确、安排紧凑、工作较实，取得阶段性成效。</w:t>
      </w:r>
    </w:p>
    <w:p>
      <w:pPr>
        <w:ind w:left="0" w:right="0" w:firstLine="560"/>
        <w:spacing w:before="450" w:after="450" w:line="312" w:lineRule="auto"/>
      </w:pPr>
      <w:r>
        <w:rPr>
          <w:rFonts w:ascii="宋体" w:hAnsi="宋体" w:eastAsia="宋体" w:cs="宋体"/>
          <w:color w:val="000"/>
          <w:sz w:val="28"/>
          <w:szCs w:val="28"/>
        </w:rPr>
        <w:t xml:space="preserve">　　政治站位进一步提高，对党忠诚“方向盘”把握得更加稳固。我们党作为马克思主义政党，必须旗帜鲜明讲政治，党员领导干部要做“政治上的明白人”。通过开展专题教育，各级党组织和党员干部深入学习习近平总书记关于牢固树立正确政绩观的重要论述，充分认识到烟草行业改革发展取得的成绩源于党中央的坚强领导、专卖专营体制的保障、广大职工的辛勤努力和社会各界的大力支持，充分认识到要积极践行“两个至上”行业共同价值观，进一步增强“四个意识”、坚定“四个自信”、做到“两个维护”，推动党中央决策部署在行业得到坚决贯彻落实。</w:t>
      </w:r>
    </w:p>
    <w:p>
      <w:pPr>
        <w:ind w:left="0" w:right="0" w:firstLine="560"/>
        <w:spacing w:before="450" w:after="450" w:line="312" w:lineRule="auto"/>
      </w:pPr>
      <w:r>
        <w:rPr>
          <w:rFonts w:ascii="宋体" w:hAnsi="宋体" w:eastAsia="宋体" w:cs="宋体"/>
          <w:color w:val="000"/>
          <w:sz w:val="28"/>
          <w:szCs w:val="28"/>
        </w:rPr>
        <w:t xml:space="preserve">　　党建意识进一步增强，管党治党“压舱石”夯实得更加牢固。习近平总书记指出，要把抓好党建作为最大的政绩。通过开展专题教育，各级党组(党委)牢固树立“抓好党建是本职、不抓党建是失职、抓不好党建是不称职”的责任意识，不断加强党的各项建设，基层党组织的创造力、凝聚力和战斗力进一步增强。在抗击新冠肺炎疫情期间，各级党组织以党建为引领，组织广大党员干部冲锋在单位、社区和乡村疫情防控第一线，充分发挥了党组(党委)领导作用、基层党组织战斗堡垒作用和党员先锋模范作用，真正做到让党旗飘扬在一线、党徽闪亮在前沿。</w:t>
      </w:r>
    </w:p>
    <w:p>
      <w:pPr>
        <w:ind w:left="0" w:right="0" w:firstLine="560"/>
        <w:spacing w:before="450" w:after="450" w:line="312" w:lineRule="auto"/>
      </w:pPr>
      <w:r>
        <w:rPr>
          <w:rFonts w:ascii="宋体" w:hAnsi="宋体" w:eastAsia="宋体" w:cs="宋体"/>
          <w:color w:val="000"/>
          <w:sz w:val="28"/>
          <w:szCs w:val="28"/>
        </w:rPr>
        <w:t xml:space="preserve">　　宗旨意识进一步强化，服务群众“同心圆”绘制得更加精准。通过开展专题教育，各级党组织和党员干部坚持以人民为中心的发展思想，积极履行政治责任、经济责任、社会责任，在为零售客户、烟农、消费者、企业职工的服务中找准定位，形式主义问题得到进一步整治，基层和群众的一些实际问题得到及时解决，零售客户盈利水平不断提高，市场秩序进一步好转，服务对象和干部职工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担当精神进一步激发，事业发展“责任田”耕作得更加精细。政绩观是面镜子，映照着领导干部的发展意识和责任担当。通过开展专题教育，各级党组织和党员干部以“功成不必在我”的精神境界和“功成必定有我”的历史担当，正确处理显性政绩和隐性政绩、当前和长远、个人和组织、局部和整体、创新和发展的关系，围绕行业高质量发展要求，在自己的工作责任田内主动担当、开拓进取，脚踏实地把既定的政策体系、工作蓝图、目标任务付诸现实。</w:t>
      </w:r>
    </w:p>
    <w:p>
      <w:pPr>
        <w:ind w:left="0" w:right="0" w:firstLine="560"/>
        <w:spacing w:before="450" w:after="450" w:line="312" w:lineRule="auto"/>
      </w:pPr>
      <w:r>
        <w:rPr>
          <w:rFonts w:ascii="宋体" w:hAnsi="宋体" w:eastAsia="宋体" w:cs="宋体"/>
          <w:color w:val="000"/>
          <w:sz w:val="28"/>
          <w:szCs w:val="28"/>
        </w:rPr>
        <w:t xml:space="preserve">　　作风建设进一步深化，行业形象“防护网”编织得更加紧密。党员干部的作风关系到个人形象，关系到行业形象，关系到党的形象。通过开展专题教育，广大党员干部自觉站在加强党的建设、修复政治生态、挽救教育干部和推动行业高质量发展的全局上看待行业政治生态存在的突出问题，发扬求真务实、真抓实干的作风，切实解决工作中的形式主义、官僚主义，严格执行中央八项规定及其实施细则精神，严守政治纪律、组织纪律、廉洁纪律、群众纪律、工作纪律和生活纪律，真抓实干的良好风尚进一步凝聚。</w:t>
      </w:r>
    </w:p>
    <w:p>
      <w:pPr>
        <w:ind w:left="0" w:right="0" w:firstLine="560"/>
        <w:spacing w:before="450" w:after="450" w:line="312" w:lineRule="auto"/>
      </w:pPr>
      <w:r>
        <w:rPr>
          <w:rFonts w:ascii="宋体" w:hAnsi="宋体" w:eastAsia="宋体" w:cs="宋体"/>
          <w:color w:val="000"/>
          <w:sz w:val="28"/>
          <w:szCs w:val="28"/>
        </w:rPr>
        <w:t xml:space="preserve">　　发展理念进一步明确，行业发展“基本盘”筑建得更加牢靠。党的十九大明确提出，我国经济已由高速增长阶段转向高质量发展阶段。通过开展专题教育，各单位解决了一些对行业高质量发展政策体系理解不深、认识不清、把握不准的问题，纠正了一些片面注重增长数字、单纯追求经济效益等问题，把稳中求进工作总基调与新发展理念等贯彻到工作实践中，推动了行业高质量发展。特别是面对新冠肺炎疫情带来的影响，各级党组织和广大党员干部克服重重困难，积极主动作为，勇于攻坚克难，积极稳妥复工复产，行业主要经济指标稳中向好，为国家经济建设作出了积极贡献。</w:t>
      </w:r>
    </w:p>
    <w:p>
      <w:pPr>
        <w:ind w:left="0" w:right="0" w:firstLine="560"/>
        <w:spacing w:before="450" w:after="450" w:line="312" w:lineRule="auto"/>
      </w:pPr>
      <w:r>
        <w:rPr>
          <w:rFonts w:ascii="宋体" w:hAnsi="宋体" w:eastAsia="宋体" w:cs="宋体"/>
          <w:color w:val="000"/>
          <w:sz w:val="28"/>
          <w:szCs w:val="28"/>
        </w:rPr>
        <w:t xml:space="preserve">　　融入日常 抓在经常</w:t>
      </w:r>
    </w:p>
    <w:p>
      <w:pPr>
        <w:ind w:left="0" w:right="0" w:firstLine="560"/>
        <w:spacing w:before="450" w:after="450" w:line="312" w:lineRule="auto"/>
      </w:pPr>
      <w:r>
        <w:rPr>
          <w:rFonts w:ascii="宋体" w:hAnsi="宋体" w:eastAsia="宋体" w:cs="宋体"/>
          <w:color w:val="000"/>
          <w:sz w:val="28"/>
          <w:szCs w:val="28"/>
        </w:rPr>
        <w:t xml:space="preserve">　　持续推动擦亮“镜子”</w:t>
      </w:r>
    </w:p>
    <w:p>
      <w:pPr>
        <w:ind w:left="0" w:right="0" w:firstLine="560"/>
        <w:spacing w:before="450" w:after="450" w:line="312" w:lineRule="auto"/>
      </w:pPr>
      <w:r>
        <w:rPr>
          <w:rFonts w:ascii="宋体" w:hAnsi="宋体" w:eastAsia="宋体" w:cs="宋体"/>
          <w:color w:val="000"/>
          <w:sz w:val="28"/>
          <w:szCs w:val="28"/>
        </w:rPr>
        <w:t xml:space="preserve">　　行之力则知愈进，知之深则行愈达。</w:t>
      </w:r>
    </w:p>
    <w:p>
      <w:pPr>
        <w:ind w:left="0" w:right="0" w:firstLine="560"/>
        <w:spacing w:before="450" w:after="450" w:line="312" w:lineRule="auto"/>
      </w:pPr>
      <w:r>
        <w:rPr>
          <w:rFonts w:ascii="宋体" w:hAnsi="宋体" w:eastAsia="宋体" w:cs="宋体"/>
          <w:color w:val="000"/>
          <w:sz w:val="28"/>
          <w:szCs w:val="28"/>
        </w:rPr>
        <w:t xml:space="preserve">　　政绩观教育只有进行时，没有完成时。各级党组织要把政绩观教育融入日常、抓在经常。</w:t>
      </w:r>
    </w:p>
    <w:p>
      <w:pPr>
        <w:ind w:left="0" w:right="0" w:firstLine="560"/>
        <w:spacing w:before="450" w:after="450" w:line="312" w:lineRule="auto"/>
      </w:pPr>
      <w:r>
        <w:rPr>
          <w:rFonts w:ascii="宋体" w:hAnsi="宋体" w:eastAsia="宋体" w:cs="宋体"/>
          <w:color w:val="000"/>
          <w:sz w:val="28"/>
          <w:szCs w:val="28"/>
        </w:rPr>
        <w:t xml:space="preserve">　　在“学”字上下功夫，推动学习教育取得新突破。抓好党委(党组)理论学习中心组学习，及时跟进学习习近平总书记关于牢固树立正确政绩观的重要论述，切实增强贯彻落实的思想自觉和行动自觉，以“关键少数”带动“绝大多数”。各基层党组织要依托“三会一课”、主题党日，通过先进典型宣讲等形式，抓常抓长政绩观教育。要进一步完善督学导学机制，促使广大党员干部进一步牢固树立正确政绩观，苦干实干，履职尽责。</w:t>
      </w:r>
    </w:p>
    <w:p>
      <w:pPr>
        <w:ind w:left="0" w:right="0" w:firstLine="560"/>
        <w:spacing w:before="450" w:after="450" w:line="312" w:lineRule="auto"/>
      </w:pPr>
      <w:r>
        <w:rPr>
          <w:rFonts w:ascii="宋体" w:hAnsi="宋体" w:eastAsia="宋体" w:cs="宋体"/>
          <w:color w:val="000"/>
          <w:sz w:val="28"/>
          <w:szCs w:val="28"/>
        </w:rPr>
        <w:t xml:space="preserve">　　在“改”字上求实效，推动专题教育问题整改取得新进展。对查摆出的政绩观突出问题，一条一条整改，一个一个销号，确保在限期内完成整改工作;需要建立机制的，探索建立健全相关机制，坚决防止问题反弹。各级领导班子和党员干部要聚焦背离正确政绩观的言行和查出的突出问题，经常对照检查，勇于发现问题，敢于修正错误，牢记初心使命，不断增强党性修养。</w:t>
      </w:r>
    </w:p>
    <w:p>
      <w:pPr>
        <w:ind w:left="0" w:right="0" w:firstLine="560"/>
        <w:spacing w:before="450" w:after="450" w:line="312" w:lineRule="auto"/>
      </w:pPr>
      <w:r>
        <w:rPr>
          <w:rFonts w:ascii="宋体" w:hAnsi="宋体" w:eastAsia="宋体" w:cs="宋体"/>
          <w:color w:val="000"/>
          <w:sz w:val="28"/>
          <w:szCs w:val="28"/>
        </w:rPr>
        <w:t xml:space="preserve">　　在“融”字上做文章，推动专题教育取得新成效。强化党建引领，坚持把抓好党建作为最大的政绩，切实扛起全面从严治党主体责任。坚持党建工作与业务工作同谋划、同部署、同推进、同考核，使各项举措在部署上相互配合、在实施中相互促进，实现党建与业务工作深度融合。积极探索“党建+业务”工作模式，将政绩观教育与基层党建、生产经营工作相结合。</w:t>
      </w:r>
    </w:p>
    <w:p>
      <w:pPr>
        <w:ind w:left="0" w:right="0" w:firstLine="560"/>
        <w:spacing w:before="450" w:after="450" w:line="312" w:lineRule="auto"/>
      </w:pPr>
      <w:r>
        <w:rPr>
          <w:rFonts w:ascii="宋体" w:hAnsi="宋体" w:eastAsia="宋体" w:cs="宋体"/>
          <w:color w:val="000"/>
          <w:sz w:val="28"/>
          <w:szCs w:val="28"/>
        </w:rPr>
        <w:t xml:space="preserve">　　在“实”字上显担当，推动高质量发展取得新跨越。把政绩观专题教育的成果及时转化为推动工作的强大动力，转化为高质量发展的生动实践，坚持稳中求进工作总基调，坚持新发展理念，贯彻落实行业“1+6+2”高质量发展政策体系，坚持“总量控制、稍紧平衡，增速合理、贵在持续”方针，扎实做好“六稳”工作，全面落实“六保”任务，着力稳运行、促改革、优结构、育品牌、强基础、防风险，不断提高行业发展质量和效益。</w:t>
      </w:r>
    </w:p>
    <w:p>
      <w:pPr>
        <w:ind w:left="0" w:right="0" w:firstLine="560"/>
        <w:spacing w:before="450" w:after="450" w:line="312" w:lineRule="auto"/>
      </w:pPr>
      <w:r>
        <w:rPr>
          <w:rFonts w:ascii="宋体" w:hAnsi="宋体" w:eastAsia="宋体" w:cs="宋体"/>
          <w:color w:val="000"/>
          <w:sz w:val="28"/>
          <w:szCs w:val="28"/>
        </w:rPr>
        <w:t xml:space="preserve">　　为者常成，行者常至。政绩观专题教育犹如浩然东风，行业广大党员干部从中吮吸着丰富的精神营养，树牢为党、为国、为民、为企的正确政绩观，必将为行业高质量发展注入源头活水、带来无穷力量、谱写崭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2025-06-20T23:50:19+08:00</dcterms:created>
  <dcterms:modified xsi:type="dcterms:W3CDTF">2025-06-20T23:50:19+08:00</dcterms:modified>
</cp:coreProperties>
</file>

<file path=docProps/custom.xml><?xml version="1.0" encoding="utf-8"?>
<Properties xmlns="http://schemas.openxmlformats.org/officeDocument/2006/custom-properties" xmlns:vt="http://schemas.openxmlformats.org/officeDocument/2006/docPropsVTypes"/>
</file>