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纪委书记在202_年党风廉政警示教育大会上的讲话范文(通用6篇)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shàng，意思是会试时考上。下面是小编精心整理的纪委书记在20_年党风廉政警示教育大会上的讲话范文(通用6篇)，仅供参考，大家一起来看看吧。 style=color:#ff0000&gt;纪委书记在20_年党风廉政...</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shàng，意思是会试时考上。下面是小编精心整理的纪委书记在20_年党风廉政警示教育大会上的讲话范文(通用6篇)，仅供参考，大家一起来看看吧。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style=color:#ff0000&gt;纪委书记在20_年党风廉政警示教育大会上的讲话1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宋体" w:hAnsi="宋体" w:eastAsia="宋体" w:cs="宋体"/>
          <w:color w:val="000"/>
          <w:sz w:val="28"/>
          <w:szCs w:val="28"/>
        </w:rPr>
        <w:t xml:space="preserve">style=color:#006aff&gt;纪委书记在20_年党风廉政警示教育大会上的讲话2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style=color:#ff0000&gt;纪委书记在20_年党风廉政警示教育大会上的讲话3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和反腐败工作会议。刚才派驻纪检组长同志代表xx党委作了工作报告，全面总结了xx20_年党风廉政建设和反腐败工作，对20_年党风廉政建设和反腐败工作进行安排部署。20_年，在xxx区党委、政府、党委政法委和xx党委的坚强领导下，在xxx纪委监委的有力指导下，xx党委坚决贯彻党中央决策部署和新时代党的建警治警方针，以前所未有的决心和力度深入开展队伍教育整顿，有力解决了一批顽瘴痼疾问题，完善了一批行之有效的制度机制，为打造“三个绝对”“四个铁一般”的XX铁军提供了有力保证。但必须清醒地看到，党风廉政建设和反腐败斗争形势依然严峻复杂，全面从严管党治警一刻都不能放松。要始终保持全面从严管党治警永远在路上的清醒坚定，始终保持正风肃纪反腐的政治定力、战略定力，以自我革命精神纵深推进全面从严管党。</w:t>
      </w:r>
    </w:p>
    <w:p>
      <w:pPr>
        <w:ind w:left="0" w:right="0" w:firstLine="560"/>
        <w:spacing w:before="450" w:after="450" w:line="312" w:lineRule="auto"/>
      </w:pPr>
      <w:r>
        <w:rPr>
          <w:rFonts w:ascii="宋体" w:hAnsi="宋体" w:eastAsia="宋体" w:cs="宋体"/>
          <w:color w:val="000"/>
          <w:sz w:val="28"/>
          <w:szCs w:val="28"/>
        </w:rPr>
        <w:t xml:space="preserve">　　下面，我代表xx党委就做好20_年党风廉政和反腐败工作再强调4点意见：</w:t>
      </w:r>
    </w:p>
    <w:p>
      <w:pPr>
        <w:ind w:left="0" w:right="0" w:firstLine="560"/>
        <w:spacing w:before="450" w:after="450" w:line="312" w:lineRule="auto"/>
      </w:pPr>
      <w:r>
        <w:rPr>
          <w:rFonts w:ascii="宋体" w:hAnsi="宋体" w:eastAsia="宋体" w:cs="宋体"/>
          <w:color w:val="000"/>
          <w:sz w:val="28"/>
          <w:szCs w:val="28"/>
        </w:rPr>
        <w:t xml:space="preserve">　　&gt;一、旗帜鲜明讲政治，坚决践行“两个维护”。&gt;要坚持以党的政治建设为统领。深入学习贯彻党的十九届六中全会精神，深刻认识“两个确立”的决定性意义，始终把“两个维护”作为最高政治原则和根本政治规矩来坚守，更加坚定自觉地忠诚核心、拥护核心、跟随核心、捍卫核心，确保任何时候任何情况下都坚决听从习近平总书记命令、服从党中央指挥；</w:t>
      </w:r>
    </w:p>
    <w:p>
      <w:pPr>
        <w:ind w:left="0" w:right="0" w:firstLine="560"/>
        <w:spacing w:before="450" w:after="450" w:line="312" w:lineRule="auto"/>
      </w:pPr>
      <w:r>
        <w:rPr>
          <w:rFonts w:ascii="宋体" w:hAnsi="宋体" w:eastAsia="宋体" w:cs="宋体"/>
          <w:color w:val="000"/>
          <w:sz w:val="28"/>
          <w:szCs w:val="28"/>
        </w:rPr>
        <w:t xml:space="preserve">　　 &gt;要深化理论武装。把深入学习贯彻习近平新时代中国特色社会主义思想作为首要政治任务，坚持不懈地用以武装头脑、指导实践、推动工作。&gt;要深化巩固党史学习教育成果。常态化开展党史学习教育，用党的百年奋斗史教育引导全警以更加强烈的历史使命感、责任感奋进新征程、建功新时代；</w:t>
      </w:r>
    </w:p>
    <w:p>
      <w:pPr>
        <w:ind w:left="0" w:right="0" w:firstLine="560"/>
        <w:spacing w:before="450" w:after="450" w:line="312" w:lineRule="auto"/>
      </w:pPr>
      <w:r>
        <w:rPr>
          <w:rFonts w:ascii="宋体" w:hAnsi="宋体" w:eastAsia="宋体" w:cs="宋体"/>
          <w:color w:val="000"/>
          <w:sz w:val="28"/>
          <w:szCs w:val="28"/>
        </w:rPr>
        <w:t xml:space="preserve">　　 &gt;要严守党的政治纪律。牢记“五个必须”，严防“七个有之”，坚决同一切违背和损害“两个维护”的言行作斗争，坚决做到党中央提倡的坚决响应、党中央决定的坚决照办、党中央禁止的坚决不做。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gt;二、持之以恒强作风，提升服务树形象。&gt;要加强作风建设。坚持以上率下，发挥关键少数的“头雁效应”，主要领导要主动扛起作风建设第一责任人责任，分管领导要履行好“一岗双责”，加强对全体xx辅警履职尽责、担当作为、作风建设的经常性监督检查，对苗头性、倾向性问题第一时间发现并提醒，做实做细日常监督管理；</w:t>
      </w:r>
    </w:p>
    <w:p>
      <w:pPr>
        <w:ind w:left="0" w:right="0" w:firstLine="560"/>
        <w:spacing w:before="450" w:after="450" w:line="312" w:lineRule="auto"/>
      </w:pPr>
      <w:r>
        <w:rPr>
          <w:rFonts w:ascii="宋体" w:hAnsi="宋体" w:eastAsia="宋体" w:cs="宋体"/>
          <w:color w:val="000"/>
          <w:sz w:val="28"/>
          <w:szCs w:val="28"/>
        </w:rPr>
        <w:t xml:space="preserve">　　 &gt;要强化日常监督。严格的纪律作风、严谨的工作作风不是一天两天就能养成的，天下大事必作于细。各部门要切实抓好日常的监督管理，从平时的学习、着装、会风纪律、上下班纪律、值班备勤、接待群众等方面都要严格要求、严格管理，从细节入手、从小处着手，规范xx辅警的行为举止，大力培养良好的作风养成和职业素养，着力推动队伍规范化建设；</w:t>
      </w:r>
    </w:p>
    <w:p>
      <w:pPr>
        <w:ind w:left="0" w:right="0" w:firstLine="560"/>
        <w:spacing w:before="450" w:after="450" w:line="312" w:lineRule="auto"/>
      </w:pPr>
      <w:r>
        <w:rPr>
          <w:rFonts w:ascii="宋体" w:hAnsi="宋体" w:eastAsia="宋体" w:cs="宋体"/>
          <w:color w:val="000"/>
          <w:sz w:val="28"/>
          <w:szCs w:val="28"/>
        </w:rPr>
        <w:t xml:space="preserve">　　 &gt;要强化宗旨意识。聚焦群众反映的突出问题，深入整治“庸软懒散拖”等顽瘴痼疾，对工作中存在的推诿扯皮、懒政怠政、解决群众问题不上心、不用心、不尽心等问题，要较真碰硬，严格问责，持续树牢宗旨意识。</w:t>
      </w:r>
    </w:p>
    <w:p>
      <w:pPr>
        <w:ind w:left="0" w:right="0" w:firstLine="560"/>
        <w:spacing w:before="450" w:after="450" w:line="312" w:lineRule="auto"/>
      </w:pPr>
      <w:r>
        <w:rPr>
          <w:rFonts w:ascii="宋体" w:hAnsi="宋体" w:eastAsia="宋体" w:cs="宋体"/>
          <w:color w:val="000"/>
          <w:sz w:val="28"/>
          <w:szCs w:val="28"/>
        </w:rPr>
        <w:t xml:space="preserve">　　&gt;三、持续深化标本兼治，一体推进不敢腐、不能腐、不想腐。要强化不敢腐的震慑。全力支持配合驻局纪检监察组监督执纪问责工作，坚持无禁区、全覆盖、零容忍，坚持重遏制、强高压、长震慑，坚持有案必查、有腐必惩，持续整治执法突出问题，特别是对充当黑恶势力保护伞、黄赌毒保护伞、执法办案中徇私枉法、利益输送、办关系案、办金钱案等问题，发现一起严肃查处一起，绝不姑息。xx、xx和派驻纪检组要建立顽障痼疾常态化联动整治机制和预警预防、监督惩处制度，重点针对教育整顿查纠整治顽障痼疾工作中存在的有案不立、立而不侦、久拖不决以及取保候审中的保而不侦等突出执法问题常态化开展监督检查。从xx的接处警情况看，虽然在教育整顿中对有案不立、立而不侦等问题进行了整治，但问题仍然没有得到根治，这些问题还时有发生，要把这些顽障痼疾作为监督检查的重中之重，发现问题要立即纠正整改，对相关责任部门和责任人要进行严肃的追责问责，坚决防止顽障痼疾反弹回潮。&gt;要强化扎牢不敢腐的笼子。要推动以案为鉴、以案促改，xx、xx和派驻纪检组要针对有问题的典型案件“解剖麻雀”，查找原因，从中发现制度上存在的漏洞，有针对性地健全机制，强化管理，打通制度执行“最后一公里”，切实把制度优势转化为治理效能。要增强不敢腐的自觉。要在运用“四种形态”特别是第一种形态上下功夫，一旦发现苗头性问题就要及时批评教育，把“红灯”亮在“越轨”前，最大限度防止党员干部和xx身上的小问题演变成大错误。既让其产生不敢的畏惧、认识到不能的制约，更要教育引导其拧紧理想信念这个“总开关”。&gt;要常态化开展警示教育。用身边事教育身边人，使广大党员xx明是非、辨真伪，养正气、祛邪气，管思想、固根本。要加强对青年xx的廉政教育，引导青年xx对党忠诚老实，坚定理想信念，牢记初心使命，正确对待权力、时刻自重自省，严守法及法规，扣好廉洁从政的“第一粒扣子”。同时，党员领导干部必须从从严管好家属子女，树立良好家风家教，始终坚持廉洁修身、廉洁齐家，不给不良之风有可乘之机。</w:t>
      </w:r>
    </w:p>
    <w:p>
      <w:pPr>
        <w:ind w:left="0" w:right="0" w:firstLine="560"/>
        <w:spacing w:before="450" w:after="450" w:line="312" w:lineRule="auto"/>
      </w:pPr>
      <w:r>
        <w:rPr>
          <w:rFonts w:ascii="宋体" w:hAnsi="宋体" w:eastAsia="宋体" w:cs="宋体"/>
          <w:color w:val="000"/>
          <w:sz w:val="28"/>
          <w:szCs w:val="28"/>
        </w:rPr>
        <w:t xml:space="preserve">　　&gt;四、强化管党治党政治责任，推动全面从严治党向纵深发展。要压实“两个责任”。要认真学习领会《党委（党组）落实全面从严治党主体责任规定》文件精神，结合实际完善全面从严治党“三个清单”，党委书记切实履行第一责任人职责，其他领导班子成员要推动落实分管领域“一岗双责”，领导、检查、督促分管部门全面落实从严管党治警工作；</w:t>
      </w:r>
    </w:p>
    <w:p>
      <w:pPr>
        <w:ind w:left="0" w:right="0" w:firstLine="560"/>
        <w:spacing w:before="450" w:after="450" w:line="312" w:lineRule="auto"/>
      </w:pPr>
      <w:r>
        <w:rPr>
          <w:rFonts w:ascii="宋体" w:hAnsi="宋体" w:eastAsia="宋体" w:cs="宋体"/>
          <w:color w:val="000"/>
          <w:sz w:val="28"/>
          <w:szCs w:val="28"/>
        </w:rPr>
        <w:t xml:space="preserve">　　 要抓牢制度落实。严格落实党委议事规则、民主集中制、“三重一大”集体决策机制、重大事项请示报告等制度；</w:t>
      </w:r>
    </w:p>
    <w:p>
      <w:pPr>
        <w:ind w:left="0" w:right="0" w:firstLine="560"/>
        <w:spacing w:before="450" w:after="450" w:line="312" w:lineRule="auto"/>
      </w:pPr>
      <w:r>
        <w:rPr>
          <w:rFonts w:ascii="宋体" w:hAnsi="宋体" w:eastAsia="宋体" w:cs="宋体"/>
          <w:color w:val="000"/>
          <w:sz w:val="28"/>
          <w:szCs w:val="28"/>
        </w:rPr>
        <w:t xml:space="preserve">　　 落实好党委中心组理论学习制度、党支部“三会一课”制度、党员活动日制度等；</w:t>
      </w:r>
    </w:p>
    <w:p>
      <w:pPr>
        <w:ind w:left="0" w:right="0" w:firstLine="560"/>
        <w:spacing w:before="450" w:after="450" w:line="312" w:lineRule="auto"/>
      </w:pPr>
      <w:r>
        <w:rPr>
          <w:rFonts w:ascii="宋体" w:hAnsi="宋体" w:eastAsia="宋体" w:cs="宋体"/>
          <w:color w:val="000"/>
          <w:sz w:val="28"/>
          <w:szCs w:val="28"/>
        </w:rPr>
        <w:t xml:space="preserve">　　 完善落实党风廉政建设责任制、廉政风险防控、权利运行监督等制度；</w:t>
      </w:r>
    </w:p>
    <w:p>
      <w:pPr>
        <w:ind w:left="0" w:right="0" w:firstLine="560"/>
        <w:spacing w:before="450" w:after="450" w:line="312" w:lineRule="auto"/>
      </w:pPr>
      <w:r>
        <w:rPr>
          <w:rFonts w:ascii="宋体" w:hAnsi="宋体" w:eastAsia="宋体" w:cs="宋体"/>
          <w:color w:val="000"/>
          <w:sz w:val="28"/>
          <w:szCs w:val="28"/>
        </w:rPr>
        <w:t xml:space="preserve">　　 全面推进基层党组织规范化标准化建设，严格落实党内法规执行责任制，提高制度执行力，充分发挥党支部战斗堡垒作用。要加强队伍建设。时刻把班子建设的责任扛在肩上、抓在手上，坚持把思想政治建设摆在首位，搞好班子团结，凝聚干事创业的合力。树立和坚持正确选人用人导向，加强对年轻xx的培育、锻炼和使用，加大对基层民辅警的关心关爱力度，激励他们在新时代展现新担当新作为。</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我们更加紧密地团结在以习近平同志为核心的党中央周围，以更高站位、更实举措、更大担当，深入推进党风廉政建设和反腐败斗争，扎实推进xx全面从严治党向纵深发展，着力锻造“三个绝对”“四个铁一般”的过硬公安铁军。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style=color:#006aff&gt;纪委书记在20_年党风廉政警示教育大会上的讲话4</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宋体" w:hAnsi="宋体" w:eastAsia="宋体" w:cs="宋体"/>
          <w:color w:val="000"/>
          <w:sz w:val="28"/>
          <w:szCs w:val="28"/>
        </w:rPr>
        <w:t xml:space="preserve">style=color:#ff0000&gt;纪委书记在20_年党风廉政警示教育大会上的讲话5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镇党风廉政警示教育大会，主要目的是告诫全体党员干部牢固树立纪律规矩意识，主动适应全面从严治党新常态，切实增强廉洁自律和拒腐防变能力，为全镇工作的顺利开展提供坚强的作风和纪律保障。今年上半年，区巡察组对我们进行了全面巡察，发现了很多的问题与不足，也对我们提出了整改意见，经过这两个月的努力，各部门、单位及村(社区)逐条作出整改方案，并积极完成整改。目前，我们的工作作风更严谨了，工作流程更规范了，工作氛围也更热烈了。但是，在看到这些进步的同时，我们也要看到我们还是存在着很多的不足，主要有以下几个问题。</w:t>
      </w:r>
    </w:p>
    <w:p>
      <w:pPr>
        <w:ind w:left="0" w:right="0" w:firstLine="560"/>
        <w:spacing w:before="450" w:after="450" w:line="312" w:lineRule="auto"/>
      </w:pPr>
      <w:r>
        <w:rPr>
          <w:rFonts w:ascii="宋体" w:hAnsi="宋体" w:eastAsia="宋体" w:cs="宋体"/>
          <w:color w:val="000"/>
          <w:sz w:val="28"/>
          <w:szCs w:val="28"/>
        </w:rPr>
        <w:t xml:space="preserve">　　一、作风问题屡屡出现。</w:t>
      </w:r>
    </w:p>
    <w:p>
      <w:pPr>
        <w:ind w:left="0" w:right="0" w:firstLine="560"/>
        <w:spacing w:before="450" w:after="450" w:line="312" w:lineRule="auto"/>
      </w:pPr>
      <w:r>
        <w:rPr>
          <w:rFonts w:ascii="宋体" w:hAnsi="宋体" w:eastAsia="宋体" w:cs="宋体"/>
          <w:color w:val="000"/>
          <w:sz w:val="28"/>
          <w:szCs w:val="28"/>
        </w:rPr>
        <w:t xml:space="preserve">　　(一)求稳不求新、求妥不求进。工作作风不扎实，党员干部满足于现状，缺乏干事创业精气神，对工作要求不高，得过且过，马马虎虎，满足于一般性常规工作任务的完成。甚至有些干部对工作态度消极，冷淡厌烦，责任感缺失，敷衍了事。</w:t>
      </w:r>
    </w:p>
    <w:p>
      <w:pPr>
        <w:ind w:left="0" w:right="0" w:firstLine="560"/>
        <w:spacing w:before="450" w:after="450" w:line="312" w:lineRule="auto"/>
      </w:pPr>
      <w:r>
        <w:rPr>
          <w:rFonts w:ascii="宋体" w:hAnsi="宋体" w:eastAsia="宋体" w:cs="宋体"/>
          <w:color w:val="000"/>
          <w:sz w:val="28"/>
          <w:szCs w:val="28"/>
        </w:rPr>
        <w:t xml:space="preserve">　　(二)日常管理失之于宽。工作考勤不严格，请销假、年休假等制度执行不规范。工作纪律散漫，上班迟到早退，工作时间办私事，在职不在位，在位不干活，随心所欲，甚至还有旷工情况存在。会风会纪不严肃，参加会议迟到，在会场内接打电话、玩手机、随意走动、交头接耳、打瞌睡，有时甚至开会到一半就私自离开。</w:t>
      </w:r>
    </w:p>
    <w:p>
      <w:pPr>
        <w:ind w:left="0" w:right="0" w:firstLine="560"/>
        <w:spacing w:before="450" w:after="450" w:line="312" w:lineRule="auto"/>
      </w:pPr>
      <w:r>
        <w:rPr>
          <w:rFonts w:ascii="宋体" w:hAnsi="宋体" w:eastAsia="宋体" w:cs="宋体"/>
          <w:color w:val="000"/>
          <w:sz w:val="28"/>
          <w:szCs w:val="28"/>
        </w:rPr>
        <w:t xml:space="preserve">　　(三)为民服务的宗旨意识不强。对人民群众缺乏应有的感情，自以为是，高高在上，不能体察民情，了解民意，不能真正做到情为民所系，利为民所谋，有些党员干部存在对上门办事的群众不热情，不主动，门难进、脸难看的情况。比如今年就有村民反映在秀岸村办理失地农民申报过程中存在态度恶劣的情况。</w:t>
      </w:r>
    </w:p>
    <w:p>
      <w:pPr>
        <w:ind w:left="0" w:right="0" w:firstLine="560"/>
        <w:spacing w:before="450" w:after="450" w:line="312" w:lineRule="auto"/>
      </w:pPr>
      <w:r>
        <w:rPr>
          <w:rFonts w:ascii="宋体" w:hAnsi="宋体" w:eastAsia="宋体" w:cs="宋体"/>
          <w:color w:val="000"/>
          <w:sz w:val="28"/>
          <w:szCs w:val="28"/>
        </w:rPr>
        <w:t xml:space="preserve">　　(四)“四风”问题未能彻底根除。领导干部基层调研不多，不深入实际，不调查研究，喜欢坐办公室，疏于下基层，不愿深入群众，忽视调查研究。对挂钩村(社区)的工作指导帮扶不够，工作中仍有以文件落实上级部署现象。</w:t>
      </w:r>
    </w:p>
    <w:p>
      <w:pPr>
        <w:ind w:left="0" w:right="0" w:firstLine="560"/>
        <w:spacing w:before="450" w:after="450" w:line="312" w:lineRule="auto"/>
      </w:pPr>
      <w:r>
        <w:rPr>
          <w:rFonts w:ascii="宋体" w:hAnsi="宋体" w:eastAsia="宋体" w:cs="宋体"/>
          <w:color w:val="000"/>
          <w:sz w:val="28"/>
          <w:szCs w:val="28"/>
        </w:rPr>
        <w:t xml:space="preserve">　　(五)生活作风不检点。近两年，党员干部存在不正当男女关系频发，单我们纪委立案的就有三起。xxx，xxx，xxx三人，其中甚至出现xxxx的情况，这都是道德意识的丧失，是非常严重的问题。</w:t>
      </w:r>
    </w:p>
    <w:p>
      <w:pPr>
        <w:ind w:left="0" w:right="0" w:firstLine="560"/>
        <w:spacing w:before="450" w:after="450" w:line="312" w:lineRule="auto"/>
      </w:pPr>
      <w:r>
        <w:rPr>
          <w:rFonts w:ascii="宋体" w:hAnsi="宋体" w:eastAsia="宋体" w:cs="宋体"/>
          <w:color w:val="000"/>
          <w:sz w:val="28"/>
          <w:szCs w:val="28"/>
        </w:rPr>
        <w:t xml:space="preserve">　　二、违反中央“八项规定”精神依然存在。</w:t>
      </w:r>
    </w:p>
    <w:p>
      <w:pPr>
        <w:ind w:left="0" w:right="0" w:firstLine="560"/>
        <w:spacing w:before="450" w:after="450" w:line="312" w:lineRule="auto"/>
      </w:pPr>
      <w:r>
        <w:rPr>
          <w:rFonts w:ascii="宋体" w:hAnsi="宋体" w:eastAsia="宋体" w:cs="宋体"/>
          <w:color w:val="000"/>
          <w:sz w:val="28"/>
          <w:szCs w:val="28"/>
        </w:rPr>
        <w:t xml:space="preserve">　　(一)“三公”经费缺乏监管，公务接待“三单一函”不全，累积报销、拆分报销情况普遍;差旅费超额报销;公车使用宽松;党团活动多次实行“普惠制”奖励。</w:t>
      </w:r>
    </w:p>
    <w:p>
      <w:pPr>
        <w:ind w:left="0" w:right="0" w:firstLine="560"/>
        <w:spacing w:before="450" w:after="450" w:line="312" w:lineRule="auto"/>
      </w:pPr>
      <w:r>
        <w:rPr>
          <w:rFonts w:ascii="宋体" w:hAnsi="宋体" w:eastAsia="宋体" w:cs="宋体"/>
          <w:color w:val="000"/>
          <w:sz w:val="28"/>
          <w:szCs w:val="28"/>
        </w:rPr>
        <w:t xml:space="preserve">　　(二)行政村近年党员活动还存在公款吃喝的情况。xx村于xx年x月x日组织xx名党员在xx酒店聚餐，共计花费人民币xx元，后以党员活动费用的名义进行报销。甚至禁酒令后还有存在买酒的情况发生。</w:t>
      </w:r>
    </w:p>
    <w:p>
      <w:pPr>
        <w:ind w:left="0" w:right="0" w:firstLine="560"/>
        <w:spacing w:before="450" w:after="450" w:line="312" w:lineRule="auto"/>
      </w:pPr>
      <w:r>
        <w:rPr>
          <w:rFonts w:ascii="宋体" w:hAnsi="宋体" w:eastAsia="宋体" w:cs="宋体"/>
          <w:color w:val="000"/>
          <w:sz w:val="28"/>
          <w:szCs w:val="28"/>
        </w:rPr>
        <w:t xml:space="preserve">　　(三)20_年7月禁酒令颁布后，还存在行政村有买酒发票存在，xx村于20_年动迁经费中出现买酒报销发票，金额为xx元;20_年，也有买酒发票出现，金额为xx元。</w:t>
      </w:r>
    </w:p>
    <w:p>
      <w:pPr>
        <w:ind w:left="0" w:right="0" w:firstLine="560"/>
        <w:spacing w:before="450" w:after="450" w:line="312" w:lineRule="auto"/>
      </w:pPr>
      <w:r>
        <w:rPr>
          <w:rFonts w:ascii="宋体" w:hAnsi="宋体" w:eastAsia="宋体" w:cs="宋体"/>
          <w:color w:val="000"/>
          <w:sz w:val="28"/>
          <w:szCs w:val="28"/>
        </w:rPr>
        <w:t xml:space="preserve">　　三、党建工作问题突出。</w:t>
      </w:r>
    </w:p>
    <w:p>
      <w:pPr>
        <w:ind w:left="0" w:right="0" w:firstLine="560"/>
        <w:spacing w:before="450" w:after="450" w:line="312" w:lineRule="auto"/>
      </w:pPr>
      <w:r>
        <w:rPr>
          <w:rFonts w:ascii="宋体" w:hAnsi="宋体" w:eastAsia="宋体" w:cs="宋体"/>
          <w:color w:val="000"/>
          <w:sz w:val="28"/>
          <w:szCs w:val="28"/>
        </w:rPr>
        <w:t xml:space="preserve">　　(一)基层党组织设置不尽合理。党组织网格化建设不到位，多个党组织负责人长期空缺，支委配置不全。社区党组织建设滞后;直属企业党组织应建未建;“两新”组织党建力量薄弱。</w:t>
      </w:r>
    </w:p>
    <w:p>
      <w:pPr>
        <w:ind w:left="0" w:right="0" w:firstLine="560"/>
        <w:spacing w:before="450" w:after="450" w:line="312" w:lineRule="auto"/>
      </w:pPr>
      <w:r>
        <w:rPr>
          <w:rFonts w:ascii="宋体" w:hAnsi="宋体" w:eastAsia="宋体" w:cs="宋体"/>
          <w:color w:val="000"/>
          <w:sz w:val="28"/>
          <w:szCs w:val="28"/>
        </w:rPr>
        <w:t xml:space="preserve">　　(二)各基层党组织“三会一课”制度多数执行不力，工作台账缺失，复制黏贴现象严重。有些党组织工作台账弄虚作假，部分出现传达内容与会议时间矛盾、党员活动照片“张冠李戴”等情况。</w:t>
      </w:r>
    </w:p>
    <w:p>
      <w:pPr>
        <w:ind w:left="0" w:right="0" w:firstLine="560"/>
        <w:spacing w:before="450" w:after="450" w:line="312" w:lineRule="auto"/>
      </w:pPr>
      <w:r>
        <w:rPr>
          <w:rFonts w:ascii="宋体" w:hAnsi="宋体" w:eastAsia="宋体" w:cs="宋体"/>
          <w:color w:val="000"/>
          <w:sz w:val="28"/>
          <w:szCs w:val="28"/>
        </w:rPr>
        <w:t xml:space="preserve">　　(三)党员活动不规范。机关党建政治感不强，xx支部以文体活动代替党员活动;村(社区)党员活动不合规，甚至十二个村(社区)普遍存在党员会议、党员活动普发误工费的情况。</w:t>
      </w:r>
    </w:p>
    <w:p>
      <w:pPr>
        <w:ind w:left="0" w:right="0" w:firstLine="560"/>
        <w:spacing w:before="450" w:after="450" w:line="312" w:lineRule="auto"/>
      </w:pPr>
      <w:r>
        <w:rPr>
          <w:rFonts w:ascii="宋体" w:hAnsi="宋体" w:eastAsia="宋体" w:cs="宋体"/>
          <w:color w:val="000"/>
          <w:sz w:val="28"/>
          <w:szCs w:val="28"/>
        </w:rPr>
        <w:t xml:space="preserve">　　四、其他问题层出不穷。</w:t>
      </w:r>
    </w:p>
    <w:p>
      <w:pPr>
        <w:ind w:left="0" w:right="0" w:firstLine="560"/>
        <w:spacing w:before="450" w:after="450" w:line="312" w:lineRule="auto"/>
      </w:pPr>
      <w:r>
        <w:rPr>
          <w:rFonts w:ascii="宋体" w:hAnsi="宋体" w:eastAsia="宋体" w:cs="宋体"/>
          <w:color w:val="000"/>
          <w:sz w:val="28"/>
          <w:szCs w:val="28"/>
        </w:rPr>
        <w:t xml:space="preserve">　　(一)有些党员干部，八小时外就放松了对自己的要求，近两年来，发生酒驾事故一起，造事逃逸事故一起，这些行为不仅会败坏党的形象，败坏社会风气，更是会影响到党的凝聚力和战斗力。</w:t>
      </w:r>
    </w:p>
    <w:p>
      <w:pPr>
        <w:ind w:left="0" w:right="0" w:firstLine="560"/>
        <w:spacing w:before="450" w:after="450" w:line="312" w:lineRule="auto"/>
      </w:pPr>
      <w:r>
        <w:rPr>
          <w:rFonts w:ascii="宋体" w:hAnsi="宋体" w:eastAsia="宋体" w:cs="宋体"/>
          <w:color w:val="000"/>
          <w:sz w:val="28"/>
          <w:szCs w:val="28"/>
        </w:rPr>
        <w:t xml:space="preserve">　　(二)公车公车管理混乱。巡察整改之前，公车油卡管理混乱，主卡副卡加油监管不力，一共11张油卡，只有三张是绑定车牌，一卡一车，其余均可随意加油。这就容易导致“私车公养”情况的发生。</w:t>
      </w:r>
    </w:p>
    <w:p>
      <w:pPr>
        <w:ind w:left="0" w:right="0" w:firstLine="560"/>
        <w:spacing w:before="450" w:after="450" w:line="312" w:lineRule="auto"/>
      </w:pPr>
      <w:r>
        <w:rPr>
          <w:rFonts w:ascii="宋体" w:hAnsi="宋体" w:eastAsia="宋体" w:cs="宋体"/>
          <w:color w:val="000"/>
          <w:sz w:val="28"/>
          <w:szCs w:val="28"/>
        </w:rPr>
        <w:t xml:space="preserve">　　(三)征地动迁方面，经费使用随意性大，工作过程缺乏制约，动迁经费列支名目较多，餐费报销总额较大，事前无审批，事后无明细。</w:t>
      </w:r>
    </w:p>
    <w:p>
      <w:pPr>
        <w:ind w:left="0" w:right="0" w:firstLine="560"/>
        <w:spacing w:before="450" w:after="450" w:line="312" w:lineRule="auto"/>
      </w:pPr>
      <w:r>
        <w:rPr>
          <w:rFonts w:ascii="宋体" w:hAnsi="宋体" w:eastAsia="宋体" w:cs="宋体"/>
          <w:color w:val="000"/>
          <w:sz w:val="28"/>
          <w:szCs w:val="28"/>
        </w:rPr>
        <w:t xml:space="preserve">　　(四)财务制度与执行“两张皮”，费用报销审核不严格，流程操作不规范，部分凭证中出票方、购票方与实际收款方不一致;有的费用在多个账户列支;有的报支缺乏必要依据。固定资产采购不规范，盘点不及时，核销不到位，账实不相符。</w:t>
      </w:r>
    </w:p>
    <w:p>
      <w:pPr>
        <w:ind w:left="0" w:right="0" w:firstLine="560"/>
        <w:spacing w:before="450" w:after="450" w:line="312" w:lineRule="auto"/>
      </w:pPr>
      <w:r>
        <w:rPr>
          <w:rFonts w:ascii="宋体" w:hAnsi="宋体" w:eastAsia="宋体" w:cs="宋体"/>
          <w:color w:val="000"/>
          <w:sz w:val="28"/>
          <w:szCs w:val="28"/>
        </w:rPr>
        <w:t xml:space="preserve">　　以上这些问题的发生不会是无故发生的，究其原因，主要有以下几点：</w:t>
      </w:r>
    </w:p>
    <w:p>
      <w:pPr>
        <w:ind w:left="0" w:right="0" w:firstLine="560"/>
        <w:spacing w:before="450" w:after="450" w:line="312" w:lineRule="auto"/>
      </w:pPr>
      <w:r>
        <w:rPr>
          <w:rFonts w:ascii="宋体" w:hAnsi="宋体" w:eastAsia="宋体" w:cs="宋体"/>
          <w:color w:val="000"/>
          <w:sz w:val="28"/>
          <w:szCs w:val="28"/>
        </w:rPr>
        <w:t xml:space="preserve">　　1.党员干部意识形态薄弱。党员干部对坚持政治意识、大局意识、核心意识、看齐意识这“四个意识”的信念不牢固。政治理论学习不够，理想信念不够坚定。没有系统学习理论知识，缺乏对中国特色社会主义理论体系、党的十九大及习近平讲话精神的系统学习和全面把握。没有把理想信念与实际工作紧密结合，想问题、定计划、作决策有时立意不高，眼光不远，就事论事比较多，对涉及原则、底线的问题坚持不够;思想解放力度不够。考虑问题、办事情，立足老方法多，开拓新思路少。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　　2.党员干部党性修养弱化。受市场经济和多元文化等影响，党性观念淡薄，宗旨意识淡化。党员干部理想信念有所偏差，党性锤炼的主动性、自觉性不够，先锋模范作用不明显。部分党员干部存在党务能力不强、号召力下降、工作责任心不够、群众观念不牢、规矩意识不严等问题。在工作中，党员干部不善于运用批评与自我批评的武器，开展健康有益的思想斗争等问题，民主集中制执行不够到位。</w:t>
      </w:r>
    </w:p>
    <w:p>
      <w:pPr>
        <w:ind w:left="0" w:right="0" w:firstLine="560"/>
        <w:spacing w:before="450" w:after="450" w:line="312" w:lineRule="auto"/>
      </w:pPr>
      <w:r>
        <w:rPr>
          <w:rFonts w:ascii="宋体" w:hAnsi="宋体" w:eastAsia="宋体" w:cs="宋体"/>
          <w:color w:val="000"/>
          <w:sz w:val="28"/>
          <w:szCs w:val="28"/>
        </w:rPr>
        <w:t xml:space="preserve">　　3.党员干部服务群众的宗旨意识不够牢固。以民为本、执政为民的理念和全心全意为人民服务的宗旨意识还不够牢固，缺乏换位思考的感情认同，缺乏为群众利益破解难题，敢于担当的主动作为和责任意识。密切联系群众的作风不够深入，对群众需求的了解掌握不深、不透、不全。对难题缺乏深入有效的调研，总是坐在办公室想办法、出主意。</w:t>
      </w:r>
    </w:p>
    <w:p>
      <w:pPr>
        <w:ind w:left="0" w:right="0" w:firstLine="560"/>
        <w:spacing w:before="450" w:after="450" w:line="312" w:lineRule="auto"/>
      </w:pPr>
      <w:r>
        <w:rPr>
          <w:rFonts w:ascii="宋体" w:hAnsi="宋体" w:eastAsia="宋体" w:cs="宋体"/>
          <w:color w:val="000"/>
          <w:sz w:val="28"/>
          <w:szCs w:val="28"/>
        </w:rPr>
        <w:t xml:space="preserve">　　4.党员干部自觉抵制“四风”的弦松了。首先是在思想上放松了对自我的要求，没有认真学习和贯彻党的有关文件精神和政策规定，自身的世界观、人生观的这道防腐的弦放松下来，爱慕虚荣、贪图享乐，渐渐放弃了底线，淡忘了为人民服务的宗旨。把党的纪律放在脑后。打铁还需自身硬，党的纪律是铁的纪律，不容半点违背，把党的纪律这个弦放松了，就会给腐败分子粘上，关键还是自己主观上没有把持住，自觉抵制“四风”的弦绷的不够紧，心不静，气不沉，没定力。</w:t>
      </w:r>
    </w:p>
    <w:p>
      <w:pPr>
        <w:ind w:left="0" w:right="0" w:firstLine="560"/>
        <w:spacing w:before="450" w:after="450" w:line="312" w:lineRule="auto"/>
      </w:pPr>
      <w:r>
        <w:rPr>
          <w:rFonts w:ascii="宋体" w:hAnsi="宋体" w:eastAsia="宋体" w:cs="宋体"/>
          <w:color w:val="000"/>
          <w:sz w:val="28"/>
          <w:szCs w:val="28"/>
        </w:rPr>
        <w:t xml:space="preserve">　　5.党纪执行不够严格。领导班子在严明责任、严肃纪律、严格管理上有所放松，对工作中坚持大局和原则、不搞变通、不打擦边球等教育引导不够。对基层党员干部遵守政治纪律情况，口头强调的比较多，监督检查还不够经常，惩戒力度也不够大。</w:t>
      </w:r>
    </w:p>
    <w:p>
      <w:pPr>
        <w:ind w:left="0" w:right="0" w:firstLine="560"/>
        <w:spacing w:before="450" w:after="450" w:line="312" w:lineRule="auto"/>
      </w:pPr>
      <w:r>
        <w:rPr>
          <w:rFonts w:ascii="宋体" w:hAnsi="宋体" w:eastAsia="宋体" w:cs="宋体"/>
          <w:color w:val="000"/>
          <w:sz w:val="28"/>
          <w:szCs w:val="28"/>
        </w:rPr>
        <w:t xml:space="preserve">　　针对度当前存在的问题及原因，我再提几点要求。</w:t>
      </w:r>
    </w:p>
    <w:p>
      <w:pPr>
        <w:ind w:left="0" w:right="0" w:firstLine="560"/>
        <w:spacing w:before="450" w:after="450" w:line="312" w:lineRule="auto"/>
      </w:pPr>
      <w:r>
        <w:rPr>
          <w:rFonts w:ascii="宋体" w:hAnsi="宋体" w:eastAsia="宋体" w:cs="宋体"/>
          <w:color w:val="000"/>
          <w:sz w:val="28"/>
          <w:szCs w:val="28"/>
        </w:rPr>
        <w:t xml:space="preserve">　　1.加强学习，切实强化管党治党责任。进一步增强管党治党意识，落实管党治党责任，遵守政治纪律和政治规矩，全力营造风清气正的政治生态。认真学习贯彻《关于新形势下党内政治生活的若干准则》和《中国共产党党内监督条例》，严守党的政治纪律和政治规矩，推动党员干部切实增强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增强责任，认真落实基层党建工作责任制。切实履行党风廉政建设“两个责任”，持续保持惩治腐败的高压态势，以良好的党风促政风带民风。坚持学做结合、知行合一，扎实开展“三会一课”“两学一做”学习教育常态化制度化，充分认识党风廉政建设工作的重要性、长期性、艰巨性和复杂性，切实增强抓好党风廉政建设工作的紧迫感和责任感。</w:t>
      </w:r>
    </w:p>
    <w:p>
      <w:pPr>
        <w:ind w:left="0" w:right="0" w:firstLine="560"/>
        <w:spacing w:before="450" w:after="450" w:line="312" w:lineRule="auto"/>
      </w:pPr>
      <w:r>
        <w:rPr>
          <w:rFonts w:ascii="宋体" w:hAnsi="宋体" w:eastAsia="宋体" w:cs="宋体"/>
          <w:color w:val="000"/>
          <w:sz w:val="28"/>
          <w:szCs w:val="28"/>
        </w:rPr>
        <w:t xml:space="preserve">　　3.提高修养，增强拒腐防变的能力。加强学习，增强免疫力。坚持深入学习和钻研，切实增强党性修养，坚定理想信念，增强立党为公、执政为民的自觉性和坚定性，在思想上筑牢拒腐防变的堤坝。树立正确的人生观、价值观，把好权力关和金钱关。克服侥幸心理和无所谓态度。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4.提升作风，打牢作风建设的基石。按照“转思路、转作风、转民风”要求，加快制定出台相关管理制度，着力强化工作纪律，提振工作精神，深入推进机关作风效能建设，推动“党组织就是服务，党员就是服务员”的理念在基层党员干部队伍中日益深入人心。</w:t>
      </w:r>
    </w:p>
    <w:p>
      <w:pPr>
        <w:ind w:left="0" w:right="0" w:firstLine="560"/>
        <w:spacing w:before="450" w:after="450" w:line="312" w:lineRule="auto"/>
      </w:pPr>
      <w:r>
        <w:rPr>
          <w:rFonts w:ascii="宋体" w:hAnsi="宋体" w:eastAsia="宋体" w:cs="宋体"/>
          <w:color w:val="000"/>
          <w:sz w:val="28"/>
          <w:szCs w:val="28"/>
        </w:rPr>
        <w:t xml:space="preserve">　　5.强化措施，将廉政建设与各项工作有机结合起来。将反腐倡廉工作与实际工作相结合。通过警示教育管理，将监督管理关口前置，使党员干部从思想上确立“风险无处不在，风险防范人人有责”的风险意识，增强工作人员的廉政意识，从而形成全员参与的廉政建设氛围。将内部管理和外部监督相结合。构建前期预防、中期监控、后期处置三道防线，将监督贯穿于各项工作的全过程，使反腐倡廉工作从无形变有形，从幕后到台前，形成廉政建设的坚强合力。同志们，党风廉政建设工作任重而道远，全面从严治党永远在路上。严格管党治党、坚持全面从严治党，事关大局，意义深远。我们一定要认真贯彻习近平新时代中国特色社会主义思想和党的十九大精神，以新时代党的建设总体要求为目标，振奋精神、务实担当、开拓创新、锐意进取，不断提高党风廉政建设科学化水平，为推进全镇的发展提供坚强有力的组织保障和纪律保证!</w:t>
      </w:r>
    </w:p>
    <w:p>
      <w:pPr>
        <w:ind w:left="0" w:right="0" w:firstLine="560"/>
        <w:spacing w:before="450" w:after="450" w:line="312" w:lineRule="auto"/>
      </w:pPr>
      <w:r>
        <w:rPr>
          <w:rFonts w:ascii="宋体" w:hAnsi="宋体" w:eastAsia="宋体" w:cs="宋体"/>
          <w:color w:val="000"/>
          <w:sz w:val="28"/>
          <w:szCs w:val="28"/>
        </w:rPr>
        <w:t xml:space="preserve">style=color:#006aff&gt;纪委书记在20_年党风廉政警示教育大会上的讲话6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2025-06-21T06:27:38+08:00</dcterms:created>
  <dcterms:modified xsi:type="dcterms:W3CDTF">2025-06-21T06:27:38+08:00</dcterms:modified>
</cp:coreProperties>
</file>

<file path=docProps/custom.xml><?xml version="1.0" encoding="utf-8"?>
<Properties xmlns="http://schemas.openxmlformats.org/officeDocument/2006/custom-properties" xmlns:vt="http://schemas.openxmlformats.org/officeDocument/2006/docPropsVTypes"/>
</file>