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防溺水主题国旗下讲话稿最新</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防溺水主题国旗下讲话稿最新5篇宣传防溺水知识可以帮助公众提高对自然环境和自然资源的认知和理解，延缓气候变化和其他环境问题发生。下面是小编为大家整理的关于防溺水主题国旗下讲话稿最新，如果喜欢可以分享给身边的朋友喔!防溺水主题国旗下讲话稿最新篇...</w:t>
      </w:r>
    </w:p>
    <w:p>
      <w:pPr>
        <w:ind w:left="0" w:right="0" w:firstLine="560"/>
        <w:spacing w:before="450" w:after="450" w:line="312" w:lineRule="auto"/>
      </w:pPr>
      <w:r>
        <w:rPr>
          <w:rFonts w:ascii="宋体" w:hAnsi="宋体" w:eastAsia="宋体" w:cs="宋体"/>
          <w:color w:val="000"/>
          <w:sz w:val="28"/>
          <w:szCs w:val="28"/>
        </w:rPr>
        <w:t xml:space="preserve">防溺水主题国旗下讲话稿最新5篇</w:t>
      </w:r>
    </w:p>
    <w:p>
      <w:pPr>
        <w:ind w:left="0" w:right="0" w:firstLine="560"/>
        <w:spacing w:before="450" w:after="450" w:line="312" w:lineRule="auto"/>
      </w:pPr>
      <w:r>
        <w:rPr>
          <w:rFonts w:ascii="宋体" w:hAnsi="宋体" w:eastAsia="宋体" w:cs="宋体"/>
          <w:color w:val="000"/>
          <w:sz w:val="28"/>
          <w:szCs w:val="28"/>
        </w:rPr>
        <w:t xml:space="preserve">宣传防溺水知识可以帮助公众提高对自然环境和自然资源的认知和理解，延缓气候变化和其他环境问题发生。下面是小编为大家整理的关于防溺水主题国旗下讲话稿最新，如果喜欢可以分享给身边的朋友喔!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防溺水主题国旗下讲话稿最新篇1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夏天越来越热了。游泳是最受欢迎的体育活动之一。然而，由于缺乏安全意识，溺水事故很容易发生。近年来，中小学生溺水死亡多发生在周末、节假日或放学后；</w:t>
      </w:r>
    </w:p>
    <w:p>
      <w:pPr>
        <w:ind w:left="0" w:right="0" w:firstLine="560"/>
        <w:spacing w:before="450" w:after="450" w:line="312" w:lineRule="auto"/>
      </w:pPr>
      <w:r>
        <w:rPr>
          <w:rFonts w:ascii="宋体" w:hAnsi="宋体" w:eastAsia="宋体" w:cs="宋体"/>
          <w:color w:val="000"/>
          <w:sz w:val="28"/>
          <w:szCs w:val="28"/>
        </w:rPr>
        <w:t xml:space="preserve">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己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防溺水主题国旗下讲话稿最新篇2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防溺水主题国旗下讲话稿最新篇3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学生时不时的被淹没，花蕾盛开，前途无限，却被一个个吞噬，令人痛心。为了积极响应6月份以“预防溺水”为主题的“安全教育月”，创造更安全的学习和生活环境，努力防止此类悲剧再次发生，我校向学生发出了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一、树立安全意识，加强自我保护，不参加危险活动，不在危险陌生的河流中游泳。</w:t>
      </w:r>
    </w:p>
    <w:p>
      <w:pPr>
        <w:ind w:left="0" w:right="0" w:firstLine="560"/>
        <w:spacing w:before="450" w:after="450" w:line="312" w:lineRule="auto"/>
      </w:pPr>
      <w:r>
        <w:rPr>
          <w:rFonts w:ascii="宋体" w:hAnsi="宋体" w:eastAsia="宋体" w:cs="宋体"/>
          <w:color w:val="000"/>
          <w:sz w:val="28"/>
          <w:szCs w:val="28"/>
        </w:rPr>
        <w:t xml:space="preserve">第二，和家人一起在安全正规的游泳池游泳。并应做好相应的预防溺水的准备。</w:t>
      </w:r>
    </w:p>
    <w:p>
      <w:pPr>
        <w:ind w:left="0" w:right="0" w:firstLine="560"/>
        <w:spacing w:before="450" w:after="450" w:line="312" w:lineRule="auto"/>
      </w:pPr>
      <w:r>
        <w:rPr>
          <w:rFonts w:ascii="宋体" w:hAnsi="宋体" w:eastAsia="宋体" w:cs="宋体"/>
          <w:color w:val="000"/>
          <w:sz w:val="28"/>
          <w:szCs w:val="28"/>
        </w:rPr>
        <w:t xml:space="preserve">第三，学习预防溺水的相关知识，</w:t>
      </w:r>
    </w:p>
    <w:p>
      <w:pPr>
        <w:ind w:left="0" w:right="0" w:firstLine="560"/>
        <w:spacing w:before="450" w:after="450" w:line="312" w:lineRule="auto"/>
      </w:pPr>
      <w:r>
        <w:rPr>
          <w:rFonts w:ascii="宋体" w:hAnsi="宋体" w:eastAsia="宋体" w:cs="宋体"/>
          <w:color w:val="000"/>
          <w:sz w:val="28"/>
          <w:szCs w:val="28"/>
        </w:rPr>
        <w:t xml:space="preserve">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防溺水主题国旗下讲话稿最新篇4</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今天我要在国旗下讲话的题目是：《珍爱生命，预防溺水》！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为了确保游泳安全，防止溺水事故的发生，我想向各位呼吁，必须做到以下几点：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生命是何等的可贵，它就像那喷泉一样，是那样的`多姿多彩；它就像傍晚的晚霞一样，是那么的美好；它就像二月的鲜花一样，是那么的美丽却短暂。人的生命只有一次，所以我们必须珍惜它，必须珍惜你所拥有的美好时光，我们要学会生存，珍爱生命，让我们在灿烂的阳光下沐浴一方平安，健康成长，愉快生活，让生命的一泓清泉，永流一息。同时要以积极、乐观的心态对待困难和挫折，做个珍惜生命、热爱生活、努力实现自身价值的人。</w:t>
      </w:r>
    </w:p>
    <w:p>
      <w:pPr>
        <w:ind w:left="0" w:right="0" w:firstLine="560"/>
        <w:spacing w:before="450" w:after="450" w:line="312" w:lineRule="auto"/>
      </w:pPr>
      <w:r>
        <w:rPr>
          <w:rFonts w:ascii="黑体" w:hAnsi="黑体" w:eastAsia="黑体" w:cs="黑体"/>
          <w:color w:val="000000"/>
          <w:sz w:val="36"/>
          <w:szCs w:val="36"/>
          <w:b w:val="1"/>
          <w:bCs w:val="1"/>
        </w:rPr>
        <w:t xml:space="preserve">防溺水主题国旗下讲话稿最新篇5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今天我演讲的题目是《预防溺水 珍爱生命》。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2025-05-02T10:23:15+08:00</dcterms:created>
  <dcterms:modified xsi:type="dcterms:W3CDTF">2025-05-02T10:23:15+08:00</dcterms:modified>
</cp:coreProperties>
</file>

<file path=docProps/custom.xml><?xml version="1.0" encoding="utf-8"?>
<Properties xmlns="http://schemas.openxmlformats.org/officeDocument/2006/custom-properties" xmlns:vt="http://schemas.openxmlformats.org/officeDocument/2006/docPropsVTypes"/>
</file>