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党史教育的组织生活会发言材料党史教育组织生活会发言材料18篇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教育厅是经国务院批准设立的省政府主管教育工作的组成部门。 以下是为大家整理的关于党史教育的组织生活会发言材料党史教育组织生活会发言材料的文章18篇 ,欢迎品鉴！【篇1】党史教育的组织生活会发言材料党史教育组织生活会发言材料　　开展党史学习教...</w:t>
      </w:r>
    </w:p>
    <w:p>
      <w:pPr>
        <w:ind w:left="0" w:right="0" w:firstLine="560"/>
        <w:spacing w:before="450" w:after="450" w:line="312" w:lineRule="auto"/>
      </w:pPr>
      <w:r>
        <w:rPr>
          <w:rFonts w:ascii="宋体" w:hAnsi="宋体" w:eastAsia="宋体" w:cs="宋体"/>
          <w:color w:val="000"/>
          <w:sz w:val="28"/>
          <w:szCs w:val="28"/>
        </w:rPr>
        <w:t xml:space="preserve">教育厅是经国务院批准设立的省政府主管教育工作的组成部门。 以下是为大家整理的关于党史教育的组织生活会发言材料党史教育组织生活会发言材料的文章18篇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xx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【篇4】党史教育的组织生活会发言材料党史教育组织生活会发言材料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二&gt;、查找自身存在的主要问题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【篇6】党史教育的组织生活会发言材料党史教育组织生活会发言材料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一、学习工作思想廉政建设方面的状况</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持续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脚踏实地地做好本职工作，深入基层，多学习，多了解，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【篇7】党史教育的组织生活会发言材料党史教育组织生活会发言材料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【篇8】党史教育的组织生活会发言材料党史教育组织生活会发言材料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按照《关于认真开展好党史学习教育专题组织生活会的通知》要求，现将支部班子对照检查情况汇报如下。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自开展党史学习教育以来，党支部高度重视，把开展党史学习教育作为党的政治生活中的大事。及时召开党史学习教育动员部署大会，对开展党史学习教育进行动员部署。举办了“不忘初心跟党走”为主题的演讲比赛、开展了“喜迎建党100周年，我眼中的小康社会”主题征文活动，同时，通过“三会一课”、主题党日活动、集中学习研讨等，完成了指定的4本书的学习。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一是组织学习研讨的深度不够，在学习研讨上存在重任务完成，重资料留痕的现象，存在“照本宣科”，“泛泛而读”的现象，缺乏深层次互动和思想交流，理论联系实际不紧不深不透， 对于支部班子及党员学习研讨的质量和成效关注不够，办法不多，措施不力。</w:t>
      </w:r>
    </w:p>
    <w:p>
      <w:pPr>
        <w:ind w:left="0" w:right="0" w:firstLine="560"/>
        <w:spacing w:before="450" w:after="450" w:line="312" w:lineRule="auto"/>
      </w:pPr>
      <w:r>
        <w:rPr>
          <w:rFonts w:ascii="宋体" w:hAnsi="宋体" w:eastAsia="宋体" w:cs="宋体"/>
          <w:color w:val="000"/>
          <w:sz w:val="28"/>
          <w:szCs w:val="28"/>
        </w:rPr>
        <w:t xml:space="preserve">　　二是对支部党员的督促指导力度不够，组织党员开展党史学习教育，停留在按部就班推进上，停留在完成规定动作上，停留在集中学习研讨上，对党员的自学情况在督促指导、严格要求上存在差距。</w:t>
      </w:r>
    </w:p>
    <w:p>
      <w:pPr>
        <w:ind w:left="0" w:right="0" w:firstLine="560"/>
        <w:spacing w:before="450" w:after="450" w:line="312" w:lineRule="auto"/>
      </w:pPr>
      <w:r>
        <w:rPr>
          <w:rFonts w:ascii="宋体" w:hAnsi="宋体" w:eastAsia="宋体" w:cs="宋体"/>
          <w:color w:val="000"/>
          <w:sz w:val="28"/>
          <w:szCs w:val="28"/>
        </w:rPr>
        <w:t xml:space="preserve">　　三是在学习教育方式方法创新不够，主动思考、积极谋划推进支部学习教育上存在差距，习惯于听从上级党组织的工作安排，存在坐等指挥、依令而行的现象，没有能够积极主动地推进党史学习教育，特别是在方式方法的创新上严重不足。</w:t>
      </w:r>
    </w:p>
    <w:p>
      <w:pPr>
        <w:ind w:left="0" w:right="0" w:firstLine="560"/>
        <w:spacing w:before="450" w:after="450" w:line="312" w:lineRule="auto"/>
      </w:pPr>
      <w:r>
        <w:rPr>
          <w:rFonts w:ascii="宋体" w:hAnsi="宋体" w:eastAsia="宋体" w:cs="宋体"/>
          <w:color w:val="000"/>
          <w:sz w:val="28"/>
          <w:szCs w:val="28"/>
        </w:rPr>
        <w:t xml:space="preserve">　　&gt;二、联系服务党员群众方面</w:t>
      </w:r>
    </w:p>
    <w:p>
      <w:pPr>
        <w:ind w:left="0" w:right="0" w:firstLine="560"/>
        <w:spacing w:before="450" w:after="450" w:line="312" w:lineRule="auto"/>
      </w:pPr>
      <w:r>
        <w:rPr>
          <w:rFonts w:ascii="宋体" w:hAnsi="宋体" w:eastAsia="宋体" w:cs="宋体"/>
          <w:color w:val="000"/>
          <w:sz w:val="28"/>
          <w:szCs w:val="28"/>
        </w:rPr>
        <w:t xml:space="preserve">　　(一)联系服务党员有差距。</w:t>
      </w:r>
    </w:p>
    <w:p>
      <w:pPr>
        <w:ind w:left="0" w:right="0" w:firstLine="560"/>
        <w:spacing w:before="450" w:after="450" w:line="312" w:lineRule="auto"/>
      </w:pPr>
      <w:r>
        <w:rPr>
          <w:rFonts w:ascii="宋体" w:hAnsi="宋体" w:eastAsia="宋体" w:cs="宋体"/>
          <w:color w:val="000"/>
          <w:sz w:val="28"/>
          <w:szCs w:val="28"/>
        </w:rPr>
        <w:t xml:space="preserve">　　对支部党员重在于加强教育监督管理工作，忽视了人文关怀和困难帮扶，没有能够及时地了解党员的实际困难并加以帮助解决，以体现党组织的关怀关心关爱。</w:t>
      </w:r>
    </w:p>
    <w:p>
      <w:pPr>
        <w:ind w:left="0" w:right="0" w:firstLine="560"/>
        <w:spacing w:before="450" w:after="450" w:line="312" w:lineRule="auto"/>
      </w:pPr>
      <w:r>
        <w:rPr>
          <w:rFonts w:ascii="宋体" w:hAnsi="宋体" w:eastAsia="宋体" w:cs="宋体"/>
          <w:color w:val="000"/>
          <w:sz w:val="28"/>
          <w:szCs w:val="28"/>
        </w:rPr>
        <w:t xml:space="preserve">　　(二)联系服务群众有差距。</w:t>
      </w:r>
    </w:p>
    <w:p>
      <w:pPr>
        <w:ind w:left="0" w:right="0" w:firstLine="560"/>
        <w:spacing w:before="450" w:after="450" w:line="312" w:lineRule="auto"/>
      </w:pPr>
      <w:r>
        <w:rPr>
          <w:rFonts w:ascii="宋体" w:hAnsi="宋体" w:eastAsia="宋体" w:cs="宋体"/>
          <w:color w:val="000"/>
          <w:sz w:val="28"/>
          <w:szCs w:val="28"/>
        </w:rPr>
        <w:t xml:space="preserve">　　习惯根据上级党组织的安排开展服务群众工作，处于一种被动而为的状态，在积极主动了解群众困难并切实加以帮助解决方面做得不够好，没有能够很好树牢群众观念，走好群众路线。</w:t>
      </w:r>
    </w:p>
    <w:p>
      <w:pPr>
        <w:ind w:left="0" w:right="0" w:firstLine="560"/>
        <w:spacing w:before="450" w:after="450" w:line="312" w:lineRule="auto"/>
      </w:pPr>
      <w:r>
        <w:rPr>
          <w:rFonts w:ascii="宋体" w:hAnsi="宋体" w:eastAsia="宋体" w:cs="宋体"/>
          <w:color w:val="000"/>
          <w:sz w:val="28"/>
          <w:szCs w:val="28"/>
        </w:rPr>
        <w:t xml:space="preserve">　　(三)开展交心谈心有差距。</w:t>
      </w:r>
    </w:p>
    <w:p>
      <w:pPr>
        <w:ind w:left="0" w:right="0" w:firstLine="560"/>
        <w:spacing w:before="450" w:after="450" w:line="312" w:lineRule="auto"/>
      </w:pPr>
      <w:r>
        <w:rPr>
          <w:rFonts w:ascii="宋体" w:hAnsi="宋体" w:eastAsia="宋体" w:cs="宋体"/>
          <w:color w:val="000"/>
          <w:sz w:val="28"/>
          <w:szCs w:val="28"/>
        </w:rPr>
        <w:t xml:space="preserve">　　支部班子在认识上存在偏差，有时会认为支部党员素质高，能力强，作风硬，不需要经常地开展交心谈心工作，由此而导致对党员思想情况不了解，实际困难不掌握，不利于党建工作和业务工作的高质量发展。</w:t>
      </w:r>
    </w:p>
    <w:p>
      <w:pPr>
        <w:ind w:left="0" w:right="0" w:firstLine="560"/>
        <w:spacing w:before="450" w:after="450" w:line="312" w:lineRule="auto"/>
      </w:pPr>
      <w:r>
        <w:rPr>
          <w:rFonts w:ascii="宋体" w:hAnsi="宋体" w:eastAsia="宋体" w:cs="宋体"/>
          <w:color w:val="000"/>
          <w:sz w:val="28"/>
          <w:szCs w:val="28"/>
        </w:rPr>
        <w:t xml:space="preserve">　　&gt;三、力戒形式主义官僚主义方面</w:t>
      </w:r>
    </w:p>
    <w:p>
      <w:pPr>
        <w:ind w:left="0" w:right="0" w:firstLine="560"/>
        <w:spacing w:before="450" w:after="450" w:line="312" w:lineRule="auto"/>
      </w:pPr>
      <w:r>
        <w:rPr>
          <w:rFonts w:ascii="宋体" w:hAnsi="宋体" w:eastAsia="宋体" w:cs="宋体"/>
          <w:color w:val="000"/>
          <w:sz w:val="28"/>
          <w:szCs w:val="28"/>
        </w:rPr>
        <w:t xml:space="preserve">　　一直以来，XX支部坚决反对形式主义官僚主义，充分利用好主题党日活动，全力避免党建与业务两张皮的现象，让干部将更多时间和精力用在抓学习、强落实、促发展上面。但通过深入检视，存在以下问题。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(一)认识有待巩固提升。</w:t>
      </w:r>
    </w:p>
    <w:p>
      <w:pPr>
        <w:ind w:left="0" w:right="0" w:firstLine="560"/>
        <w:spacing w:before="450" w:after="450" w:line="312" w:lineRule="auto"/>
      </w:pPr>
      <w:r>
        <w:rPr>
          <w:rFonts w:ascii="宋体" w:hAnsi="宋体" w:eastAsia="宋体" w:cs="宋体"/>
          <w:color w:val="000"/>
          <w:sz w:val="28"/>
          <w:szCs w:val="28"/>
        </w:rPr>
        <w:t xml:space="preserve">　　形式主义官僚主义有其顽固性和劣根性，稍不注意就会反弹回潮，支部班子虽然全力避免其死灰复燃，但在认识的巩固提升上有差距。</w:t>
      </w:r>
    </w:p>
    <w:p>
      <w:pPr>
        <w:ind w:left="0" w:right="0" w:firstLine="560"/>
        <w:spacing w:before="450" w:after="450" w:line="312" w:lineRule="auto"/>
      </w:pPr>
      <w:r>
        <w:rPr>
          <w:rFonts w:ascii="宋体" w:hAnsi="宋体" w:eastAsia="宋体" w:cs="宋体"/>
          <w:color w:val="000"/>
          <w:sz w:val="28"/>
          <w:szCs w:val="28"/>
        </w:rPr>
        <w:t xml:space="preserve">　　(二)措施有待细化精准。</w:t>
      </w:r>
    </w:p>
    <w:p>
      <w:pPr>
        <w:ind w:left="0" w:right="0" w:firstLine="560"/>
        <w:spacing w:before="450" w:after="450" w:line="312" w:lineRule="auto"/>
      </w:pPr>
      <w:r>
        <w:rPr>
          <w:rFonts w:ascii="宋体" w:hAnsi="宋体" w:eastAsia="宋体" w:cs="宋体"/>
          <w:color w:val="000"/>
          <w:sz w:val="28"/>
          <w:szCs w:val="28"/>
        </w:rPr>
        <w:t xml:space="preserve">　　形式主义官僚主义的源头之一，是因为整治措施的大而化之，没有能够做到有的放矢，精准施治，才让其“大行其道”。</w:t>
      </w:r>
    </w:p>
    <w:p>
      <w:pPr>
        <w:ind w:left="0" w:right="0" w:firstLine="560"/>
        <w:spacing w:before="450" w:after="450" w:line="312" w:lineRule="auto"/>
      </w:pPr>
      <w:r>
        <w:rPr>
          <w:rFonts w:ascii="宋体" w:hAnsi="宋体" w:eastAsia="宋体" w:cs="宋体"/>
          <w:color w:val="000"/>
          <w:sz w:val="28"/>
          <w:szCs w:val="28"/>
        </w:rPr>
        <w:t xml:space="preserve">　　(三)责任有待强化压实。</w:t>
      </w:r>
    </w:p>
    <w:p>
      <w:pPr>
        <w:ind w:left="0" w:right="0" w:firstLine="560"/>
        <w:spacing w:before="450" w:after="450" w:line="312" w:lineRule="auto"/>
      </w:pPr>
      <w:r>
        <w:rPr>
          <w:rFonts w:ascii="宋体" w:hAnsi="宋体" w:eastAsia="宋体" w:cs="宋体"/>
          <w:color w:val="000"/>
          <w:sz w:val="28"/>
          <w:szCs w:val="28"/>
        </w:rPr>
        <w:t xml:space="preserve">　　形式主义官僚主义一旦抬头，就必须以严厉的整治措施解决，特别要通过强化问责，让其抬不了头，人人害怕，才能从根本上加以解决。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(一)落实党建工作责任制有差距。</w:t>
      </w:r>
    </w:p>
    <w:p>
      <w:pPr>
        <w:ind w:left="0" w:right="0" w:firstLine="560"/>
        <w:spacing w:before="450" w:after="450" w:line="312" w:lineRule="auto"/>
      </w:pPr>
      <w:r>
        <w:rPr>
          <w:rFonts w:ascii="宋体" w:hAnsi="宋体" w:eastAsia="宋体" w:cs="宋体"/>
          <w:color w:val="000"/>
          <w:sz w:val="28"/>
          <w:szCs w:val="28"/>
        </w:rPr>
        <w:t xml:space="preserve">　　没有严格落实党建工作责任制的要求，视支部党建工作为一般性工作对待，没有提高到抓好支部党建工作事关党的长治久安和执政基础，事关全面建成社会主义现代化强国的伟大征程，事关民族伟大复兴的中国梦的高度。对支部党建工作的重要性存在思想认识上的差距，导致部分党员干部觉得党建工作是虚的，业务工作是实的，重业务轻党建的思想还不同程度存在，导致“三会一课”等制度执行不力、成效不大。</w:t>
      </w:r>
    </w:p>
    <w:p>
      <w:pPr>
        <w:ind w:left="0" w:right="0" w:firstLine="560"/>
        <w:spacing w:before="450" w:after="450" w:line="312" w:lineRule="auto"/>
      </w:pPr>
      <w:r>
        <w:rPr>
          <w:rFonts w:ascii="宋体" w:hAnsi="宋体" w:eastAsia="宋体" w:cs="宋体"/>
          <w:color w:val="000"/>
          <w:sz w:val="28"/>
          <w:szCs w:val="28"/>
        </w:rPr>
        <w:t xml:space="preserve">　　(二)工作质量有待进一步提升。</w:t>
      </w:r>
    </w:p>
    <w:p>
      <w:pPr>
        <w:ind w:left="0" w:right="0" w:firstLine="560"/>
        <w:spacing w:before="450" w:after="450" w:line="312" w:lineRule="auto"/>
      </w:pPr>
      <w:r>
        <w:rPr>
          <w:rFonts w:ascii="宋体" w:hAnsi="宋体" w:eastAsia="宋体" w:cs="宋体"/>
          <w:color w:val="000"/>
          <w:sz w:val="28"/>
          <w:szCs w:val="28"/>
        </w:rPr>
        <w:t xml:space="preserve">　　支部班子业务能力强，但对党务工作业务不太熟悉，个别同志对党务工作业务不精通，有时对于党务工作，仍然存在“说起来重要、做起来次要、忙起来不要”的想法，导致对“自留地”有荒废的现象。同时，支部班子对新形势下如何实现党建工作高质量发展研究不深、办法不多、措施不力，影响了党务工作质量和效果，导致党务工作与业务工作没有能够紧密地结合在一起。</w:t>
      </w:r>
    </w:p>
    <w:p>
      <w:pPr>
        <w:ind w:left="0" w:right="0" w:firstLine="560"/>
        <w:spacing w:before="450" w:after="450" w:line="312" w:lineRule="auto"/>
      </w:pPr>
      <w:r>
        <w:rPr>
          <w:rFonts w:ascii="宋体" w:hAnsi="宋体" w:eastAsia="宋体" w:cs="宋体"/>
          <w:color w:val="000"/>
          <w:sz w:val="28"/>
          <w:szCs w:val="28"/>
        </w:rPr>
        <w:t xml:space="preserve">　　(三)工作方法有待进一步改进。</w:t>
      </w:r>
    </w:p>
    <w:p>
      <w:pPr>
        <w:ind w:left="0" w:right="0" w:firstLine="560"/>
        <w:spacing w:before="450" w:after="450" w:line="312" w:lineRule="auto"/>
      </w:pPr>
      <w:r>
        <w:rPr>
          <w:rFonts w:ascii="宋体" w:hAnsi="宋体" w:eastAsia="宋体" w:cs="宋体"/>
          <w:color w:val="000"/>
          <w:sz w:val="28"/>
          <w:szCs w:val="28"/>
        </w:rPr>
        <w:t xml:space="preserve">　　主要表现在支部班子与党员交心谈心开展不经常，深入基层一线调查研究不全面、关心关爱关怀党员不具体。个别党员干部群众观念淡化，没有时刻践行全心全意为人民服务的宗旨，没有面对面深入细致地倾听党员同志的意见。创新开展党建工作少，习惯于做好“规定动作”，完成工作任务，在开拓创新上不足。</w:t>
      </w:r>
    </w:p>
    <w:p>
      <w:pPr>
        <w:ind w:left="0" w:right="0" w:firstLine="560"/>
        <w:spacing w:before="450" w:after="450" w:line="312" w:lineRule="auto"/>
      </w:pPr>
      <w:r>
        <w:rPr>
          <w:rFonts w:ascii="宋体" w:hAnsi="宋体" w:eastAsia="宋体" w:cs="宋体"/>
          <w:color w:val="000"/>
          <w:sz w:val="28"/>
          <w:szCs w:val="28"/>
        </w:rPr>
        <w:t xml:space="preserve">　　&gt;五、下一步整改措施及努力方向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(一)强化理论学习，落实党建责任。</w:t>
      </w:r>
    </w:p>
    <w:p>
      <w:pPr>
        <w:ind w:left="0" w:right="0" w:firstLine="560"/>
        <w:spacing w:before="450" w:after="450" w:line="312" w:lineRule="auto"/>
      </w:pPr>
      <w:r>
        <w:rPr>
          <w:rFonts w:ascii="宋体" w:hAnsi="宋体" w:eastAsia="宋体" w:cs="宋体"/>
          <w:color w:val="000"/>
          <w:sz w:val="28"/>
          <w:szCs w:val="28"/>
        </w:rPr>
        <w:t xml:space="preserve">　　(二)强化思想认识，提升党建质量。</w:t>
      </w:r>
    </w:p>
    <w:p>
      <w:pPr>
        <w:ind w:left="0" w:right="0" w:firstLine="560"/>
        <w:spacing w:before="450" w:after="450" w:line="312" w:lineRule="auto"/>
      </w:pPr>
      <w:r>
        <w:rPr>
          <w:rFonts w:ascii="宋体" w:hAnsi="宋体" w:eastAsia="宋体" w:cs="宋体"/>
          <w:color w:val="000"/>
          <w:sz w:val="28"/>
          <w:szCs w:val="28"/>
        </w:rPr>
        <w:t xml:space="preserve">　　(三)强化宗旨意识，走好群众路线。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【篇9】党史教育的组织生活会发言材料党史教育组织生活会发言材料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党组织对党史学习教育专题组织生活会议要求，本人在学习研读、谈心谈话、广泛征求意见的基础上，结合自身思想、学习和工作实际，就个人思想政治、工作作风、实际成效等方面，深入进行研究党性分析，查摆问题，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一、学习方面的收获</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篇章贡献智慧和力量。</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积极撰写个人学习体会和读书笔记，及时跟进学习习近平总书记重要讲话精神，对《中国共产党简史》《毛泽东、邓小平、江泽民、胡锦涛关于中国共产党历史论述摘编》《习近平论中国共产党历史》《习近平新时代中国特色社会主义思想学习问答》4本书籍进行学习。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（一）在坚定理想信念、增强历史自觉、弘扬优良传统、加强党性锻炼等方面</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特别是针对物资采购的各个环节的掌握还有待提高。二是精准落实的标准还不高。对新时代的新思想、新理念、新要求研究不够深入，对提高工作质量、提升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理论学习与实际工作联系还不够紧密，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（四）加强党性锤炼方面。党风廉政建设不到位。在把党风廉政建设作为“责任田”和“份内事”上距离上级的要求还有差距和不足。</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我能够认真抓好本职工作，切实配合经理做好物资采购、循环经济等工作，较好完成了半年工作任务。但对照检视问题，仍有一些差距和不足。一是工作创新和与时俱进的要求还有差距。自己虽然能够在完成本职工作上动脑筋、想办法，但创新意识还不够强，创新的思路还不够宽阔。二是工作中还存在疲于应付的现象，忽视了工作的积极性、主动性、创造性，满足于不出错、过得去。三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w:t>
      </w:r>
    </w:p>
    <w:p>
      <w:pPr>
        <w:ind w:left="0" w:right="0" w:firstLine="560"/>
        <w:spacing w:before="450" w:after="450" w:line="312" w:lineRule="auto"/>
      </w:pPr>
      <w:r>
        <w:rPr>
          <w:rFonts w:ascii="宋体" w:hAnsi="宋体" w:eastAsia="宋体" w:cs="宋体"/>
          <w:color w:val="000"/>
          <w:sz w:val="28"/>
          <w:szCs w:val="28"/>
        </w:rPr>
        <w:t xml:space="preserve">　　二是宗旨意识树得不牢。虽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【篇11】党史教育的组织生活会发言材料党史教育组织生活会发言材料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关于召开党史学习教育专题组织生活会的通知》精神，我认真对照《通知》要求，突出主要方面深入查摆，深刻反思，采取支部成员间谈心谈话，书面和会议征求意见等方式，收集问题，分类梳理，认真撰写提纲，深刻检视问题，剖析原因，从思想和灵魂深挖，明确整改方向，全面整改落实。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学习贯彻党的基本理论方面对比班子的其他同志，对比自己初心状态，感觉吃苦精神弱化了，工作责任心不强了，完成任务标准降低了，那种时不我待的劲头少了。具体来讲，一是抓工作力度不够，围绕上级要求做好乡村振兴工作，对其深远意义思考不深,相关文件理论学习研究时间少，在抓工作推进落实上存在一手软一手硬的现象，容易走过场，认为文件批示了，安排专人负责了就是抓落实了，缺乏后续督促落实的精神。二是工作缺乏创新动力，有时候认为自己能够取得今天的成绩十分不容易，害怕在学习贯彻党的基本理论方面，迈出步子过大,容易受到上级领导批评。所以，工作中某些具体工作如填报表格，相关数据都要与外县同行进行交流，做到与其步伐一致导致得心应手的工作抓得多一些，落实得好一些，见效慢的工作抓得少一些。工作中有些新方法也只是停在想一想的层面，缺乏实际行动。三是主动担当作为意识弱。如监测对象核查工作，还一直处于审核阶段，并没有上报。上面没有要求必须上报，就保持现有状态，工作推进比较慢。</w:t>
      </w:r>
    </w:p>
    <w:p>
      <w:pPr>
        <w:ind w:left="0" w:right="0" w:firstLine="560"/>
        <w:spacing w:before="450" w:after="450" w:line="312" w:lineRule="auto"/>
      </w:pPr>
      <w:r>
        <w:rPr>
          <w:rFonts w:ascii="宋体" w:hAnsi="宋体" w:eastAsia="宋体" w:cs="宋体"/>
          <w:color w:val="000"/>
          <w:sz w:val="28"/>
          <w:szCs w:val="28"/>
        </w:rPr>
        <w:t xml:space="preserve">　　(二)党史的学习方面一是党史学习流于形式。虽然在党史集中学习时能够与其它党员沟通交流，拓宽学习方法。但是没有做到学习与工作两手都要硬，重工作轻学习。没有做到用理论武装头脑来解决思想问题。例如一周只有一个小时的时间用来学习党史方面相关书籍《中国共产党简史》。</w:t>
      </w:r>
    </w:p>
    <w:p>
      <w:pPr>
        <w:ind w:left="0" w:right="0" w:firstLine="560"/>
        <w:spacing w:before="450" w:after="450" w:line="312" w:lineRule="auto"/>
      </w:pPr>
      <w:r>
        <w:rPr>
          <w:rFonts w:ascii="宋体" w:hAnsi="宋体" w:eastAsia="宋体" w:cs="宋体"/>
          <w:color w:val="000"/>
          <w:sz w:val="28"/>
          <w:szCs w:val="28"/>
        </w:rPr>
        <w:t xml:space="preserve">　　二是学习不够深入，虽然本人严格按照党史学习要求开展各种常规性学习，但是由于本人学习时间少，只能记录一下学习笔记，没有把相关内容进行深入扩展，结合当前工作实际进行深入思考。三是学习方式单一，只是围绕书本展开相关理论学习，很少采取网上学习的方式。如登陆学习强国观看相关内容教育片，浏览微信公众号求是推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2025-08-10T22:05:14+08:00</dcterms:created>
  <dcterms:modified xsi:type="dcterms:W3CDTF">2025-08-10T22:05:14+08:00</dcterms:modified>
</cp:coreProperties>
</file>

<file path=docProps/custom.xml><?xml version="1.0" encoding="utf-8"?>
<Properties xmlns="http://schemas.openxmlformats.org/officeDocument/2006/custom-properties" xmlns:vt="http://schemas.openxmlformats.org/officeDocument/2006/docPropsVTypes"/>
</file>