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社区干部发声亮剑发言稿范文(通用10篇)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社区干部发声亮剑发言稿范文(通用10篇)，仅供参考，欢迎大家...</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社区干部发声亮剑发言稿范文(通用10篇)，仅供参考，欢迎大家阅读。[_TAG_h2]第1篇: 社区干部发声亮剑发言稿</w:t>
      </w:r>
    </w:p>
    <w:p>
      <w:pPr>
        <w:ind w:left="0" w:right="0" w:firstLine="560"/>
        <w:spacing w:before="450" w:after="450" w:line="312" w:lineRule="auto"/>
      </w:pPr>
      <w:r>
        <w:rPr>
          <w:rFonts w:ascii="宋体" w:hAnsi="宋体" w:eastAsia="宋体" w:cs="宋体"/>
          <w:color w:val="000"/>
          <w:sz w:val="28"/>
          <w:szCs w:val="28"/>
        </w:rPr>
        <w:t xml:space="preserve">　　坚决把暴力恐怖分子的嚣张气焰打下去，以震慑敌人、鼓舞人民。”习近平总书记在新疆考察时的重要讲话，对防范和打击暴力恐怖活动作出重要指示，表明了对暴恐活动绝不姑息、绝不妥协的鲜明态度，彰显了维护法律尊严、人民安全的坚定决心。</w:t>
      </w:r>
    </w:p>
    <w:p>
      <w:pPr>
        <w:ind w:left="0" w:right="0" w:firstLine="560"/>
        <w:spacing w:before="450" w:after="450" w:line="312" w:lineRule="auto"/>
      </w:pPr>
      <w:r>
        <w:rPr>
          <w:rFonts w:ascii="宋体" w:hAnsi="宋体" w:eastAsia="宋体" w:cs="宋体"/>
          <w:color w:val="000"/>
          <w:sz w:val="28"/>
          <w:szCs w:val="28"/>
        </w:rPr>
        <w:t xml:space="preserve">　　无辜生命可以任意残害，公共财产可以肆意破坏……一桩桩暴力犯罪、一起起恐怖活动，无不说明暴恐分子无视基本价值、违背人道正义，挑战的是人类文明的共同底线，这是任何一个国家和社会都绝不能容忍的。与暴恐活动的斗争，既不是民族问题，也不是宗教问题，而是一场正义与邪恶、进步与反动的较量，没有丝毫妥协、退让的余地。</w:t>
      </w:r>
    </w:p>
    <w:p>
      <w:pPr>
        <w:ind w:left="0" w:right="0" w:firstLine="560"/>
        <w:spacing w:before="450" w:after="450" w:line="312" w:lineRule="auto"/>
      </w:pPr>
      <w:r>
        <w:rPr>
          <w:rFonts w:ascii="宋体" w:hAnsi="宋体" w:eastAsia="宋体" w:cs="宋体"/>
          <w:color w:val="000"/>
          <w:sz w:val="28"/>
          <w:szCs w:val="28"/>
        </w:rPr>
        <w:t xml:space="preserve">　　“反恐怖斗争事关国家安全，事关人民群众切身利益，事关改革发展稳定全局，是一场维护祖国统一、社会安定、人民幸福的斗争”，习近平同志的重要讲话，对于反暴恐斗争有着准确的判断和深入的洞察。事实证明，没有对暴恐活动的严密防范，就没有新疆的社会稳定;没有对暴恐分子的坚决打击，就没有新疆的长治久安。打击暴恐活动，符合新疆各族人民的共同利益，是民心所盼、众望所归。</w:t>
      </w:r>
    </w:p>
    <w:p>
      <w:pPr>
        <w:ind w:left="0" w:right="0" w:firstLine="560"/>
        <w:spacing w:before="450" w:after="450" w:line="312" w:lineRule="auto"/>
      </w:pPr>
      <w:r>
        <w:rPr>
          <w:rFonts w:ascii="宋体" w:hAnsi="宋体" w:eastAsia="宋体" w:cs="宋体"/>
          <w:color w:val="000"/>
          <w:sz w:val="28"/>
          <w:szCs w:val="28"/>
        </w:rPr>
        <w:t xml:space="preserve">　　20_年中央新疆工作座谈会以来，新疆发展取得了可喜成绩。但是，多年来，境内外“三股势力”不顾新疆各族人民福祉，鼓吹民族分裂主义，策划组织实施暴恐活动，给新疆各族人民生命财产安全和社会稳定带来严重危害。从20_年“7·5”事件，到20_年鄯善暴恐袭击，再到不久前乌鲁木齐火车南站爆炸，暴恐分子丧心病狂的行径警示我们，境内外民族分裂势力仍然在加紧活动，影响社会稳定的深层次问题尚未得到根本解决，新疆分裂和反分裂斗争是长期的、复杂的、尖锐的，反暴恐斗争一刻也不能放松。</w:t>
      </w:r>
    </w:p>
    <w:p>
      <w:pPr>
        <w:ind w:left="0" w:right="0" w:firstLine="560"/>
        <w:spacing w:before="450" w:after="450" w:line="312" w:lineRule="auto"/>
      </w:pPr>
      <w:r>
        <w:rPr>
          <w:rFonts w:ascii="宋体" w:hAnsi="宋体" w:eastAsia="宋体" w:cs="宋体"/>
          <w:color w:val="000"/>
          <w:sz w:val="28"/>
          <w:szCs w:val="28"/>
        </w:rPr>
        <w:t xml:space="preserve">　　对暴恐分子的容忍，就是对人民群众的伤害。防范和打击暴恐活动，必须做好标本兼治各项工作。一方面要高举法治旗帜、保持严打高压态势，强化底线思维，出重手、下重拳，先发制敌，掌握反暴恐斗争主动权。另一方面要全面加强社会面整体防控，铸就横向到边、纵向到底的安全之盾，联防联控、群防群治，打一场反暴恐的人民战争。把思想统一到中央对形势的分析判断上来，统一到中央的方针政策和工作部署上来，我们才能以坚决的态度、有力的措施，有效防范和严厉打击各种暴恐活动，切实维护新疆团结稳定的大局。</w:t>
      </w:r>
    </w:p>
    <w:p>
      <w:pPr>
        <w:ind w:left="0" w:right="0" w:firstLine="560"/>
        <w:spacing w:before="450" w:after="450" w:line="312" w:lineRule="auto"/>
      </w:pPr>
      <w:r>
        <w:rPr>
          <w:rFonts w:ascii="宋体" w:hAnsi="宋体" w:eastAsia="宋体" w:cs="宋体"/>
          <w:color w:val="000"/>
          <w:sz w:val="28"/>
          <w:szCs w:val="28"/>
        </w:rPr>
        <w:t xml:space="preserve">　　“我们新疆好地方，天山南北好牧场。戈壁沙滩变良田，麦穗金黄稻花香。”一个富饶幸福的新疆，首先要是一个稳定和谐的新疆。始终保持清醒头脑、切实增强忧患意识，坚决防范、严厉打击，我们就一定能把暴恐分子的嚣张气焰打下去，给新疆各族人民创造一个安定祥和的生活环境，为新疆赢得一个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第2篇: 社区干部发声亮剑发言稿</w:t>
      </w:r>
    </w:p>
    <w:p>
      <w:pPr>
        <w:ind w:left="0" w:right="0" w:firstLine="560"/>
        <w:spacing w:before="450" w:after="450" w:line="312" w:lineRule="auto"/>
      </w:pPr>
      <w:r>
        <w:rPr>
          <w:rFonts w:ascii="宋体" w:hAnsi="宋体" w:eastAsia="宋体" w:cs="宋体"/>
          <w:color w:val="000"/>
          <w:sz w:val="28"/>
          <w:szCs w:val="28"/>
        </w:rPr>
        <w:t xml:space="preserve">　　连日来，我县少数民党员领导干部主动亮出观点、带头表明态度，发挥其在话语导向、行动引领方面的特殊作用，影响和带领全县少数民族党员干部和居民群众主动发声亮剑，向“三股势力”、暴恐分子和宗教极端势力宣战，进一步弘扬反恐维稳的强大正能量、凝聚实现总目标的正效应。</w:t>
      </w:r>
    </w:p>
    <w:p>
      <w:pPr>
        <w:ind w:left="0" w:right="0" w:firstLine="560"/>
        <w:spacing w:before="450" w:after="450" w:line="312" w:lineRule="auto"/>
      </w:pPr>
      <w:r>
        <w:rPr>
          <w:rFonts w:ascii="宋体" w:hAnsi="宋体" w:eastAsia="宋体" w:cs="宋体"/>
          <w:color w:val="000"/>
          <w:sz w:val="28"/>
          <w:szCs w:val="28"/>
        </w:rPr>
        <w:t xml:space="preserve">　　近几年呢境内外“三股势力”为了达到分裂新疆的肮脏的目的，千方百计，利用信教群众的朴素的民族感情和宗教感情，大肆宣扬“圣战殉教进天堂”的荒唐谬论，严重的毒害蒙骗和煽动信教群众，制造一件件泯灭人性，残害生命的惨案，对新疆的各族人民的正常生产生活带来了一定的威胁，对新疆的社会稳定和长治久安带来一定的危害，因此呢坚决打击“三股势力”刻不容缓，抓好稳定工作呢需要有一支坚强可靠的队伍力量，陈全国书记也讲到，干部作风不实是新疆最大的敌人，作为一名少数民族党员领导干部，我认为我们应当也必须坚决做到绝对忠诚于党，做到热爱祖国，热爱党，拥护党，永远跟党走，为党的肌肤充满活力，尽心尽力。</w:t>
      </w:r>
    </w:p>
    <w:p>
      <w:pPr>
        <w:ind w:left="0" w:right="0" w:firstLine="560"/>
        <w:spacing w:before="450" w:after="450" w:line="312" w:lineRule="auto"/>
      </w:pPr>
      <w:r>
        <w:rPr>
          <w:rFonts w:ascii="宋体" w:hAnsi="宋体" w:eastAsia="宋体" w:cs="宋体"/>
          <w:color w:val="000"/>
          <w:sz w:val="28"/>
          <w:szCs w:val="28"/>
        </w:rPr>
        <w:t xml:space="preserve">　　在反分裂斗争的重大问题上，做到旗帜鲜明，立场坚定，态度坚决，表里如一，不做“两面人”，工作上要敢于担当、不推卸责任，真抓实干，在思想上行动上政治上与习近平同志为核心的党中央和自治区党委保持高度一致，为实现总目标，多尽一份责任，多献一份贡献。</w:t>
      </w:r>
    </w:p>
    <w:p>
      <w:pPr>
        <w:ind w:left="0" w:right="0" w:firstLine="560"/>
        <w:spacing w:before="450" w:after="450" w:line="312" w:lineRule="auto"/>
      </w:pPr>
      <w:r>
        <w:rPr>
          <w:rFonts w:ascii="黑体" w:hAnsi="黑体" w:eastAsia="黑体" w:cs="黑体"/>
          <w:color w:val="000000"/>
          <w:sz w:val="36"/>
          <w:szCs w:val="36"/>
          <w:b w:val="1"/>
          <w:bCs w:val="1"/>
        </w:rPr>
        <w:t xml:space="preserve">第3篇: 社区干部发声亮剑发言稿</w:t>
      </w:r>
    </w:p>
    <w:p>
      <w:pPr>
        <w:ind w:left="0" w:right="0" w:firstLine="560"/>
        <w:spacing w:before="450" w:after="450" w:line="312" w:lineRule="auto"/>
      </w:pPr>
      <w:r>
        <w:rPr>
          <w:rFonts w:ascii="宋体" w:hAnsi="宋体" w:eastAsia="宋体" w:cs="宋体"/>
          <w:color w:val="000"/>
          <w:sz w:val="28"/>
          <w:szCs w:val="28"/>
        </w:rPr>
        <w:t xml:space="preserve">　　暴力恐怖分子近期犯下的一系列罪恶行径，激起了全疆各族群众的无比愤慨，于是我们看到各族各界人士争相痛斥暴恐分子反人类、反社会、反文明的丑恶本质，揭穿他们的丑恶嘴脸，暴露他们的狰狞面目。我们不会忘记，乌鲁木齐火车南站爆炸案发生后，11名维吾尔族大学生拍案而起发表《我们，不会再沉默》的公开信，强烈谴责暴恐分子滥杀无辜的罪行给民族带来了无尽的痛苦和深重的灾难，呼吁“维吾尔族同胞勇敢地站出来，抵制邪恶极端，与宗教极端思想作斗争”。宗教界人士和少数民族企业家更是主动站出来，发声亮剑，驳斥暴力恐怖分子的谬论，坚决维护社会的和谐稳定，彰显了宗教界人士和少数民族企业家的责任和担当。</w:t>
      </w:r>
    </w:p>
    <w:p>
      <w:pPr>
        <w:ind w:left="0" w:right="0" w:firstLine="560"/>
        <w:spacing w:before="450" w:after="450" w:line="312" w:lineRule="auto"/>
      </w:pPr>
      <w:r>
        <w:rPr>
          <w:rFonts w:ascii="宋体" w:hAnsi="宋体" w:eastAsia="宋体" w:cs="宋体"/>
          <w:color w:val="000"/>
          <w:sz w:val="28"/>
          <w:szCs w:val="28"/>
        </w:rPr>
        <w:t xml:space="preserve">　　伊犁自古以来就是一个多民族聚居的地区，在漫长的历史进程中，各族人民共同团结奋斗，共同开发建设这块辽阔富饶的土地，共同谱写维护民族团结和祖国统一的雄浑乐章。</w:t>
      </w:r>
    </w:p>
    <w:p>
      <w:pPr>
        <w:ind w:left="0" w:right="0" w:firstLine="560"/>
        <w:spacing w:before="450" w:after="450" w:line="312" w:lineRule="auto"/>
      </w:pPr>
      <w:r>
        <w:rPr>
          <w:rFonts w:ascii="宋体" w:hAnsi="宋体" w:eastAsia="宋体" w:cs="宋体"/>
          <w:color w:val="000"/>
          <w:sz w:val="28"/>
          <w:szCs w:val="28"/>
        </w:rPr>
        <w:t xml:space="preserve">　　民族团结是伊犁各族人民的生命线，这早已成为生活在这里的各族人民的共识。树欲静而风不止，境内外“三股势力”眼看着新疆经济迅速发展，各族人民生活愈加幸福，社会和谐稳定，这让他们惊恐万分，坐立不安，不甘心失败的他们穷凶极恶，疯狂实施暴力恐怖活动进行破坏。近年来，“三股势力”策划组织的一系列暴恐事件，就是从破坏民族团结入手，通过灌输所谓“圣战殉教进天堂”的谬论，偷梁换柱，歪曲伊斯兰教教义，将其打着宗教旗号滥杀无辜的罪恶行径嫁祸于民族问题、宗教问题，以此挑起民族对立，进而制造民族矛盾。</w:t>
      </w:r>
    </w:p>
    <w:p>
      <w:pPr>
        <w:ind w:left="0" w:right="0" w:firstLine="560"/>
        <w:spacing w:before="450" w:after="450" w:line="312" w:lineRule="auto"/>
      </w:pPr>
      <w:r>
        <w:rPr>
          <w:rFonts w:ascii="宋体" w:hAnsi="宋体" w:eastAsia="宋体" w:cs="宋体"/>
          <w:color w:val="000"/>
          <w:sz w:val="28"/>
          <w:szCs w:val="28"/>
        </w:rPr>
        <w:t xml:space="preserve">　　6月15日，3名持刀歹徒冲入和田市迎宾路一家棋牌室，对正在下棋的群众进行砍杀，现场群众奋起反抗，合力将3名歹徒制服。行凶者之一木尔扎提本是一名普通的打工者，但他深受宗教极端思想蛊惑，认为通过杀戮可以进入“天堂”。当他被抓获后却感到后悔了：“现在我还能活着，如果能出去的话，我一定在家好好照顾父母。”</w:t>
      </w:r>
    </w:p>
    <w:p>
      <w:pPr>
        <w:ind w:left="0" w:right="0" w:firstLine="560"/>
        <w:spacing w:before="450" w:after="450" w:line="312" w:lineRule="auto"/>
      </w:pPr>
      <w:r>
        <w:rPr>
          <w:rFonts w:ascii="宋体" w:hAnsi="宋体" w:eastAsia="宋体" w:cs="宋体"/>
          <w:color w:val="000"/>
          <w:sz w:val="28"/>
          <w:szCs w:val="28"/>
        </w:rPr>
        <w:t xml:space="preserve">　　细数去年至今发生的一系列暴力恐怖案件，我们都能看到躲藏在背后的宗教极端思想的阴魂，宗教极端思想是危害社会的一颗“毒瘤”，它是这一系列暴力恐怖案件的幕后元凶，在它的蛊惑诱骗下，使得个别普通的人转瞬间化身为凶残的暴徒，挥舞屠刀，将刀口指向了无辜的群众。</w:t>
      </w:r>
    </w:p>
    <w:p>
      <w:pPr>
        <w:ind w:left="0" w:right="0" w:firstLine="560"/>
        <w:spacing w:before="450" w:after="450" w:line="312" w:lineRule="auto"/>
      </w:pPr>
      <w:r>
        <w:rPr>
          <w:rFonts w:ascii="宋体" w:hAnsi="宋体" w:eastAsia="宋体" w:cs="宋体"/>
          <w:color w:val="000"/>
          <w:sz w:val="28"/>
          <w:szCs w:val="28"/>
        </w:rPr>
        <w:t xml:space="preserve">　　暴力恐怖事件严重影响了我们的生活，越来越使人们意识到，暴恐分子是各民族共同的敌人，我们要团结一心，众志成城，坚决抵御宗教极端思想的渗透，理直气壮地驳斥他们散布的谬论，剥掉其宗教外衣，揭露其反动本质和严重危害，形成对民族分裂分子、暴力恐怖分子和宗教极端分子人人唾弃、人人喊打的氛围。</w:t>
      </w:r>
    </w:p>
    <w:p>
      <w:pPr>
        <w:ind w:left="0" w:right="0" w:firstLine="560"/>
        <w:spacing w:before="450" w:after="450" w:line="312" w:lineRule="auto"/>
      </w:pPr>
      <w:r>
        <w:rPr>
          <w:rFonts w:ascii="宋体" w:hAnsi="宋体" w:eastAsia="宋体" w:cs="宋体"/>
          <w:color w:val="000"/>
          <w:sz w:val="28"/>
          <w:szCs w:val="28"/>
        </w:rPr>
        <w:t xml:space="preserve">　　发展是硬道理，发展是解决伊犁所有问题的基础和关键。要实现这个目标，有一个团结稳定的社会环境显得尤为重要，自治州成立60年来之所以能取得辉煌的成就，其重要原因在于社会稳定。历史一再证明，“团结稳定是福，分裂动乱是祸”，民族团结是我们开展一切工作的重要前提和保障，正如少数民族企业家所说，伊犁如果不稳定，不仅会严重影响企业的发展，更会严重影响广大群众的日常生活，孩子们不能幸福生活，青年人不能就业，老人也难以安度晚年。</w:t>
      </w:r>
    </w:p>
    <w:p>
      <w:pPr>
        <w:ind w:left="0" w:right="0" w:firstLine="560"/>
        <w:spacing w:before="450" w:after="450" w:line="312" w:lineRule="auto"/>
      </w:pPr>
      <w:r>
        <w:rPr>
          <w:rFonts w:ascii="宋体" w:hAnsi="宋体" w:eastAsia="宋体" w:cs="宋体"/>
          <w:color w:val="000"/>
          <w:sz w:val="28"/>
          <w:szCs w:val="28"/>
        </w:rPr>
        <w:t xml:space="preserve">　　珍惜来之不易的幸福生活，特克斯县各族干部群众争做民族团结的种子。而伊宁市司法局伊犁河路司法所所长米合热妮莎更是用生命宣讲民族大义，她的宣讲感动了无数听众，为许多曾经的迷途者拨云见雾，把他们引回了正道。</w:t>
      </w:r>
    </w:p>
    <w:p>
      <w:pPr>
        <w:ind w:left="0" w:right="0" w:firstLine="560"/>
        <w:spacing w:before="450" w:after="450" w:line="312" w:lineRule="auto"/>
      </w:pPr>
      <w:r>
        <w:rPr>
          <w:rFonts w:ascii="宋体" w:hAnsi="宋体" w:eastAsia="宋体" w:cs="宋体"/>
          <w:color w:val="000"/>
          <w:sz w:val="28"/>
          <w:szCs w:val="28"/>
        </w:rPr>
        <w:t xml:space="preserve">　　谁说个体的力量是渺小的?透过米合热妮莎，我们看到的是其身上蕴含的巨大正能量。当有越来越多的米合热妮莎式的人物涌现出来时，暴力恐怖分子就成为过街的“老鼠”，宗教极端思想再也找不到其赖以孳生的土壤。</w:t>
      </w:r>
    </w:p>
    <w:p>
      <w:pPr>
        <w:ind w:left="0" w:right="0" w:firstLine="560"/>
        <w:spacing w:before="450" w:after="450" w:line="312" w:lineRule="auto"/>
      </w:pPr>
      <w:r>
        <w:rPr>
          <w:rFonts w:ascii="黑体" w:hAnsi="黑体" w:eastAsia="黑体" w:cs="黑体"/>
          <w:color w:val="000000"/>
          <w:sz w:val="36"/>
          <w:szCs w:val="36"/>
          <w:b w:val="1"/>
          <w:bCs w:val="1"/>
        </w:rPr>
        <w:t xml:space="preserve">第4篇: 社区干部发声亮剑发言稿</w:t>
      </w:r>
    </w:p>
    <w:p>
      <w:pPr>
        <w:ind w:left="0" w:right="0" w:firstLine="560"/>
        <w:spacing w:before="450" w:after="450" w:line="312" w:lineRule="auto"/>
      </w:pPr>
      <w:r>
        <w:rPr>
          <w:rFonts w:ascii="宋体" w:hAnsi="宋体" w:eastAsia="宋体" w:cs="宋体"/>
          <w:color w:val="000"/>
          <w:sz w:val="28"/>
          <w:szCs w:val="28"/>
        </w:rPr>
        <w:t xml:space="preserve">　　认真学习领会习近平总书记重要讲话精神，切实增强推进党风廉政建设和反腐败斗争的自觉性坚定性，把思想认识统一到党的十八大、十八届三中全会精神和中共中央政治局常委会会议精神上来，统一到中央对党风廉政建设和反腐败斗争的形势判断和工作任务上来，统一到自治区党委干部大会讲话和八届六次全委(扩大)会议精神上来，统一到中央和自治区党委关于党风廉政建设和反腐败斗争的部署上来，坚持不懈加强党风廉政建设，营造风清气正的良好环境，为促进新疆社会稳定和长治久安，为确保经济社会发展、人民安居乐业提供有力保障。</w:t>
      </w:r>
    </w:p>
    <w:p>
      <w:pPr>
        <w:ind w:left="0" w:right="0" w:firstLine="560"/>
        <w:spacing w:before="450" w:after="450" w:line="312" w:lineRule="auto"/>
      </w:pPr>
      <w:r>
        <w:rPr>
          <w:rFonts w:ascii="宋体" w:hAnsi="宋体" w:eastAsia="宋体" w:cs="宋体"/>
          <w:color w:val="000"/>
          <w:sz w:val="28"/>
          <w:szCs w:val="28"/>
        </w:rPr>
        <w:t xml:space="preserve">　　要抓好惩治和预防腐败体系规划的贯彻落实，坚持惩治和预防两手抓、两手硬。坚持不懈抓好党的作风建设，严肃查处和实名通报曝光违纪违规行为，坚决防止反弹，巩固作风建设成果。以零容忍态度坚决有力惩治腐败，始终保持惩治腐败的高压态势，坚持“老虎”“苍蝇”一起打，通过坚决有效的惩治腐败，健康党的肌体、纯洁党的队伍，保障人民合法权益。更加科学有效预防腐败，坚持不懈地加强反腐倡廉教育和廉政文化建设，切实加强权力行使的制约和监督，加强和改进巡视工作，善于用法治思维和法治方式反对腐败，真正把权力关进制度的笼子里，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　　要增强党的意识。全体党员都要加强党性修养，坚持党性原则，始终把党放在心中最高位置，牢记自己的第一身份是共产党员，第一职责是为党工作，用党和人民的利益高于一切的原则来规范自己的言论和行动，特别要强化先锋模范意识。要严明党的政治纪律，各级党组织和党员干部要自觉做到“四个服从”，在反分裂反暴恐斗争中，各族党员干部要在第一时间敢于发声亮剑、敢于表明态度。要严明党的组织纪律，各级党组织和领导干部都要严格执行请示报告制度，强化组织观念、程序观念，强化组织管理，严格党的组织生活，不允许有不受党纪约束的特殊党员，严肃处理无组织无纪律行为，使纪律真正成为带电的高压线。对自治区党委作出的工作部署，自治区人大、政府、政协党组，兵团党委，法院、检察院党组，以及自治区党委各部委、自治区各部门各单位党组(党委)、各地州市党委都要落实。各方面都要在党委统一领导下尽心尽力做好自身范围内的工作。</w:t>
      </w:r>
    </w:p>
    <w:p>
      <w:pPr>
        <w:ind w:left="0" w:right="0" w:firstLine="560"/>
        <w:spacing w:before="450" w:after="450" w:line="312" w:lineRule="auto"/>
      </w:pPr>
      <w:r>
        <w:rPr>
          <w:rFonts w:ascii="宋体" w:hAnsi="宋体" w:eastAsia="宋体" w:cs="宋体"/>
          <w:color w:val="000"/>
          <w:sz w:val="28"/>
          <w:szCs w:val="28"/>
        </w:rPr>
        <w:t xml:space="preserve">　　抓好党风廉政建设和反腐败斗争，是所有党组织的责任，全疆各级党组织都要强化责任，不断提升反腐倡廉工作水平。要狠抓领导责任落实，种好“责任田”。要完善反腐败体制机制，更好地发挥纪委党内监督专门机关作用。要进一步加强纪检监察队伍建设，用铁的纪律打造一支忠诚可靠、服务人民、刚正不阿、秉公执纪的纪检监察干部队伍。</w:t>
      </w:r>
    </w:p>
    <w:p>
      <w:pPr>
        <w:ind w:left="0" w:right="0" w:firstLine="560"/>
        <w:spacing w:before="450" w:after="450" w:line="312" w:lineRule="auto"/>
      </w:pPr>
      <w:r>
        <w:rPr>
          <w:rFonts w:ascii="宋体" w:hAnsi="宋体" w:eastAsia="宋体" w:cs="宋体"/>
          <w:color w:val="000"/>
          <w:sz w:val="28"/>
          <w:szCs w:val="28"/>
        </w:rPr>
        <w:t xml:space="preserve">　　各地区各部门各单位要把学习好、宣传好、贯彻好、落实好重要讲话精神，作为一项重要政治任务，充分认识党风廉政建设在新疆整体工作布局中的极端重要性，准确把握当前反腐形势，时刻保持清醒头脑，坚持底线思维，强化问题导向，持之以恒地抓好落实，坚定不移地把全疆党风廉政建设和反腐败斗争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第5篇: 社区干部发声亮剑发言稿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月27日自治区举行的反恐维稳誓师大会，是落实总目标、凝聚维稳合力、打击暴恐活动的盛大誓师，是向暴恐分子发起宣战的战斗动员，是反恐维稳斗争决战决胜的庄严宣誓，宣示了我们坚定不移实现社会稳定和长治久安总目标的坚定决心，展示了各维稳力量忠诚勇敢、无坚不摧、敢打必胜的强大战斗力，彰显了新疆各族人民同仇敌忾、坚决战胜暴恐分子的共同意愿。</w:t>
      </w:r>
    </w:p>
    <w:p>
      <w:pPr>
        <w:ind w:left="0" w:right="0" w:firstLine="560"/>
        <w:spacing w:before="450" w:after="450" w:line="312" w:lineRule="auto"/>
      </w:pPr>
      <w:r>
        <w:rPr>
          <w:rFonts w:ascii="宋体" w:hAnsi="宋体" w:eastAsia="宋体" w:cs="宋体"/>
          <w:color w:val="000"/>
          <w:sz w:val="28"/>
          <w:szCs w:val="28"/>
        </w:rPr>
        <w:t xml:space="preserve">　　新疆作为反恐怖斗争的前沿阵地和主战场，反恐维稳形势严峻复杂，维护社会稳定、推进长治久安的工作来不得半点麻痹松懈。当前，在自治区党委的坚强领导下，通过一系列打防并举、标本兼治维稳“组合拳”的落实，沉重打击了敌人的嚣张气焰，有力维护了新疆社会大局稳定。作为少数民族党员领导干部，我们要牢固树立“四个意识”特别是核心意识、看齐意识，坚决把思想和行动统一到以习近平同志为核心的党中央确定的社会稳定和长治久安总目标上来，统一到中央的各项决策部署上来，与党中央始终保持高度一致;坚决反对一切危害民族团结的言行，带头发声亮剑，严厉谴责声讨暴力恐怖行径，大力开展民族团结、“去极端化”宣传教育，时刻做到立场坚定，旗帜鲜明，随时准备着在关键时刻挺身而出，冲在反恐维稳最前线，不怕牺牲，全力维护社会稳定;坚决落实好自治区党委反恐维稳系列“组合拳”，切实做到“六个抓好”“五个管住”“四个全覆盖”，不动摇、不懈怠、不犹豫、不棚架，努力把公路交通服务窗口打造成“去极端化”宣传教育的坚强阵地、封堵暴力恐怖因素的防火墙。坚决带领各族干部职工争做维护社会稳定、促进民族团结的宣言书、宣传队、播种机，以以身许党许国、报党报国的境界和热情，用热血和忠诚践行铮铮誓言，关键时刻拉得出、冲得上、打得赢，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公路通百业兴，交通运输事业关系国家“一带一路”战略大局，关系新疆经济社会发展全局，关系自治区全面建成小康社会。站在新的历史起点，我要认真履职尽责，团结带领干部职工深入践行“三严三实”要求，积极主动开展好“学转促”专项活动，以严的作风、实的措施、铁的纪律，始终聚焦总目标、服务总目标、落实总目标，坚决贯彻落实自治区党委的各项决策部署，事不过夜，全力以赴加快交通基础设施建设，力争“十三五”时期完成交通基础设施建设投资1万亿元，到20_年实现县县通高速、乡乡通油路、村村通硬化路目标，大幅提升全区路网通行能力和服务水平，为自治区社会稳定和长治久安、为全面建成小康社会提供强有力的基础设施支撑和运输服务保障。</w:t>
      </w:r>
    </w:p>
    <w:p>
      <w:pPr>
        <w:ind w:left="0" w:right="0" w:firstLine="560"/>
        <w:spacing w:before="450" w:after="450" w:line="312" w:lineRule="auto"/>
      </w:pPr>
      <w:r>
        <w:rPr>
          <w:rFonts w:ascii="宋体" w:hAnsi="宋体" w:eastAsia="宋体" w:cs="宋体"/>
          <w:color w:val="000"/>
          <w:sz w:val="28"/>
          <w:szCs w:val="28"/>
        </w:rPr>
        <w:t xml:space="preserve">　　今后，我们将在自治区党委的坚强领导下，坚定不移地贯彻落实以习近平同志为核心的党中央确定的治疆方略，坚定不移地贯彻落实中央的决策部署，锲而不舍、久久为功，不断开创新疆交通运输事业新局面，努力为实现总目标和建设团结和谐、繁荣富裕、文明进步、安居乐业的社会主义新疆作出积极贡献，以优异的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第6篇: 社区干部发声亮剑发言稿</w:t>
      </w:r>
    </w:p>
    <w:p>
      <w:pPr>
        <w:ind w:left="0" w:right="0" w:firstLine="560"/>
        <w:spacing w:before="450" w:after="450" w:line="312" w:lineRule="auto"/>
      </w:pPr>
      <w:r>
        <w:rPr>
          <w:rFonts w:ascii="宋体" w:hAnsi="宋体" w:eastAsia="宋体" w:cs="宋体"/>
          <w:color w:val="000"/>
          <w:sz w:val="28"/>
          <w:szCs w:val="28"/>
        </w:rPr>
        <w:t xml:space="preserve">　　很荣幸今天能参加这个主题演讲，我的演讲题目是“铸高尚师德树人格丰碑”。法国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教师的师德直接影响学生的素质，关系着教育这一伟大事业的成败和兴衰。</w:t>
      </w:r>
    </w:p>
    <w:p>
      <w:pPr>
        <w:ind w:left="0" w:right="0" w:firstLine="560"/>
        <w:spacing w:before="450" w:after="450" w:line="312" w:lineRule="auto"/>
      </w:pPr>
      <w:r>
        <w:rPr>
          <w:rFonts w:ascii="宋体" w:hAnsi="宋体" w:eastAsia="宋体" w:cs="宋体"/>
          <w:color w:val="000"/>
          <w:sz w:val="28"/>
          <w:szCs w:val="28"/>
        </w:rPr>
        <w:t xml:space="preserve">　　因为，教师所面对的不止是几十双求知的眼睛，而是一个需要用爱来倾注的浩瀚的海洋;教师，犹如辛勤的农夫，在自己所钟爱的这片土地上，一年又一年精心耕作、无私奉献。夜阑人静，耳边又传来那熟悉的歌声 ： 任风/翻阅背影的日子/烛光将记忆/摇曳成孩子的身影/夕阳/便凝重了教师魂??曾经怀着对远方神圣的热切向往，为了朝拜远方那心目中的圣地，青年教师们把青春年华扎根于三尺讲台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　　教师的师德直接影响学生的素质，关系着教育这一伟大事业的成败和兴衰。因为，教师所面对的不止是几十双求知的眼睛，而是一个需要用爱来倾注的浩瀚的海洋;教师，犹如辛勤的农夫，在自己所钟爱的这片土地上，一年又一年精心耕作、无私奉献。</w:t>
      </w:r>
    </w:p>
    <w:p>
      <w:pPr>
        <w:ind w:left="0" w:right="0" w:firstLine="560"/>
        <w:spacing w:before="450" w:after="450" w:line="312" w:lineRule="auto"/>
      </w:pPr>
      <w:r>
        <w:rPr>
          <w:rFonts w:ascii="宋体" w:hAnsi="宋体" w:eastAsia="宋体" w:cs="宋体"/>
          <w:color w:val="000"/>
          <w:sz w:val="28"/>
          <w:szCs w:val="28"/>
        </w:rPr>
        <w:t xml:space="preserve">　　我爱我的学生，虽然他们成绩并不优秀，我爱我的学生，虽然他们经常触犯错误，我爱我的学生，虽然他们听不进我的谆谆教诲。可我既然成了他们的老师，我就应该把全部精力放到他们身上，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　　我刚接这个班学生时，头脑一阵发蒙，这可怎么办?后来一想，难题既然推不掉，那就积极面对.课余时间，我始终关注学生的成长，并坚信所谓的“落后生”、“问题生”是可以改变的。针对部分学生中存在的道德缺失、不守纪律,迷惘厌学等问题，我做了大量耐心细致的思想教育工作，我经常和他们谈心，给他们讲打架的危害，每当星期放假时，和他们的家长进行电话家访，反映学生一周的在校情况，平时抓住一切机会对他们及时进行表扬，把他们放到好学生的行列中，并且让他们担任班中的班干部，管理同学的同时，学会管理自己，一次次的行动，使他们内心深处树立一个观念，“我是好学生”，从而思想表现各个方面都得到极大的好转。</w:t>
      </w:r>
    </w:p>
    <w:p>
      <w:pPr>
        <w:ind w:left="0" w:right="0" w:firstLine="560"/>
        <w:spacing w:before="450" w:after="450" w:line="312" w:lineRule="auto"/>
      </w:pPr>
      <w:r>
        <w:rPr>
          <w:rFonts w:ascii="宋体" w:hAnsi="宋体" w:eastAsia="宋体" w:cs="宋体"/>
          <w:color w:val="000"/>
          <w:sz w:val="28"/>
          <w:szCs w:val="28"/>
        </w:rPr>
        <w:t xml:space="preserve">　　我对学生管理工作充满了爱，但“爱”仅仅是“师爱”内涵的一半，其另一半则是“严”。从严要求，严格管理，“严”字当头，是我的一贯要求。学生都知道，老师严中施爱，爱中求严，严在当严处，爱在细微中。围绕成长与成才、学习与做人这个基本问题，我经常找学生谈心，一方面把大道理讲实、讲清，要求学生要把现实与理想联系起来，引导学生把个人追求融入理想之中;另一方面坚持把小道理讲深、讲透，引导学生跳出个人的圈子，正确把握“小家”与“大家”,“个人”与“集体”的关系，认清任何个人的成长与进步都离不开集体的力量，更离不开国家的兴旺发达和社会的文明进步，懂得“国家兴亡、匹夫有责”的道理，从而使学生自觉把个人现实愿望与远大理想统一起来，在实现个人理想和志愿的同时，将来努力为国家和社会多做贡献。</w:t>
      </w:r>
    </w:p>
    <w:p>
      <w:pPr>
        <w:ind w:left="0" w:right="0" w:firstLine="560"/>
        <w:spacing w:before="450" w:after="450" w:line="312" w:lineRule="auto"/>
      </w:pPr>
      <w:r>
        <w:rPr>
          <w:rFonts w:ascii="宋体" w:hAnsi="宋体" w:eastAsia="宋体" w:cs="宋体"/>
          <w:color w:val="000"/>
          <w:sz w:val="28"/>
          <w:szCs w:val="28"/>
        </w:rPr>
        <w:t xml:space="preserve">　　我的苦口婆心与循循善诱终于有了回报，一个又一个“问题生”终于逐渐明白了自己应该追求什么，什么该做，什么不该做，该怎么去做，并逐步养成了良好的行为习惯。</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爱是人世间最伟大、最神圣的情感。我对学生的爱不仅滋润着学生的心田，同时又转化为一种无形的向心力，凝聚力，学生们喜欢我，尊重我，爱戴我，佩服我，，愿意接受他我教诲，并和我交朋友,在师爱感召下，同学们快乐地进步成长。</w:t>
      </w:r>
    </w:p>
    <w:p>
      <w:pPr>
        <w:ind w:left="0" w:right="0" w:firstLine="560"/>
        <w:spacing w:before="450" w:after="450" w:line="312" w:lineRule="auto"/>
      </w:pPr>
      <w:r>
        <w:rPr>
          <w:rFonts w:ascii="宋体" w:hAnsi="宋体" w:eastAsia="宋体" w:cs="宋体"/>
          <w:color w:val="000"/>
          <w:sz w:val="28"/>
          <w:szCs w:val="28"/>
        </w:rPr>
        <w:t xml:space="preserve">　　朋友们，让我们为教育事业多献一份爱，多发一份热。共同为我们欣欣向荣的祖国添一份明媚的春光!添一片绚丽的春色!让爱在教育事业中永远闪光吧。</w:t>
      </w:r>
    </w:p>
    <w:p>
      <w:pPr>
        <w:ind w:left="0" w:right="0" w:firstLine="560"/>
        <w:spacing w:before="450" w:after="450" w:line="312" w:lineRule="auto"/>
      </w:pPr>
      <w:r>
        <w:rPr>
          <w:rFonts w:ascii="黑体" w:hAnsi="黑体" w:eastAsia="黑体" w:cs="黑体"/>
          <w:color w:val="000000"/>
          <w:sz w:val="36"/>
          <w:szCs w:val="36"/>
          <w:b w:val="1"/>
          <w:bCs w:val="1"/>
        </w:rPr>
        <w:t xml:space="preserve">第7篇: 社区干部发声亮剑发言稿</w:t>
      </w:r>
    </w:p>
    <w:p>
      <w:pPr>
        <w:ind w:left="0" w:right="0" w:firstLine="560"/>
        <w:spacing w:before="450" w:after="450" w:line="312" w:lineRule="auto"/>
      </w:pPr>
      <w:r>
        <w:rPr>
          <w:rFonts w:ascii="宋体" w:hAnsi="宋体" w:eastAsia="宋体" w:cs="宋体"/>
          <w:color w:val="000"/>
          <w:sz w:val="28"/>
          <w:szCs w:val="28"/>
        </w:rPr>
        <w:t xml:space="preserve">　　记得有一句维吾尔族谚语是这样说的，如果潜水的人惧怕鳄鱼，他就取不到价值昂贵的珍珠。当前，新疆正处于历史上最好的发展时期，天山南北正在发生着令人振奋的新的历史性变化，全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事实也早已表明，“三股势力”的根子是民族分裂主义，思想基础是宗教极端主义，活动方式是暴力恐怖活动。少数青年在极端宗教势力的教唆、蛊惑、欺骗之下，走上了极端主义歧途，坠入了与恐惧、饥饿、孤独、悔恨为伴的罪恶深渊，他们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第二次中央新疆工作座谈会中习主席强调，社会稳定和长治久安是新疆工作的总目标。因此，必须把严厉打击暴力恐怖活动作为当前反分裂斗争的重点，高举社会主义法治旗帜，大力提高群防群治预警能力，筑起铜墙铁壁，构建天罗地网，必须将宗教极端思想从正常宗教中剥离出来，对其坚决予以遏制和打击。</w:t>
      </w:r>
    </w:p>
    <w:p>
      <w:pPr>
        <w:ind w:left="0" w:right="0" w:firstLine="560"/>
        <w:spacing w:before="450" w:after="450" w:line="312" w:lineRule="auto"/>
      </w:pPr>
      <w:r>
        <w:rPr>
          <w:rFonts w:ascii="宋体" w:hAnsi="宋体" w:eastAsia="宋体" w:cs="宋体"/>
          <w:color w:val="000"/>
          <w:sz w:val="28"/>
          <w:szCs w:val="28"/>
        </w:rPr>
        <w:t xml:space="preserve">　　维护祖国统一，维护民族团结，维护珍惜来之不易的发展成果是每一个新疆人不可推卸的社会责任，我们要积极响应党中央的号召，贯彻各项战略政策，为建设和平阿克苏贡献自己的一份力量。</w:t>
      </w:r>
    </w:p>
    <w:p>
      <w:pPr>
        <w:ind w:left="0" w:right="0" w:firstLine="560"/>
        <w:spacing w:before="450" w:after="450" w:line="312" w:lineRule="auto"/>
      </w:pPr>
      <w:r>
        <w:rPr>
          <w:rFonts w:ascii="宋体" w:hAnsi="宋体" w:eastAsia="宋体" w:cs="宋体"/>
          <w:color w:val="000"/>
          <w:sz w:val="28"/>
          <w:szCs w:val="28"/>
        </w:rPr>
        <w:t xml:space="preserve">　　无数事实证明，任何反人类，反社会，反文明的行径都不会有好的下场，在历史滚滚的车轮面前，一小撮极端分子终将被无情的碾碎，在党和政府强有力的打击下，他们难逃法网，在万众一心的人民战争中他们将不堪一击。</w:t>
      </w:r>
    </w:p>
    <w:p>
      <w:pPr>
        <w:ind w:left="0" w:right="0" w:firstLine="560"/>
        <w:spacing w:before="450" w:after="450" w:line="312" w:lineRule="auto"/>
      </w:pPr>
      <w:r>
        <w:rPr>
          <w:rFonts w:ascii="宋体" w:hAnsi="宋体" w:eastAsia="宋体" w:cs="宋体"/>
          <w:color w:val="000"/>
          <w:sz w:val="28"/>
          <w:szCs w:val="28"/>
        </w:rPr>
        <w:t xml:space="preserve">　　无数事实证明，团结稳定是福，分裂动乱是祸。社会稳定是各族人民根本利益所在。没有社会稳定，社会就不会发展，万事不成，大家也过不上好日子。</w:t>
      </w:r>
    </w:p>
    <w:p>
      <w:pPr>
        <w:ind w:left="0" w:right="0" w:firstLine="560"/>
        <w:spacing w:before="450" w:after="450" w:line="312" w:lineRule="auto"/>
      </w:pPr>
      <w:r>
        <w:rPr>
          <w:rFonts w:ascii="宋体" w:hAnsi="宋体" w:eastAsia="宋体" w:cs="宋体"/>
          <w:color w:val="000"/>
          <w:sz w:val="28"/>
          <w:szCs w:val="28"/>
        </w:rPr>
        <w:t xml:space="preserve">　　维吾尔族还有句谚语说得好，谁玩火，火烧谁的手。当下，暴力恐怖活动已经成为影响新疆稳定的直接现实危害，宗教极端思想作为“三股势力”赖以生存的土壤，是暴力恐怖活动进行思想发动和成员发展的主要手段，是严重影响新疆社会稳定的毒瘤。针对反分裂斗争的形势，教育引导各族干部群众，从多方入手，综合施策，对症下药，着力加强“去极端化”的宣传教育工作，用思想利器摧毁“三股势力”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　　我相信，在勇于面对暴恐分子罪行的同时，只要我们各族同胞心连心，手拉手，团结一致，众志成城，一定会将暴恐分子赶出我们的家园，赶出新疆，赶出祖国的领土，使得和平法治阿克苏更加美丽富饶，使我们的祖国变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第8篇: 社区干部发声亮剑发言稿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最近几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w:t>
      </w:r>
    </w:p>
    <w:p>
      <w:pPr>
        <w:ind w:left="0" w:right="0" w:firstLine="560"/>
        <w:spacing w:before="450" w:after="450" w:line="312" w:lineRule="auto"/>
      </w:pPr>
      <w:r>
        <w:rPr>
          <w:rFonts w:ascii="宋体" w:hAnsi="宋体" w:eastAsia="宋体" w:cs="宋体"/>
          <w:color w:val="000"/>
          <w:sz w:val="28"/>
          <w:szCs w:val="28"/>
        </w:rPr>
        <w:t xml:space="preserve">　　作为驻社区工作队队员，每一步、每一阶段都离不开党的培养和照顾，离不开党的民族政策的照耀和引导。我将努力发挥自身优势，带头抵御宗教极端思想的渗透。更要积极弘扬主旋律、传播正能量，引导好居民认清宗教极端思想的本质及危害，不断增强政治意识，维护好新疆的和谐稳定局面。一起携手把自己的精神家园建设好、维护好，让每个人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我们要果断向宗教极端势力发声亮剑，认清当前形势的长期性和复杂性以及遏制宗教极端思想渗透的必要性，旗帜鲜明地反对民族分裂主义，坚决抵御宗教极端思想渗透。在以后工作中，要积极开展“去极端化”专项活动，坚决抵御宗教极端思想在工作中的渗透，专项活动循循善诱，把“去极端化“教育做实、做细，并且点面结合，用人们喜闻乐见、易于接受的方式传播正能量，同时开展丰富多彩的活动，极力压缩并消除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第9篇: 社区干部发声亮剑发言稿</w:t>
      </w:r>
    </w:p>
    <w:p>
      <w:pPr>
        <w:ind w:left="0" w:right="0" w:firstLine="560"/>
        <w:spacing w:before="450" w:after="450" w:line="312" w:lineRule="auto"/>
      </w:pPr>
      <w:r>
        <w:rPr>
          <w:rFonts w:ascii="宋体" w:hAnsi="宋体" w:eastAsia="宋体" w:cs="宋体"/>
          <w:color w:val="000"/>
          <w:sz w:val="28"/>
          <w:szCs w:val="28"/>
        </w:rPr>
        <w:t xml:space="preserve">　　作为一名长期工作在反分裂斗争一线的少数民族领导干部，自治区公安厅副厅长亚力坤·亚库甫说：“同‘三股势力’的斗争，既不是民族问题，也不是宗教问题，而是一场维护祖国统一与企图分裂祖国、维护民族团结与企图挑起民族仇杀、维护社会稳定与企图制造动乱暴乱的生死较量。面对严峻复杂的反分裂斗争形势，强调党员干部突出政治坚强，就是要切实增强政治意识、大局意识，增强政治敏锐性和政治鉴别力，擦亮眼睛，明辨是非，划清界限，始终做到立场十分坚定，旗帜十分鲜明，行动十分坚决。我将带头践行‘五讲’，坚决同‘三股势力’作针锋相对的斗争，以自身行动影响和带动亲人、同事、朋友。”</w:t>
      </w:r>
    </w:p>
    <w:p>
      <w:pPr>
        <w:ind w:left="0" w:right="0" w:firstLine="560"/>
        <w:spacing w:before="450" w:after="450" w:line="312" w:lineRule="auto"/>
      </w:pPr>
      <w:r>
        <w:rPr>
          <w:rFonts w:ascii="宋体" w:hAnsi="宋体" w:eastAsia="宋体" w:cs="宋体"/>
          <w:color w:val="000"/>
          <w:sz w:val="28"/>
          <w:szCs w:val="28"/>
        </w:rPr>
        <w:t xml:space="preserve">　　自治区发改委是张春贤书记教育实践活动的联系点，自治区发改委主任张春林告诉记者，在维护稳定工作中，没有无关的人、无关的单位和无关的事，自治区发改委虽然主要从事经济工作，但在反分裂斗争中同样要保持高度警觉，旗帜鲜明、态度明朗、行动坚决，每一位党员干部都是稳定的旗帜、团结的标杆，都要以自己的示范带头作用影响和带动群众。</w:t>
      </w:r>
    </w:p>
    <w:p>
      <w:pPr>
        <w:ind w:left="0" w:right="0" w:firstLine="560"/>
        <w:spacing w:before="450" w:after="450" w:line="312" w:lineRule="auto"/>
      </w:pPr>
      <w:r>
        <w:rPr>
          <w:rFonts w:ascii="宋体" w:hAnsi="宋体" w:eastAsia="宋体" w:cs="宋体"/>
          <w:color w:val="000"/>
          <w:sz w:val="28"/>
          <w:szCs w:val="28"/>
        </w:rPr>
        <w:t xml:space="preserve">　　“意识形态领域是关乎人的思想意识、争夺人心的没有硝烟的‘战场’，看似无形，不见刀枪，实际上，争夺与反争夺、渗透与反渗透的斗争异常激烈。”自治区党委宣传部副部长张可让说，多年来，新疆发生的暴力恐怖犯罪活动，其背后都存在意识形态的渗透。</w:t>
      </w:r>
    </w:p>
    <w:p>
      <w:pPr>
        <w:ind w:left="0" w:right="0" w:firstLine="560"/>
        <w:spacing w:before="450" w:after="450" w:line="312" w:lineRule="auto"/>
      </w:pPr>
      <w:r>
        <w:rPr>
          <w:rFonts w:ascii="宋体" w:hAnsi="宋体" w:eastAsia="宋体" w:cs="宋体"/>
          <w:color w:val="000"/>
          <w:sz w:val="28"/>
          <w:szCs w:val="28"/>
        </w:rPr>
        <w:t xml:space="preserve">　　这深刻启示我们，在进一步加大反恐维稳力度，进一步强化各项措施，巩固和扩大反分裂斗争成果的同时，更要把意识形态领域反分裂斗争放在突出的位置，夺取意识形态领域反分裂斗争的新胜利。我们要切实贯彻自治区党委有关要求，把遏制宗教极端主义渗透作为第一任务，坚定地站在反分裂斗争第一线，敢于发声亮剑。</w:t>
      </w:r>
    </w:p>
    <w:p>
      <w:pPr>
        <w:ind w:left="0" w:right="0" w:firstLine="560"/>
        <w:spacing w:before="450" w:after="450" w:line="312" w:lineRule="auto"/>
      </w:pPr>
      <w:r>
        <w:rPr>
          <w:rFonts w:ascii="宋体" w:hAnsi="宋体" w:eastAsia="宋体" w:cs="宋体"/>
          <w:color w:val="000"/>
          <w:sz w:val="28"/>
          <w:szCs w:val="28"/>
        </w:rPr>
        <w:t xml:space="preserve">　　自治区党委组织部副部长吉力力·纳斯尔在参加和田地委班子专题民主生活会时说，新疆比较突出的问题，就是宗教极端思想的渗透，“三非”就是极端思想渗透的主要渠道，除坚决打击外，还要突出重点人群，使用贴近群众、通俗易懂的语言，通过多种渠道加强宣传引导，凝聚正能量。同时，共产党员必须旗帜鲜明地反对非法宗教活动，坚决执行党员不能信教和领导干部不能参与宗教活动的有关规定，党员领导干部尤其是少数民族领导干部要以身作则、率先垂范。只有领导干部带了头，才能更好地带动所有党员干部，所有党员干部不信仰宗教，就会对淡化宗教氛围起到引领作用。</w:t>
      </w:r>
    </w:p>
    <w:p>
      <w:pPr>
        <w:ind w:left="0" w:right="0" w:firstLine="560"/>
        <w:spacing w:before="450" w:after="450" w:line="312" w:lineRule="auto"/>
      </w:pPr>
      <w:r>
        <w:rPr>
          <w:rFonts w:ascii="宋体" w:hAnsi="宋体" w:eastAsia="宋体" w:cs="宋体"/>
          <w:color w:val="000"/>
          <w:sz w:val="28"/>
          <w:szCs w:val="28"/>
        </w:rPr>
        <w:t xml:space="preserve">　　自治区教育厅厅长吐尔逊·伊不拉音说，作为少数民族领导干部，更应该去引领社会先进文化，对落后的文化严厉抨击，除了我本人以外，还要带领周边的人，特别是广大教师和知识分子，在媒体、微博等相关平台上发声亮剑，还要在茶余饭后的社会生活中，更多地宣传先进文化，抵制落后的、极端思想的渗透破坏。同时，牢固树立政治家办教育的理念，牢记“为谁培养人、培养什么人、如何培养人”的重大职责，加强学校教育阵地建设，坚决防范、抵御敌对势力向学校的渗透。</w:t>
      </w:r>
    </w:p>
    <w:p>
      <w:pPr>
        <w:ind w:left="0" w:right="0" w:firstLine="560"/>
        <w:spacing w:before="450" w:after="450" w:line="312" w:lineRule="auto"/>
      </w:pPr>
      <w:r>
        <w:rPr>
          <w:rFonts w:ascii="宋体" w:hAnsi="宋体" w:eastAsia="宋体" w:cs="宋体"/>
          <w:color w:val="000"/>
          <w:sz w:val="28"/>
          <w:szCs w:val="28"/>
        </w:rPr>
        <w:t xml:space="preserve">　　“在意识形态领域反分裂斗争的前沿阵地工作，我感到责任重大，使命光荣，收获也很大。”今年，根据自治区党委的安排，自治区文化厅厅长穆合塔尔·买合苏提到南疆重点乡镇参加维护稳定工作。在谈蹲点体会时，他说，近几年在一些地方极端宗教思想抬头、宗教氛围浓厚，与现代社会，与优秀的民族传统文化格格不入，对正气、正能量形成了压力。个别披着宗教外衣别有用心的人欺骗、蒙蔽群众，散布极端错误思想，甚至蛊惑群众不能看电视、唱歌跳舞，不进清真寺要进地狱，提倡女人戴面纱，穿“吉里巴甫”服，诱导民族和社会倒退，回到中世纪，抵制社会进步和现代文化的弘扬和发展。自治区党委下发的11号文件，对正常的民族风俗习惯、合法的宗教活动和非法的宗教行为明确定位，使我更加认清了这些现象和谬论背后的险恶用心。对这些现象和行为，我带头坚决反对、坚决抵制。</w:t>
      </w:r>
    </w:p>
    <w:p>
      <w:pPr>
        <w:ind w:left="0" w:right="0" w:firstLine="560"/>
        <w:spacing w:before="450" w:after="450" w:line="312" w:lineRule="auto"/>
      </w:pPr>
      <w:r>
        <w:rPr>
          <w:rFonts w:ascii="宋体" w:hAnsi="宋体" w:eastAsia="宋体" w:cs="宋体"/>
          <w:color w:val="000"/>
          <w:sz w:val="28"/>
          <w:szCs w:val="28"/>
        </w:rPr>
        <w:t xml:space="preserve">　　“在新疆，没有各民族的团结就没有社会稳定，没有稳定一切发展就无从谈起，甚至已经取得的发展成果也会丧失。”自治区党委统战部副部长吾拉木·阿布都卡德尔说，如果民族团结出现问题，受害的不是哪一个民族，而是所有生活在这块土地上的人们。因此，维护民族团结、维护社会稳定是关系各族人民切身利益的大事，也是各族人民的共同责任。</w:t>
      </w:r>
    </w:p>
    <w:p>
      <w:pPr>
        <w:ind w:left="0" w:right="0" w:firstLine="560"/>
        <w:spacing w:before="450" w:after="450" w:line="312" w:lineRule="auto"/>
      </w:pPr>
      <w:r>
        <w:rPr>
          <w:rFonts w:ascii="宋体" w:hAnsi="宋体" w:eastAsia="宋体" w:cs="宋体"/>
          <w:color w:val="000"/>
          <w:sz w:val="28"/>
          <w:szCs w:val="28"/>
        </w:rPr>
        <w:t xml:space="preserve">　　对于如何进一步搞好民族团结，自治区文化厅党组书记任华有自己的理解，她告诉记者，加强民族团结，就要推动民族融合，坚持以现代文化为引领，倡导形成尊重差异、包容多样、相互欣赏的环境氛围，发展一体多元、融合开放、具有新疆特色的现代文化，通过各民族文化上的融合推动思想上的融合，以思想上的融合，带动各方面的融合，凝聚起加快发展的新疆力量。</w:t>
      </w:r>
    </w:p>
    <w:p>
      <w:pPr>
        <w:ind w:left="0" w:right="0" w:firstLine="560"/>
        <w:spacing w:before="450" w:after="450" w:line="312" w:lineRule="auto"/>
      </w:pPr>
      <w:r>
        <w:rPr>
          <w:rFonts w:ascii="宋体" w:hAnsi="宋体" w:eastAsia="宋体" w:cs="宋体"/>
          <w:color w:val="000"/>
          <w:sz w:val="28"/>
          <w:szCs w:val="28"/>
        </w:rPr>
        <w:t xml:space="preserve">　　“民族团结要从小娃娃抓起。”从事了大半辈子教育工作的自治区教育厅党组书记赵德忠深有感触地说，要教育我们的下一代，像爱护自己的眼睛一样爱护民族团结，珍视民族团结。这方面责任，教育系统首当其冲、义不容辞，但仅靠学校是不够的，要形成家庭、学校、社会全方位的育人机制，这是我们每一位党员干部，新疆各族人民都应当承担的政治责任。</w:t>
      </w:r>
    </w:p>
    <w:p>
      <w:pPr>
        <w:ind w:left="0" w:right="0" w:firstLine="560"/>
        <w:spacing w:before="450" w:after="450" w:line="312" w:lineRule="auto"/>
      </w:pPr>
      <w:r>
        <w:rPr>
          <w:rFonts w:ascii="宋体" w:hAnsi="宋体" w:eastAsia="宋体" w:cs="宋体"/>
          <w:color w:val="000"/>
          <w:sz w:val="28"/>
          <w:szCs w:val="28"/>
        </w:rPr>
        <w:t xml:space="preserve">　　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第10篇: 社区干部发声亮剑发言稿</w:t>
      </w:r>
    </w:p>
    <w:p>
      <w:pPr>
        <w:ind w:left="0" w:right="0" w:firstLine="560"/>
        <w:spacing w:before="450" w:after="450" w:line="312" w:lineRule="auto"/>
      </w:pPr>
      <w:r>
        <w:rPr>
          <w:rFonts w:ascii="宋体" w:hAnsi="宋体" w:eastAsia="宋体" w:cs="宋体"/>
          <w:color w:val="000"/>
          <w:sz w:val="28"/>
          <w:szCs w:val="28"/>
        </w:rPr>
        <w:t xml:space="preserve">　　始终保持对暴恐犯罪行为的严打高压态势。反恐维稳关键在主动出击。斗争的经验教训告诉我们：进攻是最好的防御。只有主动进攻才能真正掌握反恐维稳的主动权。坚持反暴力、讲法治、讲秩序，坚定不移“破团伙、打三非、严管理、强基础”。加强反恐维稳力量建设，完善应急预案，强化实战演练，提高反恐处突能力。健全反恐机制，构建兵地、军地、军民联合维稳工作机制，加强反恐国际合作。加快政法综治维稳信息平台建设，提升信息化支撑维稳水平。</w:t>
      </w:r>
    </w:p>
    <w:p>
      <w:pPr>
        <w:ind w:left="0" w:right="0" w:firstLine="560"/>
        <w:spacing w:before="450" w:after="450" w:line="312" w:lineRule="auto"/>
      </w:pPr>
      <w:r>
        <w:rPr>
          <w:rFonts w:ascii="宋体" w:hAnsi="宋体" w:eastAsia="宋体" w:cs="宋体"/>
          <w:color w:val="000"/>
          <w:sz w:val="28"/>
          <w:szCs w:val="28"/>
        </w:rPr>
        <w:t xml:space="preserve">　　坚持不断深化和谐新疆、平安新疆、幸福新疆创建活动。坚持以此为中心目标，积极完善城镇社会面“网格化”防控体系，加强重点乡镇集中整治，加强危爆物品和管制器具监管，及时发现并消除各类隐患。强化社会面防控，要重视“大数据”和“警务云”的建设，并且切实用好现代信息技术，加强对重点区域、重点部位、重点人员和危爆物品监管防控，加强流动人口服务管理和重点乡镇集中整治，确保心中有数、不留死角。积极健全流动人口的服务与管理措施，重视从司法防控、心理防控和社会防控等方面整体设计防控流动人口犯罪的法规措施。加强乡镇(街道)综治工作中心和社区警务、社区矫治、群防群治等基层基础建设，健全基础设施，落实保障措施，提升基层维护稳定能力。</w:t>
      </w:r>
    </w:p>
    <w:p>
      <w:pPr>
        <w:ind w:left="0" w:right="0" w:firstLine="560"/>
        <w:spacing w:before="450" w:after="450" w:line="312" w:lineRule="auto"/>
      </w:pPr>
      <w:r>
        <w:rPr>
          <w:rFonts w:ascii="宋体" w:hAnsi="宋体" w:eastAsia="宋体" w:cs="宋体"/>
          <w:color w:val="000"/>
          <w:sz w:val="28"/>
          <w:szCs w:val="28"/>
        </w:rPr>
        <w:t xml:space="preserve">　　坚持积极利用、科学发展、依法管理、确保安全的方针，强化反恐维稳信息化建设的体制机制保障措施，确保把新媒体的舆论引导和管控工作作为重中之重。重视从大数据时代的特点出发，积极完善互联网管理领导体制，全面深入推动“大情报系统”的建设与应用工作。依法加强互联网的引导与管控工作，努力使互联网管理的法规措施和体制机制形成一个科学、健全、统一的体系，同时，要坚持依法推进各项管理措施的落实，确保依法净化网络空间的目标真正得到实现。重点是要加强大中专院校学生等青少年群体的教育引导工作，采取切实有效的措施，强化公民特别是青少年的国家意识、公民意识、法治意识和行为规范、思想品德教育，不断提高青少年群体抵御渗透的能力。坚持创新宣传舆论工作的体制机制，确保真正使正面主流声音为群众特别是年轻人真心接受，真正在最广大人民群众的思想中构筑起立体化的防控体系，唯此，才能够构筑起反恐维稳的铜墙铁壁，反恐维稳的防控体系才能够真正固若金汤。</w:t>
      </w:r>
    </w:p>
    <w:p>
      <w:pPr>
        <w:ind w:left="0" w:right="0" w:firstLine="560"/>
        <w:spacing w:before="450" w:after="450" w:line="312" w:lineRule="auto"/>
      </w:pPr>
      <w:r>
        <w:rPr>
          <w:rFonts w:ascii="宋体" w:hAnsi="宋体" w:eastAsia="宋体" w:cs="宋体"/>
          <w:color w:val="000"/>
          <w:sz w:val="28"/>
          <w:szCs w:val="28"/>
        </w:rPr>
        <w:t xml:space="preserve">　　法治化是反恐维稳的制高点。深化反恐维稳的体制机制，提高维护社会大局持续稳定的能力，需要加强顶层设计、整体谋划和法治建设，加强各项改革和反恐维稳的关联性、系统性、可行性制度措施研究。要切实维护宪法、民族区域自治法和法律权威，坚持依法治疆、依法执政、依法行政共同推进，法治新疆、法治政府、法治社会一体建设。着眼法治建设全面系统对接，依法构建民主开放包容的立法工作机制。坚持改革决策与立法决策相结合，强化反恐维稳地方性法规的严肃性、威慑性和严厉打击的力度，充分体现刚柔相济的政策性。建立立法后评估机制，做到及时修正，强化法治效果。</w:t>
      </w:r>
    </w:p>
    <w:p>
      <w:pPr>
        <w:ind w:left="0" w:right="0" w:firstLine="560"/>
        <w:spacing w:before="450" w:after="450" w:line="312" w:lineRule="auto"/>
      </w:pPr>
      <w:r>
        <w:rPr>
          <w:rFonts w:ascii="宋体" w:hAnsi="宋体" w:eastAsia="宋体" w:cs="宋体"/>
          <w:color w:val="000"/>
          <w:sz w:val="28"/>
          <w:szCs w:val="28"/>
        </w:rPr>
        <w:t xml:space="preserve">　　体制机制保障要在确保全社会各方面的力量形成高效有力的合力，从方方面面共同捍卫宪法和法律尊严，共同依法严密防范“三股势力”，各执法和专政力量共同严厉打击暴力恐怖犯罪行为，真正从法律制度和体制机制层面形成有利于全国和全疆各族人民共同对敌的反恐维稳工作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2025-08-05T22:41:07+08:00</dcterms:created>
  <dcterms:modified xsi:type="dcterms:W3CDTF">2025-08-05T22:41:07+08:00</dcterms:modified>
</cp:coreProperties>
</file>

<file path=docProps/custom.xml><?xml version="1.0" encoding="utf-8"?>
<Properties xmlns="http://schemas.openxmlformats.org/officeDocument/2006/custom-properties" xmlns:vt="http://schemas.openxmlformats.org/officeDocument/2006/docPropsVTypes"/>
</file>