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在202_年脱贫攻坚乡村振兴有效衔接工作会议上的讲话集合7篇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以下是为大家整理的关于在20_年脱贫攻坚乡村振兴有效衔接工作会议上的讲话的文章7篇 ,欢迎品鉴！在20_年脱贫攻坚乡村振兴有效衔接工作会议上的讲话篇1　　今天我们召开全县农村工作会暨巩固拓展脱贫攻坚成果同乡村振兴有效衔接工作会议，主...</w:t>
      </w:r>
    </w:p>
    <w:p>
      <w:pPr>
        <w:ind w:left="0" w:right="0" w:firstLine="560"/>
        <w:spacing w:before="450" w:after="450" w:line="312" w:lineRule="auto"/>
      </w:pPr>
      <w:r>
        <w:rPr>
          <w:rFonts w:ascii="宋体" w:hAnsi="宋体" w:eastAsia="宋体" w:cs="宋体"/>
          <w:color w:val="000"/>
          <w:sz w:val="28"/>
          <w:szCs w:val="28"/>
        </w:rPr>
        <w:t xml:space="preserve">*** 以下是为大家整理的关于在20_年脱贫攻坚乡村振兴有效衔接工作会议上的讲话的文章7篇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在20_年脱贫攻坚乡村振兴有效衔接工作会议上的讲话篇1</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w:t>
      </w:r>
    </w:p>
    <w:p>
      <w:pPr>
        <w:ind w:left="0" w:right="0" w:firstLine="560"/>
        <w:spacing w:before="450" w:after="450" w:line="312" w:lineRule="auto"/>
      </w:pPr>
      <w:r>
        <w:rPr>
          <w:rFonts w:ascii="宋体" w:hAnsi="宋体" w:eastAsia="宋体" w:cs="宋体"/>
          <w:color w:val="000"/>
          <w:sz w:val="28"/>
          <w:szCs w:val="28"/>
        </w:rPr>
        <w:t xml:space="preserve">　　xx同志总结安排了全县农业农村工作；</w:t>
      </w:r>
    </w:p>
    <w:p>
      <w:pPr>
        <w:ind w:left="0" w:right="0" w:firstLine="560"/>
        <w:spacing w:before="450" w:after="450" w:line="312" w:lineRule="auto"/>
      </w:pPr>
      <w:r>
        <w:rPr>
          <w:rFonts w:ascii="宋体" w:hAnsi="宋体" w:eastAsia="宋体" w:cs="宋体"/>
          <w:color w:val="000"/>
          <w:sz w:val="28"/>
          <w:szCs w:val="28"/>
        </w:rPr>
        <w:t xml:space="preserve">　　xx个镇，蔬菜、畜牧、果业x个部门，分别做了交流发言；</w:t>
      </w:r>
    </w:p>
    <w:p>
      <w:pPr>
        <w:ind w:left="0" w:right="0" w:firstLine="560"/>
        <w:spacing w:before="450" w:after="450" w:line="312" w:lineRule="auto"/>
      </w:pPr>
      <w:r>
        <w:rPr>
          <w:rFonts w:ascii="宋体" w:hAnsi="宋体" w:eastAsia="宋体" w:cs="宋体"/>
          <w:color w:val="000"/>
          <w:sz w:val="28"/>
          <w:szCs w:val="28"/>
        </w:rPr>
        <w:t xml:space="preserve">　　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_年脱贫攻坚组织创新奖和全市20_年度脱贫攻坚工作优秀奖，有望实现“三连优”完美收官。20_年成绩固然可喜，但问题也不容忽视。我们要清醒看到，xx的农业品牌影响力还不高；</w:t>
      </w:r>
    </w:p>
    <w:p>
      <w:pPr>
        <w:ind w:left="0" w:right="0" w:firstLine="560"/>
        <w:spacing w:before="450" w:after="450" w:line="312" w:lineRule="auto"/>
      </w:pPr>
      <w:r>
        <w:rPr>
          <w:rFonts w:ascii="宋体" w:hAnsi="宋体" w:eastAsia="宋体" w:cs="宋体"/>
          <w:color w:val="000"/>
          <w:sz w:val="28"/>
          <w:szCs w:val="28"/>
        </w:rPr>
        <w:t xml:space="preserve">　　农村基础设施还需进一步加强；</w:t>
      </w:r>
    </w:p>
    <w:p>
      <w:pPr>
        <w:ind w:left="0" w:right="0" w:firstLine="560"/>
        <w:spacing w:before="450" w:after="450" w:line="312" w:lineRule="auto"/>
      </w:pPr>
      <w:r>
        <w:rPr>
          <w:rFonts w:ascii="宋体" w:hAnsi="宋体" w:eastAsia="宋体" w:cs="宋体"/>
          <w:color w:val="000"/>
          <w:sz w:val="28"/>
          <w:szCs w:val="28"/>
        </w:rPr>
        <w:t xml:space="preserve">　　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w:t>
      </w:r>
    </w:p>
    <w:p>
      <w:pPr>
        <w:ind w:left="0" w:right="0" w:firstLine="560"/>
        <w:spacing w:before="450" w:after="450" w:line="312" w:lineRule="auto"/>
      </w:pPr>
      <w:r>
        <w:rPr>
          <w:rFonts w:ascii="宋体" w:hAnsi="宋体" w:eastAsia="宋体" w:cs="宋体"/>
          <w:color w:val="000"/>
          <w:sz w:val="28"/>
          <w:szCs w:val="28"/>
        </w:rPr>
        <w:t xml:space="preserve">　　畜牧产业要按照“2+4个一”思路，着力扩能、提质、增效，尤其是奶山羊产业要持续拓展“雅泰模式”，加快x个乡村振兴羊场建设；</w:t>
      </w:r>
    </w:p>
    <w:p>
      <w:pPr>
        <w:ind w:left="0" w:right="0" w:firstLine="560"/>
        <w:spacing w:before="450" w:after="450" w:line="312" w:lineRule="auto"/>
      </w:pPr>
      <w:r>
        <w:rPr>
          <w:rFonts w:ascii="宋体" w:hAnsi="宋体" w:eastAsia="宋体" w:cs="宋体"/>
          <w:color w:val="000"/>
          <w:sz w:val="28"/>
          <w:szCs w:val="28"/>
        </w:rPr>
        <w:t xml:space="preserve">　　果业要围绕“六项行动”，实施“万元果”增收计划，建设大型果品“后整理”中心，延伸产业链、提升价值链；</w:t>
      </w:r>
    </w:p>
    <w:p>
      <w:pPr>
        <w:ind w:left="0" w:right="0" w:firstLine="560"/>
        <w:spacing w:before="450" w:after="450" w:line="312" w:lineRule="auto"/>
      </w:pPr>
      <w:r>
        <w:rPr>
          <w:rFonts w:ascii="宋体" w:hAnsi="宋体" w:eastAsia="宋体" w:cs="宋体"/>
          <w:color w:val="000"/>
          <w:sz w:val="28"/>
          <w:szCs w:val="28"/>
        </w:rPr>
        <w:t xml:space="preserve">　　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w:t>
      </w:r>
    </w:p>
    <w:p>
      <w:pPr>
        <w:ind w:left="0" w:right="0" w:firstLine="560"/>
        <w:spacing w:before="450" w:after="450" w:line="312" w:lineRule="auto"/>
      </w:pPr>
      <w:r>
        <w:rPr>
          <w:rFonts w:ascii="宋体" w:hAnsi="宋体" w:eastAsia="宋体" w:cs="宋体"/>
          <w:color w:val="000"/>
          <w:sz w:val="28"/>
          <w:szCs w:val="28"/>
        </w:rPr>
        <w:t xml:space="preserve">　　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4月25—27日，习近平总书记亲临广西视察，深入桂林、柳州、南宁市看望各族干部群众，在南宁市听取自治区党委、政府工作汇报，发表重要讲话，作出重要指示。深入学习贯彻落实习近平总书记视察广西时的重要讲话和重要指示精神，是当前全区上下的首要政治任务。今天我们召开全区脱贫攻坚总结表彰暨巩固拓展脱贫攻坚成果同乡村振兴有效衔接工作部署大会，就是要深入学习贯彻习近平总书记在全国脱贫攻坚总结表彰大会上的重要讲话、视察广西时的重要讲话和重要指示精神，贯彻落实党中央重大决策部署，回顾总结党的十八大以来我区脱贫攻坚奋斗历程，对巩固拓展脱贫攻坚成果同乡村振兴有效衔接工作作出部署，动员全区上下大力弘扬脱贫攻坚精神，奋进新时代、开启新征程，加快推进乡村振兴，建设新时代中国特色社会主义壮美广西。</w:t>
      </w:r>
    </w:p>
    <w:p>
      <w:pPr>
        <w:ind w:left="0" w:right="0" w:firstLine="560"/>
        <w:spacing w:before="450" w:after="450" w:line="312" w:lineRule="auto"/>
      </w:pPr>
      <w:r>
        <w:rPr>
          <w:rFonts w:ascii="宋体" w:hAnsi="宋体" w:eastAsia="宋体" w:cs="宋体"/>
          <w:color w:val="000"/>
          <w:sz w:val="28"/>
          <w:szCs w:val="28"/>
        </w:rPr>
        <w:t xml:space="preserve">　　刚才，我们授予了陈开枝同志“广西扶贫工作特别贡献者”称号，表彰了一批脱贫攻坚先进集体和先进个人。我代表自治区党委、自治区人民政府向陈开枝同志和所有获得表彰的先进集体和个人表示热烈祝贺！向为我区脱贫攻坚作出贡献的各级党政机关和企事业单位，农村广大基层组织和党员、干部、群众，驻村第一书记和工作队员、科技特派员、志愿者，各民主党派、工商联和无党派人士，人民团体以及社会各界，致以崇高敬意！向关心和支持我区脱贫攻坚事业的中央单位、广东省、驻桂部队以及港澳台同胞、海外侨胞，表示衷心感谢！</w:t>
      </w:r>
    </w:p>
    <w:p>
      <w:pPr>
        <w:ind w:left="0" w:right="0" w:firstLine="560"/>
        <w:spacing w:before="450" w:after="450" w:line="312" w:lineRule="auto"/>
      </w:pPr>
      <w:r>
        <w:rPr>
          <w:rFonts w:ascii="宋体" w:hAnsi="宋体" w:eastAsia="宋体" w:cs="宋体"/>
          <w:color w:val="000"/>
          <w:sz w:val="28"/>
          <w:szCs w:val="28"/>
        </w:rPr>
        <w:t xml:space="preserve">　　2月25日，习近平总书记在全国脱贫攻坚总结表彰大会上庄严宣告，经过全党全国各族人民共同努力，我国脱贫攻坚战取得了全面胜利，创造了又一个彪炳史册的人间奇迹！这是中国人民的伟大光荣，是中国共产党的伟大光荣，是中华民族的伟大光荣！</w:t>
      </w:r>
    </w:p>
    <w:p>
      <w:pPr>
        <w:ind w:left="0" w:right="0" w:firstLine="560"/>
        <w:spacing w:before="450" w:after="450" w:line="312" w:lineRule="auto"/>
      </w:pPr>
      <w:r>
        <w:rPr>
          <w:rFonts w:ascii="宋体" w:hAnsi="宋体" w:eastAsia="宋体" w:cs="宋体"/>
          <w:color w:val="000"/>
          <w:sz w:val="28"/>
          <w:szCs w:val="28"/>
        </w:rPr>
        <w:t xml:space="preserve">　　反贫困始终是古今中外治国安邦的一件大事。党的十八大以来，以习近平同志为核心的党中央，把脱贫攻坚摆在治国理政的突出位置，把打赢脱贫攻坚战作为全面建成小康社会的底线任务，组织开展了人类历史上规模最大、力度最强、惠及人口最多的脱贫攻坚战，解决困扰中华民族几千年的绝对贫困问题取得历史性成就，成功走出了一条中国特色减贫道路，为全球减贫事业作出了卓越贡献。</w:t>
      </w:r>
    </w:p>
    <w:p>
      <w:pPr>
        <w:ind w:left="0" w:right="0" w:firstLine="560"/>
        <w:spacing w:before="450" w:after="450" w:line="312" w:lineRule="auto"/>
      </w:pPr>
      <w:r>
        <w:rPr>
          <w:rFonts w:ascii="宋体" w:hAnsi="宋体" w:eastAsia="宋体" w:cs="宋体"/>
          <w:color w:val="000"/>
          <w:sz w:val="28"/>
          <w:szCs w:val="28"/>
        </w:rPr>
        <w:t xml:space="preserve">　　脱贫攻坚的全面胜利，充分彰显了习近平总书记非凡的政治智慧、真挚的为民情怀、强烈的历史担当，彰显了党中央集中统一领导和中国特色社会主义集中力量办大事的制度优势，彰显了社会主义大家庭的无比温暖。在这场声势浩大的脱贫攻坚人民战争中，习近平总书记亲自挂帅、亲自指挥、亲自部署、亲自督战，为打赢脱贫攻坚战指明了前进方向、提供了根本遵循，全国上下闻令而动、合力攻坚，创造了亘古未有的光辉业绩和彪炳千秋的伟大奇迹，极大地激发了每一个中华儿女的民族自豪感和国家荣誉感，凝聚起亿万中国人民接续奋斗、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　　广西是全国脱贫攻坚的主战场之一。习近平总书记高度重视、十分关心我区脱贫攻坚工作，多次作出重要指示批示。20_年3月，在参加全国两会广西代表团审议时，强调“决不让一个少数民族、一个地区掉队，坚决阻止贫困现象代际传递”；20_年3月，对广西精准识别经验做法作出重要批示；20_年4月，在视察广西时，提出“扎实推进民生建设和脱贫攻坚”明确要求；20_年6月，对黄文秀同志先进事迹作出重要指示；20_年5月，对毛南族实现整族脱贫作出重要指示。这次习近平总书记来广西视察，对我区脱贫攻坚工作充分肯定，对加快乡村振兴提出明确要求。习近平总书记这些重要指示批示，是对我区脱贫攻坚、乡村振兴工作的精准把脉精准指导，充分体现了对广西发展的特殊关怀，对壮乡各族人民的深情厚爱。我们始终牢记总书记的谆谆教导和殷殷嘱托，全面贯彻总书记对广西脱贫攻坚的重要指示批示精神，把脱贫攻坚作为最大政治责任和第一民生工程，坚持核心是精准、关键在落实、确保可持续，凝心聚力、迎难而上、尽锐出战，全面打赢了脱贫攻坚战，实现全区634万建档立卡贫困人口全部脱贫、5379个贫困村全部出列、54个贫困县全部摘帽。在国家组织开展的省级党委和政府扶贫开发工作成效考核中，连续5年获得综合评价“好”的等次，如期兑现了向党中央立下的“军令状”和向全区各族人民作出的庄严承诺，交出了一份高质量的脱贫攻坚广西答卷，书写了中国减贫奇迹的八桂华章。</w:t>
      </w:r>
    </w:p>
    <w:p>
      <w:pPr>
        <w:ind w:left="0" w:right="0" w:firstLine="560"/>
        <w:spacing w:before="450" w:after="450" w:line="312" w:lineRule="auto"/>
      </w:pPr>
      <w:r>
        <w:rPr>
          <w:rFonts w:ascii="宋体" w:hAnsi="宋体" w:eastAsia="宋体" w:cs="宋体"/>
          <w:color w:val="000"/>
          <w:sz w:val="28"/>
          <w:szCs w:val="28"/>
        </w:rPr>
        <w:t xml:space="preserve">　　——现行标准下农村贫困人口全部脱贫，为全面建成小康社会打下决定性基础。党的十八大以来，我区年均减贫94万多人，“两不愁三保障”全部达标，饮水安全也都有了保障。20_年脱贫人口人均纯收入11529元，比20_年建档立卡时翻了两番。县级“5+2”特色产业覆盖贫困户比例达97%以上，芒果、柑橘、火龙果、油茶、桑蚕等扶贫特色产业规模位居全国前列，形成县有扶贫支柱产业、村有扶贫主导产业、户有增收致富产业的产业扶贫格局。8年间，广大贫困群众的命运发生根本改变，日子过得更有甜头、更有奔头。</w:t>
      </w:r>
    </w:p>
    <w:p>
      <w:pPr>
        <w:ind w:left="0" w:right="0" w:firstLine="560"/>
        <w:spacing w:before="450" w:after="450" w:line="312" w:lineRule="auto"/>
      </w:pPr>
      <w:r>
        <w:rPr>
          <w:rFonts w:ascii="宋体" w:hAnsi="宋体" w:eastAsia="宋体" w:cs="宋体"/>
          <w:color w:val="000"/>
          <w:sz w:val="28"/>
          <w:szCs w:val="28"/>
        </w:rPr>
        <w:t xml:space="preserve">　　——脱贫地区生产生活条件极大改善，整体面貌发生翻天覆地变化。脱贫地区基础设施全面改观，公共服务水平大幅提升，民生社会事业长足进步，行路难、用电难、通信难、上学难、就医难、住房难、吃水难等问题得到历史性解决。全区建成村屯道路7.1万公里，具备条件的建制村全部通硬化路、通客车、通邮路；贫困村全部通动力电，贫困户全部通生活电；贫困村全部通光纤网络，全部覆盖4G网络。建档立卡贫困家庭义务教育阶段适龄儿童少年失学辍学动态清零，子女接受职业学历教育和普通高校本科学历教育达132.8万人次以上；村村有标准化卫生室，贫困人口全部落实“198”医保政策；全面完成71万人易地扶贫搬迁和26万贫困户农村危房改造任务；全面解决153.2万贫困人口饮水安全问题。脱贫地区处处展新貌、换新颜、呈现新气象。</w:t>
      </w:r>
    </w:p>
    <w:p>
      <w:pPr>
        <w:ind w:left="0" w:right="0" w:firstLine="560"/>
        <w:spacing w:before="450" w:after="450" w:line="312" w:lineRule="auto"/>
      </w:pPr>
      <w:r>
        <w:rPr>
          <w:rFonts w:ascii="宋体" w:hAnsi="宋体" w:eastAsia="宋体" w:cs="宋体"/>
          <w:color w:val="000"/>
          <w:sz w:val="28"/>
          <w:szCs w:val="28"/>
        </w:rPr>
        <w:t xml:space="preserve">　　——脱贫群众精神风貌焕然一新，奋发向上精气神全面提振。广大贫困群众实现物质和精神“双脱贫”，思想观念从“要我脱贫”向“我要脱贫”转变。426万贫困人口通过产业增收脱贫，70%以上的脱贫户家庭主要收入来源于务工收入，越来越多的脱贫群众依靠聪明才智和勤劳双手创造幸福美好生活，自力更生、脱贫光荣的精神蔚然成风。身残志坚、从贫困户到脱贫致富带头人的南宁市上林县白圩镇韦忠勇，在自己脱贫后，没有忘记回馈社会，先后带动周边村屯149户贫困户走上脱贫致富路。壮乡贫困群众内生动力得到激发、意志得到锤炼，走向共同富裕的底气更足、干劲更足。</w:t>
      </w:r>
    </w:p>
    <w:p>
      <w:pPr>
        <w:ind w:left="0" w:right="0" w:firstLine="560"/>
        <w:spacing w:before="450" w:after="450" w:line="312" w:lineRule="auto"/>
      </w:pPr>
      <w:r>
        <w:rPr>
          <w:rFonts w:ascii="宋体" w:hAnsi="宋体" w:eastAsia="宋体" w:cs="宋体"/>
          <w:color w:val="000"/>
          <w:sz w:val="28"/>
          <w:szCs w:val="28"/>
        </w:rPr>
        <w:t xml:space="preserve">　　——基层党组织建设更加坚强有力，党群干群关系更加融洽。全区集中连片特困地区市、贫困县以及所辖乡镇党政正职保持整体稳定，确保攻坚期内主将不换、军心不散；累计1.04万名贫困村第一书记和6.09万名工作队员扎根基层、奋战一线，1.75万名科技特派员上门服务、接力帮扶，52.3万名帮扶干部同贫困群众结对子、交朋友、认亲戚，为群众出点子、办实事、解难题，赢得了群众的高度评价和真心认可。一心只为村民干实事的百色市右江区泮水乡驮安村驻村第一书记齐书亚，通过狠抓支部建设，实现了村党支部从“软弱涣散党组织”到“自治区五星级党组织”、村集体经济从“空壳村”到“自治区集体经济示范社”的华丽转身。广大基层党组织战斗堡垒作用和党员先锋模范作用充分发挥，村（社区）党组织书记“领头雁”作用更加凸显，村集体经济“空壳村”全部消除，基层治理能力和水平明显提升，党群干群关系更加紧密。广大群众听党话、感党恩、跟党走的信心决心进一步坚定。</w:t>
      </w:r>
    </w:p>
    <w:p>
      <w:pPr>
        <w:ind w:left="0" w:right="0" w:firstLine="560"/>
        <w:spacing w:before="450" w:after="450" w:line="312" w:lineRule="auto"/>
      </w:pPr>
      <w:r>
        <w:rPr>
          <w:rFonts w:ascii="宋体" w:hAnsi="宋体" w:eastAsia="宋体" w:cs="宋体"/>
          <w:color w:val="000"/>
          <w:sz w:val="28"/>
          <w:szCs w:val="28"/>
        </w:rPr>
        <w:t xml:space="preserve">　　——民族关系更加团结和睦，边疆地区更加巩固安宁。全区376.5万建档立卡少数民族贫困人口、边境地区53.76万贫困人口全部脱贫。毛南族提前实现整族脱贫，瑶、苗、侗、仫佬等少数民族彻底解决绝对贫困问题，各族人民携手迈进全面小康，边民生产生活条件大幅改善，守边固边、稳边兴边基础不断巩固提升，民族聚居区、边境地区发展面貌发生历史性巨变。中华民族共同体意识在八桂大地深深扎根，各族人民深度交往交流交融，和睦相处、和衷共济、和谐发展，呈现出民族团结和睦、边疆巩固安宁、社会和谐稳定的大好局面。</w:t>
      </w:r>
    </w:p>
    <w:p>
      <w:pPr>
        <w:ind w:left="0" w:right="0" w:firstLine="560"/>
        <w:spacing w:before="450" w:after="450" w:line="312" w:lineRule="auto"/>
      </w:pPr>
      <w:r>
        <w:rPr>
          <w:rFonts w:ascii="宋体" w:hAnsi="宋体" w:eastAsia="宋体" w:cs="宋体"/>
          <w:color w:val="000"/>
          <w:sz w:val="28"/>
          <w:szCs w:val="28"/>
        </w:rPr>
        <w:t xml:space="preserve">　　我区集“老、少、边、山、库”于一体，曾经是全国贫困人口多、贫困程度深、脱贫难度大的省区之一，20_年建档立卡贫困人口数量排全国第五，全区111个县（市、区）中，106个有扶贫任务，贫困发生率20%以上的贫困县有37个、50%以上的贫困村有888个。面对艰巨繁重的脱贫攻坚任务，壮乡儿女义无反顾奔赴脱贫攻坚一线，勠力同心、众志成城，用不懈拼搏绘就了消除绝对贫困的壮美画卷。</w:t>
      </w:r>
    </w:p>
    <w:p>
      <w:pPr>
        <w:ind w:left="0" w:right="0" w:firstLine="560"/>
        <w:spacing w:before="450" w:after="450" w:line="312" w:lineRule="auto"/>
      </w:pPr>
      <w:r>
        <w:rPr>
          <w:rFonts w:ascii="宋体" w:hAnsi="宋体" w:eastAsia="宋体" w:cs="宋体"/>
          <w:color w:val="000"/>
          <w:sz w:val="28"/>
          <w:szCs w:val="28"/>
        </w:rPr>
        <w:t xml:space="preserve">　　奋斗充满艰辛，成绩来之不易！在我区脱贫攻坚的战场上，用美好青春诠释初心使命、谱写新时代青春之歌的黄文秀，满腔赤诚为扶贫、舍身取义终不悔的蓝标河，奉公为民鞠躬尽瘁、把“扶贫路”当“长征路”的黄景教，转战脱贫不改军人本色、奋不顾身交出无悔答卷的张华等176位同志，将生命永远定格在脱贫攻坚征程上，生动诠释了共产党人的初心使命。脱贫攻坚殉职人员的付出和贡献彪炳史册，历史不会忘记他们！壮乡人民永远缅怀他们！全区数十万扶贫干部、无数援桂帮扶干部和广大普通群众，为脱贫攻坚事业舍小家为大家、忘我奉献，生动演绎了一个个可歌可泣的感人故事，合力奏响了一曲曲荡气回肠的英雄赞歌。我们要从这些可爱可敬的先进人物和可歌可泣的英雄事迹中汲取奋进力量、传承拼搏精神，为建设新时代中国特色社会主义壮美广西再立新功、再谱华章！</w:t>
      </w:r>
    </w:p>
    <w:p>
      <w:pPr>
        <w:ind w:left="0" w:right="0" w:firstLine="560"/>
        <w:spacing w:before="450" w:after="450" w:line="312" w:lineRule="auto"/>
      </w:pPr>
      <w:r>
        <w:rPr>
          <w:rFonts w:ascii="宋体" w:hAnsi="宋体" w:eastAsia="宋体" w:cs="宋体"/>
          <w:color w:val="000"/>
          <w:sz w:val="28"/>
          <w:szCs w:val="28"/>
        </w:rPr>
        <w:t xml:space="preserve">　　广西脱贫攻坚的全面胜利，是中国减贫史上浓墨重彩的一页。这次习近平总书记视察广西时指出，经过艰苦努力，困扰壮乡的绝对贫困问题历史性地得到解决。取得这场伟大胜利，最根本在于习近平总书记的亲自指挥，在于党中央的坚强领导，在于习近平新时代中国特色社会主义思想的科学指引。我们坚决贯彻以习近平同志为核心的党中央决策部署，举全区之力，集全民之智，全面打赢脱贫攻坚战，积累了宝贵经验，收获了深刻启示。</w:t>
      </w:r>
    </w:p>
    <w:p>
      <w:pPr>
        <w:ind w:left="0" w:right="0" w:firstLine="560"/>
        <w:spacing w:before="450" w:after="450" w:line="312" w:lineRule="auto"/>
      </w:pPr>
      <w:r>
        <w:rPr>
          <w:rFonts w:ascii="宋体" w:hAnsi="宋体" w:eastAsia="宋体" w:cs="宋体"/>
          <w:color w:val="000"/>
          <w:sz w:val="28"/>
          <w:szCs w:val="28"/>
        </w:rPr>
        <w:t xml:space="preserve">　　——我们始终坚持党的领导、层层压实责任，构筑严密的组织保障体系。全区上下始终提高政治站位，坚持以习近平总书记关于扶贫工作的重要论述为指导，自觉把打赢脱贫攻坚战作为践行“两个维护”的重要检验，作为守初心、担使命的实际行动。全面落实自治区负总责、市县抓落实、乡村实施的责任制，坚持五级书记抓扶贫，层层签订“责任书”。强化扶贫开发领导小组统筹协调作用，设立扶贫专责小组，实行“年部署、季会商、月调度、周暗访”工作推进机制。狠抓党建促脱贫攻坚，全面推行党组织“星级化”管理，让基层党组织强起来、活起来、壮起来，成为带领群众脱贫致富的先锋队，鲜红的党旗始终在脱贫攻坚一线高高飘扬。实践证明，只要我们坚持党的领导，增强“四个意识”、坚定“四个自信”、做到“两个维护”，始终沿着习近平总书记指引的方向奋勇前进，就一定能战胜前进道路上的任何艰难险阻，不断从胜利走向新的胜利。</w:t>
      </w:r>
    </w:p>
    <w:p>
      <w:pPr>
        <w:ind w:left="0" w:right="0" w:firstLine="560"/>
        <w:spacing w:before="450" w:after="450" w:line="312" w:lineRule="auto"/>
      </w:pPr>
      <w:r>
        <w:rPr>
          <w:rFonts w:ascii="宋体" w:hAnsi="宋体" w:eastAsia="宋体" w:cs="宋体"/>
          <w:color w:val="000"/>
          <w:sz w:val="28"/>
          <w:szCs w:val="28"/>
        </w:rPr>
        <w:t xml:space="preserve">　　——我们始终坚持人民至上、精准靶向施策，确保扶到点上、扶到根上。坚决落实精准扶贫精准脱贫基本方略，以非常之策和超常之举，下足绣花功夫，有效解决“扶持谁、谁来扶、怎么扶、如何退”等问题。组织25万名干部进村入户，完成“史上最严”精准识别。聚焦贫困地区和贫困群众“急难愁盼”，对标“三保障”和饮水安全目标，打好“四大战役”“五场硬仗”，全面补短板强弱项。严把退出质量关，制定贫困户“八有一超”、贫困村“十一有一低于”、贫困县“九有一低于”脱贫摘帽标准，严格开展贫困户脱贫“双认定”和贫困村、贫困县退出认定，确保脱贫质量经得起历史和人民检验。在国家组织的第三方评估中，我区贫困人口识别准确率和退出准确率连续5年位居全国前列。实践证明，只要我们牢固树立以人民为中心的发展思想，紧盯目标不放松，坚定信心不动摇，驰而不息、久久为功、精准施策，就一定能破解难题、推动发展。</w:t>
      </w:r>
    </w:p>
    <w:p>
      <w:pPr>
        <w:ind w:left="0" w:right="0" w:firstLine="560"/>
        <w:spacing w:before="450" w:after="450" w:line="312" w:lineRule="auto"/>
      </w:pPr>
      <w:r>
        <w:rPr>
          <w:rFonts w:ascii="宋体" w:hAnsi="宋体" w:eastAsia="宋体" w:cs="宋体"/>
          <w:color w:val="000"/>
          <w:sz w:val="28"/>
          <w:szCs w:val="28"/>
        </w:rPr>
        <w:t xml:space="preserve">　　——我们始终坚持聚焦重点难点、集中攻坚突破，坚决啃下难啃的“硬骨头”。聚力攻克深度贫困堡垒，制定出台支持深度极度贫困地区的超常规政策措施，加大资金倾斜投入，增派驻村帮扶干部，统筹实施“八大工程”，解决影响脱贫摘帽的突出问题。特别是为化解疫情不利影响，出台17条硬措施，实施挂牌督战。过去的深度极度贫困村摇身变成远近闻名的示范村、小康村，南丹白裤瑶、贺州平桂土瑶等少数民族聚居区实现“一步跨千年”的沧桑巨变。实践证明，只要我们坚持抓重点攻难点，集中优势兵力打攻坚战，就一定能推动短板弱项取得新突破、打开新局面。</w:t>
      </w:r>
    </w:p>
    <w:p>
      <w:pPr>
        <w:ind w:left="0" w:right="0" w:firstLine="560"/>
        <w:spacing w:before="450" w:after="450" w:line="312" w:lineRule="auto"/>
      </w:pPr>
      <w:r>
        <w:rPr>
          <w:rFonts w:ascii="宋体" w:hAnsi="宋体" w:eastAsia="宋体" w:cs="宋体"/>
          <w:color w:val="000"/>
          <w:sz w:val="28"/>
          <w:szCs w:val="28"/>
        </w:rPr>
        <w:t xml:space="preserve">　　——我们始终坚持全民动员、统筹各方资源，汇聚脱贫攻坚的磅礴力量。充分发挥各级党委、政府的主导作用，调动全社会广泛参与，建立起跨地区、跨部门、跨行业和跨军地的脱贫攻坚参与机制，构建起专项扶贫、行业扶贫、社会扶贫互为补充、共同发力的大扶贫格局。坚持政府过紧日子，优先安排资金保障脱贫攻坚，8年来，中央、自治区、市县财政专项扶贫资金累计投入822亿元，统筹整合财政涉农资金401亿元。实行“一帮一联”，广大党员干部结对帮扶建档立卡贫困户、联系贫困家庭学生。25家中央单位定点帮扶我区28个国定贫困县，9112家区内单位和驻桂单位定点帮扶贫困村。广东省结对帮扶我区33个国定贫困县，五年累计投入财政援助资金56.22亿元，1.32万家广东企业到我区参与帮扶，粤桂“双培双带双促”贫困村创业致富带头人培育模式、消费扶贫等成为全国东西部扶贫协作典范。社会各界积极参与，1.18万家民营企业结对帮扶9279个村，数量位居全国前列。需要特别强调的是，军委机关部门、驻桂三军部队和广西军区为八桂脱贫攻坚的胜利做出了积极贡献。实践证明，只要我们充分发挥社会主义制度集中力量办大事的独特优势，善用内功、巧借外力，调动各方面力量，就一定能凝聚起攻无不克、战无不胜的强大力量。</w:t>
      </w:r>
    </w:p>
    <w:p>
      <w:pPr>
        <w:ind w:left="0" w:right="0" w:firstLine="560"/>
        <w:spacing w:before="450" w:after="450" w:line="312" w:lineRule="auto"/>
      </w:pPr>
      <w:r>
        <w:rPr>
          <w:rFonts w:ascii="宋体" w:hAnsi="宋体" w:eastAsia="宋体" w:cs="宋体"/>
          <w:color w:val="000"/>
          <w:sz w:val="28"/>
          <w:szCs w:val="28"/>
        </w:rPr>
        <w:t xml:space="preserve">　　——我们始终坚持志智双扶、强化感恩教育，有效激发贫困群众内生动力。充分发挥人民群众的主体作用，坚持输血和造血并重，引导贫困群众自立自强，通过自身劳动摆脱贫困、改变命运。大力推进参与式扶贫，实行以奖代补、劳务补助等帮扶方式，加强技术技能培训，提高贫困群众自我发展能力。组织贫困户、脱贫户、帮扶联系人“三方”见面活动，在全国率先开展“脱贫感党恩 奋进新起点”主题活动，感恩习近平总书记、感恩中国共产党成为脱贫群众的共同心声。实践证明，只要我们坚持人民主体地位，充分调动广大群众的积极性、主动性、创造性，解决好人民最关心、最直接、最现实的利益问题，就一定能在社会主义现代化建设新征程中更好地造福人民。</w:t>
      </w:r>
    </w:p>
    <w:p>
      <w:pPr>
        <w:ind w:left="0" w:right="0" w:firstLine="560"/>
        <w:spacing w:before="450" w:after="450" w:line="312" w:lineRule="auto"/>
      </w:pPr>
      <w:r>
        <w:rPr>
          <w:rFonts w:ascii="宋体" w:hAnsi="宋体" w:eastAsia="宋体" w:cs="宋体"/>
          <w:color w:val="000"/>
          <w:sz w:val="28"/>
          <w:szCs w:val="28"/>
        </w:rPr>
        <w:t xml:space="preserve">　　——我们始终坚持真抓实干、严格督查考核，确保真扶贫、扶真贫、脱真贫。坚持把“严、实、真”的要求贯穿全过程各环节，做到脱贫攻坚工作务实、过程扎实、结果真实。实行督查暗访、“红黑榜”通报、周协调制度，开展常态化提醒约谈，及时发现问题、解决问题。实施最严格的市县扶贫成效“四合一”考核和第三方评估，有效发挥考核“指挥棒”作用。深入推进扶贫领域腐败和作风问题专项治理，严肃查处贪污腐败、侵占、吃拿卡要等行为，纠治扶贫领域形式主义、官僚主义，给基层扶贫干部减负松绑。出台和完善关心关爱基层干部的系列政策措施，激励广大干部在脱贫一线勇当“闯将”“猛将”“干将”。实践证明，只要我们坚持求真务实的精神，践行担当为要、实干为本、发展为重、奋斗为荣理念，撸起袖子加油干，扑下身子抓落实，就一定能创造无愧于时代、无愧于人民的崭新业绩。</w:t>
      </w:r>
    </w:p>
    <w:p>
      <w:pPr>
        <w:ind w:left="0" w:right="0" w:firstLine="560"/>
        <w:spacing w:before="450" w:after="450" w:line="312" w:lineRule="auto"/>
      </w:pPr>
      <w:r>
        <w:rPr>
          <w:rFonts w:ascii="宋体" w:hAnsi="宋体" w:eastAsia="宋体" w:cs="宋体"/>
          <w:color w:val="000"/>
          <w:sz w:val="28"/>
          <w:szCs w:val="28"/>
        </w:rPr>
        <w:t xml:space="preserve">　　全面打赢脱贫攻坚战，为我们解决发展不平衡不充分问题、实现共同富裕打下了坚实基础，极大地增强了我们建设新时代中国特色社会主义壮美广西的底气和信心。在脱贫攻坚这场伟大实践中取得的这些重要经验和认识，弥足珍贵，必须倍加珍惜，我们要在巩固拓展脱贫攻坚成果、全面推进乡村振兴进程中继续坚持和发扬。</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打赢脱贫攻坚战后，“三农”工作重心已经转向全面推进乡村振兴。习近平总书记视察广西时强调指出，全面推进乡村振兴的深度、广度、难度都不亚于脱贫攻坚，决不能有任何喘口气、歇歇脚的想法，要求我们弘扬伟大脱贫攻坚精神，把不发生规模性返贫作为底线任务，健全农村低收入人口常态化帮扶机制，继续支持脱贫地区特色产业发展，强化易地搬迁后续扶持，加快公共基础设施和社会事业发展。</w:t>
      </w:r>
    </w:p>
    <w:p>
      <w:pPr>
        <w:ind w:left="0" w:right="0" w:firstLine="560"/>
        <w:spacing w:before="450" w:after="450" w:line="312" w:lineRule="auto"/>
      </w:pPr>
      <w:r>
        <w:rPr>
          <w:rFonts w:ascii="宋体" w:hAnsi="宋体" w:eastAsia="宋体" w:cs="宋体"/>
          <w:color w:val="000"/>
          <w:sz w:val="28"/>
          <w:szCs w:val="28"/>
        </w:rPr>
        <w:t xml:space="preserve">　　我们要坚决贯彻落实习近平总书记对乡村振兴的重要指示精神，大力弘扬“上下同心、尽锐出战、精准务实、开拓创新、攻坚克难、不负人民”的脱贫攻坚精神，乘势而上、再接再厉，像抓脱贫攻坚一样抓乡村振兴，推进巩固拓展脱贫攻坚成果同乡村振兴有效衔接，在新的起点上谱写乡村振兴新篇章。</w:t>
      </w:r>
    </w:p>
    <w:p>
      <w:pPr>
        <w:ind w:left="0" w:right="0" w:firstLine="560"/>
        <w:spacing w:before="450" w:after="450" w:line="312" w:lineRule="auto"/>
      </w:pPr>
      <w:r>
        <w:rPr>
          <w:rFonts w:ascii="宋体" w:hAnsi="宋体" w:eastAsia="宋体" w:cs="宋体"/>
          <w:color w:val="000"/>
          <w:sz w:val="28"/>
          <w:szCs w:val="28"/>
        </w:rPr>
        <w:t xml:space="preserve">　　——我们要不断巩固拓展脱贫攻坚成果，让脱贫基础更加稳固、成效更可持续。我区一些脱贫地区发展基础仍然比较薄弱，部分脱贫人口存在返贫风险，巩固脱贫成果任务还很艰巨，要把巩固拓展脱贫攻坚成果摆在头等重要位置来抓，坚决守住不发生规模性返贫的底线。要加强易返贫致贫人口监测，出台我区防止返贫动态监测和帮扶实施办法，做到早发现、早干预、早帮扶。对农村低收入人口开展动态监测，健全常态化帮扶机制，做好分层分类帮扶救助。要落实好行业主管部门责任，进一步巩固好“三保障”和饮水安全成果。要实施特色产业提升行动，调整优化县级“5+2”、村级“3+1”特色产业模式，促进产业提档升级。要把持续促进脱贫人口稳定就业作为巩固脱贫成果的重要举措，强化粤桂劳务协作，拓宽就地就近就业渠道，支持扶贫车间规范发展，统筹用好乡村公益岗位，延续生态护林员等就业稳岗政策。要加强易地扶贫搬迁群众后续扶持，突出抓好产业、就业帮扶，完善基础设施和公共服务体系，加强安置区社会综合治理，确保搬迁群众稳得住、有就业、逐步能致富。</w:t>
      </w:r>
    </w:p>
    <w:p>
      <w:pPr>
        <w:ind w:left="0" w:right="0" w:firstLine="560"/>
        <w:spacing w:before="450" w:after="450" w:line="312" w:lineRule="auto"/>
      </w:pPr>
      <w:r>
        <w:rPr>
          <w:rFonts w:ascii="宋体" w:hAnsi="宋体" w:eastAsia="宋体" w:cs="宋体"/>
          <w:color w:val="000"/>
          <w:sz w:val="28"/>
          <w:szCs w:val="28"/>
        </w:rPr>
        <w:t xml:space="preserve">　　——我们要稳步推进脱贫攻坚同乡村振兴有效衔接，实现工作体系从脱贫攻坚顺利转向乡村振兴。要把工作做实做细，有序推进工作体系调整转换。要稳步推进政策衔接，严格落实“四个不摘”要求，保持过渡期内主要帮扶政策总体稳定，在新政策出台实施前，原有政策继续实行。要有效推动帮扶机制衔接，建立健全乡村振兴重点帮扶县支持机制，对我区纳入国家乡村振兴重点帮扶县的原深度贫困县和自治区乡村振兴重点帮扶县予以集中支持，并对这些重点帮扶县定期开展监测评估；坚持和完善粤桂协作机制，落实“十四五”时期粤桂协作框架协议，重点深化产业、劳务、消费、人才和社会助力等方面协作；完善定点帮扶机制，继续争取中央帮扶单位更大支持，区内各单位要按调整后的定点帮扶关系做好帮扶工作；完善驻村工作机制，继续向“十三五”脱贫村、易地扶贫搬迁安置村（社区）选派党组织第一书记和驻村工作队员，做好干部轮换和培训；完善社会力量帮扶机制，组织开展民营企业“万企兴万村”行动。要按照中央决定，统筹做好机构队伍衔接，围绕乡村振兴新要求，加快将各级扶贫工作机构重组为乡村振兴部门，原有机构级别、人员编制、领导职数、内设机构及所属事业单位保持不变。要抓紧理顺党委农办（乡村振兴办）、农业农村部门、乡村振兴部门之间的工作关系，形成“1＋1＋1＞3”的合力和效果，确保事有人抓、活有人干、责有人负，工作劲头不松懈，乡村振兴创佳绩。</w:t>
      </w:r>
    </w:p>
    <w:p>
      <w:pPr>
        <w:ind w:left="0" w:right="0" w:firstLine="560"/>
        <w:spacing w:before="450" w:after="450" w:line="312" w:lineRule="auto"/>
      </w:pPr>
      <w:r>
        <w:rPr>
          <w:rFonts w:ascii="宋体" w:hAnsi="宋体" w:eastAsia="宋体" w:cs="宋体"/>
          <w:color w:val="000"/>
          <w:sz w:val="28"/>
          <w:szCs w:val="28"/>
        </w:rPr>
        <w:t xml:space="preserve">　　——我们要加快建立健全责任落实机制，为推进乡村振兴有效衔接提供坚强保障。推进脱贫攻坚同乡村振兴有效衔接，任务量大、涉及面广，必须采取更有力的举措，汇聚更强大的力量。要认真总结借鉴脱贫攻坚期间建立的组织保障、专责小组、督查暗访、工作专班、考核评估等行之有效的机制和办法，抓紧建机制、立规矩、明责任。严格落实自治区负总责、市县乡抓落实工作机制，坚持五级书记一起抓，县委书记要履行好衔接工作“一线总指挥”职责，把主要精力放在“三农”工作上。要强化自治区、市、县三级党委农村工作（乡村振兴）领导小组统筹协调作用，构建上下联通、统一高效的决策议事协调机制。特别是要充分发挥党委农村工作（乡村振兴）领导小组指挥部的作用，统筹协调全区各级各部门形成工作合力，全力推进乡村振兴工作。各行业部门要结合工作职责，加强对衔接工作的支持、指导和监督，及时发现和解决工作中出现的苗头性、普遍性问题。要充分发挥考核风向标作用，将巩固拓展脱贫攻坚成果同乡村振兴有效衔接工作纳入市县党政领导班子和领导干部乡村振兴战略实绩考核，科学设置考核指标，将考核结果作为领导干部选拔任用、评先奖优、问责追责的重要参考。适时组织开展巩固脱贫成果后评估工作，压紧压实市县乡党委、政府责任。各级纪检监察部门要加强日常监督和专项监督，有力纠治巩固拓展脱贫攻坚成果同乡村振兴有效衔接中的形式主义、官僚主义等。</w:t>
      </w:r>
    </w:p>
    <w:p>
      <w:pPr>
        <w:ind w:left="0" w:right="0" w:firstLine="560"/>
        <w:spacing w:before="450" w:after="450" w:line="312" w:lineRule="auto"/>
      </w:pPr>
      <w:r>
        <w:rPr>
          <w:rFonts w:ascii="宋体" w:hAnsi="宋体" w:eastAsia="宋体" w:cs="宋体"/>
          <w:color w:val="000"/>
          <w:sz w:val="28"/>
          <w:szCs w:val="28"/>
        </w:rPr>
        <w:t xml:space="preserve">　　——我们要全面塑造乡村“形、实、魂”，促进乡村振兴开新局。年初，全区农村工作会议围绕习近平总书记关于乡村“产业振兴、文化振兴、人才振兴、生态振兴、组织振兴”部署要求，结合我区实际，从风貌塑形、产业做实、文化铸魂三个方面对乡村振兴工作作出了系统部署。各地各部门要坚持以乡村振兴统揽我区新发展阶段“三农”工作，持续在塑造乡村“形、实、魂”上下功夫。要聚焦“风貌塑形”，坚持规划引领，有序推进“多规合一”的实用性村庄规划编制，加快实施乡村建设行动和农村人居环境整治提升行动，全面提升农村基础设施和公共服务水平，打造彰显桂风壮韵的乡村新风貌，让乡村美起来。要聚焦“产业做实”，立足林果蔬畜糖茶桑蚕等特色资源，突出绿色、富硒、长寿等优势，大力发展生态、绿色、有机高品质农产品，总结推广螺蛳粉产业发展经验，打造一批特色农业产业集群，培育一批在全国有影响力的“桂字号”农业品牌，持续做实乡村特色产业，贯通产加销，融合农文旅，不断丰富乡村经济业态，促进农村一二三产业融合发展，拓展农民增收空间，让农民富起来。要聚焦“文化铸魂”，围绕弘扬社会主义核心价值观，持续深化群众性精神文明创建活动，传承和发展优秀农耕文化，加强和改进乡村治理，着力营造文明乡风、良好家风、淳朴民风，构建治理有效、充满活力、和谐有序的乡村社会，让乡村精气神提起来，在八桂大地上奋力谱写新时代乡村振兴的壮美画卷。</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拼搏成就梦想，奋斗铸就辉煌。我们要更加紧密地团结在以习近平同志为核心的党中央周围，不忘初心、牢记使命，埋头苦干、接续奋斗，全面推进乡村振兴战略实施，加快建设新时代中国特色社会主义壮美广西，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在20_年脱贫攻坚乡村振兴有效衔接工作会议上的讲话篇3</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习近平总书记“七一”重要讲话精神和关于民生民政工作的重要论述精神，全面贯彻自治区党委十届十四次全会，以及近期自治区、民政部召开的系列会议精神，总结上半年工作，安排下半年任务，推动年度各项目标任务高标准完成。下面，我讲四点意见。 </w:t>
      </w:r>
    </w:p>
    <w:p>
      <w:pPr>
        <w:ind w:left="0" w:right="0" w:firstLine="560"/>
        <w:spacing w:before="450" w:after="450" w:line="312" w:lineRule="auto"/>
      </w:pPr>
      <w:r>
        <w:rPr>
          <w:rFonts w:ascii="宋体" w:hAnsi="宋体" w:eastAsia="宋体" w:cs="宋体"/>
          <w:color w:val="000"/>
          <w:sz w:val="28"/>
          <w:szCs w:val="28"/>
        </w:rPr>
        <w:t xml:space="preserve">　　&gt;一、关于上半年工作 </w:t>
      </w:r>
    </w:p>
    <w:p>
      <w:pPr>
        <w:ind w:left="0" w:right="0" w:firstLine="560"/>
        <w:spacing w:before="450" w:after="450" w:line="312" w:lineRule="auto"/>
      </w:pPr>
      <w:r>
        <w:rPr>
          <w:rFonts w:ascii="宋体" w:hAnsi="宋体" w:eastAsia="宋体" w:cs="宋体"/>
          <w:color w:val="000"/>
          <w:sz w:val="28"/>
          <w:szCs w:val="28"/>
        </w:rPr>
        <w:t xml:space="preserve">　　上半年，全区民政系统认真贯彻习近平总书记关于内蒙古工作和民政工作的重要讲话重要指示精神，全面落实党中央重大决策部署、自治区有关要求和民政部重点工作安排，坚持以“三个聚焦”为重点，以“三个更好履行”为抓手，埋头苦干、砥砺奋进，年度各项重点任务取得积极进展。 </w:t>
      </w:r>
    </w:p>
    <w:p>
      <w:pPr>
        <w:ind w:left="0" w:right="0" w:firstLine="560"/>
        <w:spacing w:before="450" w:after="450" w:line="312" w:lineRule="auto"/>
      </w:pPr>
      <w:r>
        <w:rPr>
          <w:rFonts w:ascii="宋体" w:hAnsi="宋体" w:eastAsia="宋体" w:cs="宋体"/>
          <w:color w:val="000"/>
          <w:sz w:val="28"/>
          <w:szCs w:val="28"/>
        </w:rPr>
        <w:t xml:space="preserve">　　（一）在基本民生保障方面。全面落实习近平总书记在中央政治局第二十八次集体学习时的重要讲话精神和中办国办《关于改革完善社会救助制度的意见》，自治区两办出台《关于改革完善社会救助制度的若干措施》，从7个方面明确了26项综合改革举措；及时转发民政部《最低生活保障审核确认办法》《特困人员认定办法》，印发《关于进一步加强临时救助工作的通知》，对专项救助、急难救助进一步作出制度规范；在全区部署启动社会救助改革创新试点工作，以点带面提升社会救助质量水平；建立健全嘎查村、社区社会救助协理员制度，为提升基层社会救助经办能力提供制度支撑。认真贯彻新修订的《未成年人保护法》，推动未成年人保护工作在组织领导、工作机制、对外交流等方面取得积极成效。全面实现残疾人“两项补贴”资格认定申请“跨省通办”，为特殊困难群体提供了更加便捷、精准、温暖的服务保障。呼和浩特市民政局建立了“社会救助微平台”，实现救助服务的“网上办”“掌上办”，进一步满足了困难群众的救助服务需求。青山区民政局以承担社会救助试点任务为契机，在实施居住地申办社会救助、推行“物质+服务”救助方式等方面积极探索创新，取得了务实成效。兴安盟民政局以贯彻《未成年人保护法》为契机，进一步扩大困境儿童关爱保护范围，提升了工作实效。在各级民政部门的共同努力下，上半年，全区162.41万城乡低保对象、9.62万特困人员、2171名孤儿及2839名事实无人抚养儿童、31.45万困难残疾人和 28.88万重度残疾人等困难群众保障标准进一步提升，基本生活得到更加有效的保障，切实兜住兜牢了基本民生保障底线。 </w:t>
      </w:r>
    </w:p>
    <w:p>
      <w:pPr>
        <w:ind w:left="0" w:right="0" w:firstLine="560"/>
        <w:spacing w:before="450" w:after="450" w:line="312" w:lineRule="auto"/>
      </w:pPr>
      <w:r>
        <w:rPr>
          <w:rFonts w:ascii="宋体" w:hAnsi="宋体" w:eastAsia="宋体" w:cs="宋体"/>
          <w:color w:val="000"/>
          <w:sz w:val="28"/>
          <w:szCs w:val="28"/>
        </w:rPr>
        <w:t xml:space="preserve">　　（二）在基层社会治理方面。圆满完成第十一届嘎查村和社区“两委”换届任务，整体实现“年龄降下来、学历提上去、结构更优化”目标。基层民主建设和社区治理工作取得新进展，自治区全国村级议事协商创新实验示范创建工作全面启动，嘎查村撤并调整有序推进，规范开展易地扶贫搬迁集中安置区社区治理工作，组织实施了城乡社区“解难题、促和谐”实验区等系列活动。坚持发挥社会组织积极作用和打击整治非法社会组织“两手抓”，自治区建立了社会组织管理工作厅际联席会议制度，进一步形成了工作合力。鄂尔多斯市以党建引领社会组织发展，全面推行“五同步、五嵌入”工作法，进一步发挥了社会组织的积极作用。社会工作和慈善事业持续推进，自治区、盟市、旗县（市、区）三级累计投入资金2560万元，以“五社联动”为抓手，通过政府购买服务的方式支持社工服务机构参与运营128个苏木乡镇（街道）社工站，全区社会工作人才队伍不断发展壮大，慈善公益事业和志愿服务持续健康发展。呼包鄂三地社工站建设推进力度大，取得积极成效。行政区划工作不断深化，圆满完成全区行政区划图集、行政区划简册编纂工作。不规范地名清理整治工作稳步推进，呼伦贝尔市、兴安盟、锡林郭勒盟完成了第一批整治任务。全面启动冀蒙线、蒙甘线第四轮省界和6条盟市界第三轮联检工作，平安边界创建活动成效显著，确保了边境地区的整体稳定。 </w:t>
      </w:r>
    </w:p>
    <w:p>
      <w:pPr>
        <w:ind w:left="0" w:right="0" w:firstLine="560"/>
        <w:spacing w:before="450" w:after="450" w:line="312" w:lineRule="auto"/>
      </w:pPr>
      <w:r>
        <w:rPr>
          <w:rFonts w:ascii="宋体" w:hAnsi="宋体" w:eastAsia="宋体" w:cs="宋体"/>
          <w:color w:val="000"/>
          <w:sz w:val="28"/>
          <w:szCs w:val="28"/>
        </w:rPr>
        <w:t xml:space="preserve">　　（三）在基本社会服务方面。全面落实党中央和自治区积极应对人口老龄化国家战略部署要求，提请自治区出台《关于建立健全养老服务综合监管制度促进养老服务高质量发展的若干措施》，联合自治区自然资源厅、住建厅印发《关于加强社区养老服务设施规划建设的通知》，制定《居家社区养老服务工作指引》《关于切实解决老年人运用智能技术困难实施方案》，推动将养老服务体系建设纳入自治区“十四五”规划，并列入自治区对盟市党政领导班子实绩考核指标。在上海市成功举办了第二届内蒙古康养旅居暨养老服务推介会，培育打造内蒙古康养旅居品牌。在居家社区养老服务方面，呼和浩特市、包头市、乌海市以承担全国试点任务为契机，积极探索实践，为全区提供了经验借鉴。通辽市被列入中央专项彩票公益金支持居家和社区基本养老服务提升行动项目。在农区养老方面，乌兰察布市大力推动互助养老幸福院建设，进一步满足了农村老年人的养老服务需求。在牧区养老方面，锡林郭勒盟在健全完善政府主导、社会力量参与、市场化运行、养老育幼相结合的牧区养老模式上取得积极进展。社会事务工作取得新成效，集宁区、青山区被确定为全国婚俗改革实验区，圆满完成清明节祭扫服务保障工作，散埋乱葬专项整治和补齐旗县殡葬服务设施短板工作稳步推进。赤峰市、乌兰察布市、乌海市、满洲里市婚姻登记“跨省通办”试点工作取得积极进展，为全区提供经验借鉴。 </w:t>
      </w:r>
    </w:p>
    <w:p>
      <w:pPr>
        <w:ind w:left="0" w:right="0" w:firstLine="560"/>
        <w:spacing w:before="450" w:after="450" w:line="312" w:lineRule="auto"/>
      </w:pPr>
      <w:r>
        <w:rPr>
          <w:rFonts w:ascii="宋体" w:hAnsi="宋体" w:eastAsia="宋体" w:cs="宋体"/>
          <w:color w:val="000"/>
          <w:sz w:val="28"/>
          <w:szCs w:val="28"/>
        </w:rPr>
        <w:t xml:space="preserve">　　（四）在巩固拓展脱贫攻坚兜底保障成果与乡村振兴有效衔接方面。联合自治区财政厅、乡村振兴局印发《巩固拓展脱贫攻坚兜底保障成果进一步做好困难群众基本生活保障工作实施方案》，在保持政策整体稳定基础上，进一步调整优化政策供给，建立健全农村低收入人口动态监测和常态化帮扶机制，初步建成全区统一的低收入人口数据库，为加强两项工作衔接奠定了工作基础。巴彦淖尔市民政局加强对返贫风险较高的已脱贫人口、边缘易致贫返贫人口和其他特殊脱贫人口三类人群的基本生活监测，指导旗县区实现与乡村振兴部门的信息共享。赤峰市民政局在保持社会救助兜底政策总体稳定基础上，建立完善主动发现快速响应机制，变“人找政策”为“政策找人”。截至目前，全区已脱贫贫困人口纳入低保保障40.18万人，纳入特困人员救助供养1.6万人，上半年累计临时救助已脱贫人口1.33万人次。在今年6月份召开的全区脱贫攻坚总结表彰大会上，民政系统6个集体、9名个人荣获表彰。 </w:t>
      </w:r>
    </w:p>
    <w:p>
      <w:pPr>
        <w:ind w:left="0" w:right="0" w:firstLine="560"/>
        <w:spacing w:before="450" w:after="450" w:line="312" w:lineRule="auto"/>
      </w:pPr>
      <w:r>
        <w:rPr>
          <w:rFonts w:ascii="宋体" w:hAnsi="宋体" w:eastAsia="宋体" w:cs="宋体"/>
          <w:color w:val="000"/>
          <w:sz w:val="28"/>
          <w:szCs w:val="28"/>
        </w:rPr>
        <w:t xml:space="preserve">　　（五）在全面从严治党方面。始终把政治建设放在首位，坚持党对民政工作的全面领导，全面对标对表习近平总书记系列重要讲话重要指示精神，及时跟进学习，实施台账管理，狠抓工作落实，在学思践悟中不断提高政治判断力、政治领悟力、政治执行力。把党史学习教育作为贯穿全年的重大政治任务，以落实党中央部署和自治区党委要求为重点，以实施“三个清单”、“四个一”活动为抓手，持续推动学习教育走深走实。聚焦解决人民群众“急难愁盼”问题，扎实推进“我为群众办实事”13项实践活动，建立“三问”问题清单，研究制定18条改进措施。全区民政系统同向发力、整体协调、上下联动，合力推进“我为群众办实事”实践活动，千方百计解决人民群众“急难愁盼”问题，在学党史、悟思想、办实事、开新局上取得积极成效。呼伦贝尔市、阿拉善盟注重总结经验做法，信息报送力度大、效果好，充分展示了学习教育成果。全面落实党风廉政建设和意识形态主体责任，机关和干部队伍建设进一步加强，为完成好全年各项工作任务奠定了坚实基础。 </w:t>
      </w:r>
    </w:p>
    <w:p>
      <w:pPr>
        <w:ind w:left="0" w:right="0" w:firstLine="560"/>
        <w:spacing w:before="450" w:after="450" w:line="312" w:lineRule="auto"/>
      </w:pPr>
      <w:r>
        <w:rPr>
          <w:rFonts w:ascii="宋体" w:hAnsi="宋体" w:eastAsia="宋体" w:cs="宋体"/>
          <w:color w:val="000"/>
          <w:sz w:val="28"/>
          <w:szCs w:val="28"/>
        </w:rPr>
        <w:t xml:space="preserve">　　通过全区民政系统的共同努力，上半年我们基本实现了时间过半、任务过半。但在看到成绩的同时，大家也要客观的正视工作中的差距和不足。主要是：地区发展不平衡的问题，有的地区工作基础比较好，在民政整体工作推进上已经形成了一整套明确的思路措施，而有的地区工作基础相对薄弱，在推动事业发展上整体谋划不够，全局视野不够，统筹推进不够，影响了整体工作成效。重点工作推进不均衡的问题，在不同地区之间，有的地区已经初步形成了具有鲜明地方特色的工作经验，而有的地区仍停留在探索起步，甚至观望阶段；在不同重点任务之间，对领导重视，群众关注、见效快的工作推进力度大，对一些打基础、管长远的工作重视程度不够，推动力度有待加强。特别是对一些有明确时限要求的重点工作，推进进度还不理想。发展质量不高的问题，通过调研了解，面对新发展阶段，我们的改革创新精神还不够，在找准民政工作立足点突破口，学习新经验新思路新方法用于推动提升工作水平方面还有待加强；安全领域仍然存在薄弱环节，服务管理粗放，统筹安全与发展的思想观念树的不牢；信息宣传意识有待加强，工作机制亟待完善。这些问题和不足，都需要我们在下半年的工作中高度重视，坚持问题导向改进提升，进一步推动各项工作上台阶、上水平。 </w:t>
      </w:r>
    </w:p>
    <w:p>
      <w:pPr>
        <w:ind w:left="0" w:right="0" w:firstLine="560"/>
        <w:spacing w:before="450" w:after="450" w:line="312" w:lineRule="auto"/>
      </w:pPr>
      <w:r>
        <w:rPr>
          <w:rFonts w:ascii="宋体" w:hAnsi="宋体" w:eastAsia="宋体" w:cs="宋体"/>
          <w:color w:val="000"/>
          <w:sz w:val="28"/>
          <w:szCs w:val="28"/>
        </w:rPr>
        <w:t xml:space="preserve">　　&gt;二、关于下半年任务 </w:t>
      </w:r>
    </w:p>
    <w:p>
      <w:pPr>
        <w:ind w:left="0" w:right="0" w:firstLine="560"/>
        <w:spacing w:before="450" w:after="450" w:line="312" w:lineRule="auto"/>
      </w:pPr>
      <w:r>
        <w:rPr>
          <w:rFonts w:ascii="宋体" w:hAnsi="宋体" w:eastAsia="宋体" w:cs="宋体"/>
          <w:color w:val="000"/>
          <w:sz w:val="28"/>
          <w:szCs w:val="28"/>
        </w:rPr>
        <w:t xml:space="preserve">　　今年还有不到5个月的有效工作时间，圆满完成全年工作任务时间紧、任务重。这里重点强调七项工作。 </w:t>
      </w:r>
    </w:p>
    <w:p>
      <w:pPr>
        <w:ind w:left="0" w:right="0" w:firstLine="560"/>
        <w:spacing w:before="450" w:after="450" w:line="312" w:lineRule="auto"/>
      </w:pPr>
      <w:r>
        <w:rPr>
          <w:rFonts w:ascii="宋体" w:hAnsi="宋体" w:eastAsia="宋体" w:cs="宋体"/>
          <w:color w:val="000"/>
          <w:sz w:val="28"/>
          <w:szCs w:val="28"/>
        </w:rPr>
        <w:t xml:space="preserve">　　（一）着力推动建立分层分类社会救助体系。进入新发展阶段，党中央国务院和自治区党委政府对民生保障工作更加重视，五中全会对建立分层分类社会救助体系作出总体部署，习近平总书记在中央政治局第二十八集体学习时对完善覆盖全民的社会保障体系作出重要指示，中办国办印发《关于改革完善社会救助制度的意见》，自治区政府工作报告对加强基本民生保障工作提出新的要求，这为我们做好社会救助工作提供了原则要求和基本遵循。下半年，要重点抓好四个方面的工作。一是要抓好政策配套。各级民政部门要按照自治区《关于改革完善社会救助制度的若干措施》，立足构建分层分类、综合高效的救助格局，加强与相关部门沟通协调和专题会商，尽快提请本地党委政府出台贯彻落实配套措施，进一步打通社会救助工作的难点堵点，推动形成在党委政府领导下，各部门齐抓共管的良好局面。这是今年必须完成的任务。二是要抓好制度落实。按照民政部《最低生活保障审核确认办法》《特困人员认定办法》，抓紧健全完善本地区最低生活保障、特困人员救助供养政策制度。健全低收入人口常态化帮扶机制，对符合条件的对象应救必救、应帮必帮。要做好新旧政策衔接，加强培训，确保各项救助政策落实落细。三是要做好急难救助。近日，习近平总书记对防汛救灾工作作出重要指示，自治区和民政部相继召开会议进行专题部署，民政部和厅里也先后印发通知明确了具体要求。大家要始终把保障人民群众生命财产安全放在第一位，细致做好因灾、因疫、因突发事件等导致基本生活出现临时困难家庭和群众的救助工作。要充分发挥各级困难群众基本生活保障工作协调机制作用，健全苏木乡镇（街道）临时救助备用金制度，及时化解群众遭遇的各类急难问题。在这方面，决不能出现因灾返贫、因灾致贫和因灾导致群众生活困难而发生的冲击社会道德底线和心理底线的事件。四是要强化基层工作力量。近日，自治区将印发《关于健全完善嘎查村、社区社会救助协理员制度的通知》，这是加强民政基层工作力量的重要指导文件。各级民政部门要以贯彻落实文件精神为契机，进一步配齐配强基层工作力量，健全完善相关工作制度，落细落实相关保障措施，持续夯实基层工作基础。 </w:t>
      </w:r>
    </w:p>
    <w:p>
      <w:pPr>
        <w:ind w:left="0" w:right="0" w:firstLine="560"/>
        <w:spacing w:before="450" w:after="450" w:line="312" w:lineRule="auto"/>
      </w:pPr>
      <w:r>
        <w:rPr>
          <w:rFonts w:ascii="宋体" w:hAnsi="宋体" w:eastAsia="宋体" w:cs="宋体"/>
          <w:color w:val="000"/>
          <w:sz w:val="28"/>
          <w:szCs w:val="28"/>
        </w:rPr>
        <w:t xml:space="preserve">　　（二）着力推动养老服务体系建设。下半年，各级民政部门要对标党中央部署，按照自治区要求，正视差距、紧盯目标、强化举措、狠抓落实，确保年度目标任务如期实现。一是要持续提升居家社区养老服务水平。要坚持实事求是原则，注重抓好运营管理，切实打通居家社区养老服务的“最后一公里”。紧盯到20_年实现街道具备综合功能的社会养老服务机构全覆盖，社区日间照料机构覆盖率达到90%以上的任务要求，大力推动年度重点建设任务，对已经建成的，要提升服务质量，努力形成一批具有示范作用的综合性居家社区养老服务平台；对正在建设的，要狠抓建设标准，加快施工进度；对尚未开工建设的，要抓紧推动开工，确保到今年底，实现全区居家社区养老服务覆盖率大于50%的目标。同时，大力提升居家养老服务水平，通辽市要以中央专项彩票公益金支持居家和社区基本养老服务提升行动项目为契机，加大试点工作力度，积极探索创新，高标准完成试点任务。各地也要结合实际，加快推进家庭养老床位建设和适老化改造，积极开展居家养老上门服务，不断提升养老服务信息化建设水平，大力发展“养老+”新业态，真正实现居家社区养老相协调。二是要积极推动机构养老服务提质增效。推动出台《内蒙古养老服务条例》，狠抓《老年人权益保障条例》《养老机构服务质量信用等级划分与评定》等法规制度的落实，进一步加强机构养老服务标准体系建设，以统一严格的服务标准带动提升机构养老的服务质量和水平。要聚焦高龄、失能失智老年人长期照护服务需要，积极推动养老服务机构提高护理型床位占比。到今年年底，全区养老机构护理床位占比要达到50%。 三是要进一步补齐农村养老服务工作短板。加强农村养老服务与乡村振兴战略衔接，健全县乡村三级养老服务网络，发挥政府主导作用，全面推进以乡镇或老年人聚集区综合性养老机构为中心、以农村互助养老幸福院为网点的农村养老服务网络体系建设。指导盟市、旗县加大对农村互助养老服务设施的资金投入力度，对年久失修的互助幸福院进行维修改造。探索通过政府购买服务方式，设立农村公益岗位用于养老服务。四是要加强养老人才队伍建设。加快健全养老服务人才教育培训体系，在阵地建设上，要强化培训基地建设，通过在高等职业院校开设养老护理专业、校企合作以及在具备条件的服务机构建立养老护理员培训基地等方式，不断扩展人才培养路径；在培训体系上，大力推进养老服务与管理、老年生活照料、老年医疗护理、老年社会工作等职业技能培训，当前重中之重是加快完善养老护理员培训体系，加大培训力度，为满足持续加大的居家社区养老服务需求提供支撑；在职业体系上，加快建立健全养老护理员职业技能等级认定制度，完善养老服务人员职业技能等级、工作业绩、服务质量等因素与薪酬待遇挂钩机制，探索建立养老服务业行业激励机制和机构内部激励制度，支持有条件的地区制定入职补贴、工龄补贴和免费培训政策。下半年，民政部将开展养老护理员职业技能竞赛，自治区要举行选拔赛，各地要积极参与，精心准备，以赛促训提升养老护理员队伍的技能水平。 </w:t>
      </w:r>
    </w:p>
    <w:p>
      <w:pPr>
        <w:ind w:left="0" w:right="0" w:firstLine="560"/>
        <w:spacing w:before="450" w:after="450" w:line="312" w:lineRule="auto"/>
      </w:pPr>
      <w:r>
        <w:rPr>
          <w:rFonts w:ascii="宋体" w:hAnsi="宋体" w:eastAsia="宋体" w:cs="宋体"/>
          <w:color w:val="000"/>
          <w:sz w:val="28"/>
          <w:szCs w:val="28"/>
        </w:rPr>
        <w:t xml:space="preserve">　　（三）着力推动社会事务工作提质增效。下半年，我们要坚持问题导向、结果导向，严格按照年度任务目标，全力以赴抓好各项工作落实。一是在散埋乱葬专项整治方面。目前。专项整治工作已经进入“攻坚期”，剩下的都是难啃的“硬骨头”。从掌握的情况看，各地工作进展普遍迟缓。大家要充分认识到这项工作是重要的政治任务，是必须按时高标准完成的硬指标。要进一步压实属地责任，注重突出工作重点，认真抓好“三沿七区”整治任务。各级民政部门要保持清醒头脑，认真谋划部署推动，以强有力的工作举措实现整治工作重点突破，稳妥有序推进。要严格落实工作时限，按照民政部要求务必按时高标准完成。二是在殡葬服务设施建设方面。持续整治殡葬服务领域乱象，加强对殡仪服务、中介服务、丧葬用品市场监管，注重对公墓建设运营、殡葬服务价格的监督，严格落实惠民殡葬政策措施，高质量满足群众的殡葬服务需求。要加快补齐殡葬服务设施短板，下半年，厅将重点督导剩余7个“空白点”旗县的殡仪馆建设和今年资金支持的8个旗县新建殡仪馆项目，自治区和相关地区都要管好用好项目资金，抓紧推动立项开工，点对点督查督促，确保项目进度，确保按时高质量完成。三是要进一步提升社会组织建设管理水平。要充分发挥社会组织在社会建设中的积极作用，持续加强培育扶持工作力度，下半年将启动社区社会组织注册登记培育试点，开展20_年向社会力量购买服务工作，适时举办社会组织人员培训，进一步提升社会组织参与社会服务的能力。持续打击整治非法社会组织，加大行业协会商会乱收费专项清理整治和“僵尸型”社会组织专项整治工作力度，启动连续两年不参检社会组织的撤销登记行政处罚工作和“双随机一公开”抽查执法检查，不断净化社会组织发展空间，促进社会组织健康发展。持续加强社会组织党建工作，深入推进社会组织领域党史学习教育，积极开展“两个覆盖”百日攻坚、“五个ー”“十百千”等创建活动，不断夯实社会组织持续健康发展的根基。此外，要加快推进不规范地名清理整治工作，确保第一批整治任务8月10日前完成，第二批整治任务9月10日前完成。 </w:t>
      </w:r>
    </w:p>
    <w:p>
      <w:pPr>
        <w:ind w:left="0" w:right="0" w:firstLine="560"/>
        <w:spacing w:before="450" w:after="450" w:line="312" w:lineRule="auto"/>
      </w:pPr>
      <w:r>
        <w:rPr>
          <w:rFonts w:ascii="宋体" w:hAnsi="宋体" w:eastAsia="宋体" w:cs="宋体"/>
          <w:color w:val="000"/>
          <w:sz w:val="28"/>
          <w:szCs w:val="28"/>
        </w:rPr>
        <w:t xml:space="preserve">　　（四）着力推动社会工作高质量发展。上半年，在全区上下的共同努力下，我们在社工站建设、作用发挥等方面取得了积极进展，社会工作整体薄弱的状况有所改观。近期，厅将联合自治区17部门出台《推动全区社会工作高质量发展创新提升基层治理和服务能力行动计划（20_—202_年）》，同时，一并配套印发相关指导文件，大家要认真抓好贯彻落实。一是要加快搭建基层社工服务平台。推动构建旗县（市、区）社工总站、苏木乡镇（街道）社工站、城乡社区社工室三级社工服务平台。“十四五”期间，各地要按照“有工作场所、有专人服务、有健全规章制度、有规范工作流程、有统一标识”的建设标准和“一年试点、两年扩面、三年覆盖”的推进步骤，重点推进苏木乡镇（街道）社工站建设，有序推进社工站提档升级。二是要加强社工专业人才队伍建设。健全完善党委领导、政府负责、群团助推、社会协同、公众参与的社会工作统筹协调机制，推动“党建+社会工作”融合发展。加大民政事业单位社工专业岗位开发力度，协调落实社工专业人才激励保障措施。采取“线上+线下”培训方式，加强城乡社区工作人员的社会工作职业能力培训。力争到今年底，全区社工专业人才达到2.5万人，其中持证社工达到1万人。三是要统筹整合下沉服务事项。要树立民政系统基层服务“一盘棋”思想，做好社会工作资源“整合法”，依托社工站推动兜底民生服务向系统化、综合化、集约化转变。要积极争取地方党委政府支持，加强与财政部门沟通协调，统筹困难群众救助工作经费等各领域政府购买服务资金，优化福彩公益金支出结构，加大基层社会工作服务投入，健全政府购买基层社会工作服务长效机制，有效破解基层服务能力不足的痛点和堵点。四是进一步提升基层社会治理水平。持续抓好换届后续工作，重点配合组织部门做好新当选“两委”成员培训工作。积极推进我区社区治理和服务试验区任务和全国村级议事协商创新实验试点工作，总结各地成功经验，以点带面提升工作成效。做好基层治理创新典型案例评选、全国最美社区工作者推荐相关工作，推动完善我区城乡社区建设咨询专家组设置。深入推进“五社联动”社会工作服务试点工作，通过政府购买服务方式，支持社工服务机构和社工专业人才参与基层治理和服务。 </w:t>
      </w:r>
    </w:p>
    <w:p>
      <w:pPr>
        <w:ind w:left="0" w:right="0" w:firstLine="560"/>
        <w:spacing w:before="450" w:after="450" w:line="312" w:lineRule="auto"/>
      </w:pPr>
      <w:r>
        <w:rPr>
          <w:rFonts w:ascii="宋体" w:hAnsi="宋体" w:eastAsia="宋体" w:cs="宋体"/>
          <w:color w:val="000"/>
          <w:sz w:val="28"/>
          <w:szCs w:val="28"/>
        </w:rPr>
        <w:t xml:space="preserve">　　（五）着力推动未成年人保护工作。这既是做好民生兜底保障工作应有之义，更是新修订的《未成年人保护法》赋予民政部门法定职责。当前，各级民政部门按照国家和自治区未成年人保护工作领导小组工作部署，统筹推进各项任务，在组织领导、协调机制、部门协作、关爱帮扶等方面推动力度大，取得了明显成效。下半年，要按照国家和自治区未成年人保护工作领导小组要求，重点做好三个方面工作。一是要健全制度机制。配合推进自治区《未成年人保护条例》修订工作，推动出台《关于加强未成年人保护工作的实施意见》，结合贯彻落实《民法典》《未成年人保护法》，进一步完善未成年人生活保障、康复治疗、就学就医等方面的政策措施。在自治区、盟市全部建立未成年人保护工作领导小组基础上，加快推进旗县（市、区）未成年人保护工作协调机制全覆盖。近期，自治区将召开未成年人保护工作领导小组第一次会议，各地也要尽快召开会议，尽快部署落实。二是要完善相关措施。目前，各盟市均已开通未成年人救助保护热线，下一步要积极推动将其归并到“12345政务服务便民热线”，及时开展政策法规咨询、困难求助受理、心理疏导及情绪抚慰工作。推动建立全区未成年人保护政策知识库，为线上答复和线下受理未成年人保护相关事项提供政策支持。不断深化与上海市儿童福利领域的交流合作，高标准推动议定项目落地实施。同时，举办全区留守儿童和困境儿童服务体系建设骨干力量培训班，持续推进关爱保护政策宣讲活动，大力营造全社会关心关爱未成年人的浓厚氛围。三是要加强设施建设。各地要以贯彻落实《“十四五”民政事业发展规划》和《儿童福利服务体系建设发展规划》为契机，在未成年人救助保护量大、关爱服务重的旗县（市、区）建设未成年人救助保护设施。对已有救助管理设施的旗县（市、区），要整合资源，尽快加挂未成年人救助保护中心牌子，履行好未成年人救助保护工作职责。 </w:t>
      </w:r>
    </w:p>
    <w:p>
      <w:pPr>
        <w:ind w:left="0" w:right="0" w:firstLine="560"/>
        <w:spacing w:before="450" w:after="450" w:line="312" w:lineRule="auto"/>
      </w:pPr>
      <w:r>
        <w:rPr>
          <w:rFonts w:ascii="宋体" w:hAnsi="宋体" w:eastAsia="宋体" w:cs="宋体"/>
          <w:color w:val="000"/>
          <w:sz w:val="28"/>
          <w:szCs w:val="28"/>
        </w:rPr>
        <w:t xml:space="preserve">　　（六）着力做好统筹安全与发展工作。关于安全生产，党中央、自治区党委历来高度重视。近期，习近平总书记、李克强总理对防汛救灾工作作出重要指示，要求始终把保障人民群众生命财产安全放在第一位。自治区和民政部也相继召开会议，对民政系统防汛救灾和疫情防控工作提出明确要求。民政工作事关人民群众特别是困难群众的切身利益，确保安全稳定至关重要，大家要强化底线思维，坚持人民至上，生命至上，强化一失万无的理念，确保民政领域持续安全稳定。当前要重点关注几个点。一是要持续抓好服务机构安全管理。民政服务机构多，服务对象多，而且服务对象特殊，是防止发生冲击道德底线和心理底线事件的关键领域。大家要按照自治区工作部署和民政部要求，持续加强民政服务机构安全隐患排查整治，督导民政服务机构严格落实安全管理制度，压紧压实责任，确保民政服务机构安全度汛，确保服务场所和服务对象的绝对安全。二是要持续抓好疫情防控工作。这个问题我们已经召开视频会议进行了安排部署，大家要切实引起高度重视，以严而又严、实而又实、细而又细的举措，认真抓好自治区、民政部和厅会议精神和各项防控措施的落实，确保民政服务机构、民政服务场所、民政服务对象不出现任何问题。厅将采取线上督查的方式，点对点督查各地、各机构防疫措施落实情况，对发现问题及时印发督办函督促整改。三是要持续抓好意识形态安全。要进一步建立健全舆情监测预警工作机制，完善舆情应对处置工作预案，严格管控民政网站、新媒体、机关刊物等意识形态阵地，确保不出问题。 </w:t>
      </w:r>
    </w:p>
    <w:p>
      <w:pPr>
        <w:ind w:left="0" w:right="0" w:firstLine="560"/>
        <w:spacing w:before="450" w:after="450" w:line="312" w:lineRule="auto"/>
      </w:pPr>
      <w:r>
        <w:rPr>
          <w:rFonts w:ascii="宋体" w:hAnsi="宋体" w:eastAsia="宋体" w:cs="宋体"/>
          <w:color w:val="000"/>
          <w:sz w:val="28"/>
          <w:szCs w:val="28"/>
        </w:rPr>
        <w:t xml:space="preserve">　　（七）着力推动党史学习教育走深走实。全区民政系统要把党史学习教育作为贯穿全年的重大政治任务紧抓不放，确保劲头不松、力度不减，取得实效。一是要在理论学习上再深化。当前要把学习贯彻习近平总书记“七一”重要讲话精神作为首要政治任务，同学习贯彻总书记系列重要论述精神结合起来，系统领会蕴含其中的重大政治意义和深远历史意义，毫不动摇地坚持“九个必须”，赓续精神、担当作为，切实把学习成果转化为推动民政事业高质量发展的生动实践。二是要在实践活动上再发力。目前全区民政系统“我为群众办实事”实践活动取得了初步成效，但仍需上下合力，确保“高开高走”。要持续深入推进“我为群众办实事”13项实践活动落实落地，真正把实事办实、好事办好。要大力践行民政为民、民政爱民理念，广泛开展调研走访活动，盟市民政局和机关处室、直属单位至少要形成1篇高质量的调研报告。这项工作在党史学习教育之初我们就作出安排，大家要高度重视，确保质量。三是要在成果转化上再提升。要把开展好党史学习教育同完成好年度重点工作任务紧密结合，精准对接基层和群众在社会救助、养老服务、基层社会治理、民政领域优化营商环境、“放管服”改革等重点工作中的所想所愿，不断提升巩固脱贫攻坚兜底保障成果与乡村振兴有效衔接、养老服务、散埋乱葬专项整治、打击整治非法社会组织等重点工作的质量成效，努力为“十四五”开好局、起好步，推动民政事业高质量发展打牢坚实基础。 </w:t>
      </w:r>
    </w:p>
    <w:p>
      <w:pPr>
        <w:ind w:left="0" w:right="0" w:firstLine="560"/>
        <w:spacing w:before="450" w:after="450" w:line="312" w:lineRule="auto"/>
      </w:pPr>
      <w:r>
        <w:rPr>
          <w:rFonts w:ascii="宋体" w:hAnsi="宋体" w:eastAsia="宋体" w:cs="宋体"/>
          <w:color w:val="000"/>
          <w:sz w:val="28"/>
          <w:szCs w:val="28"/>
        </w:rPr>
        <w:t xml:space="preserve">　&gt;　三、关于巩固拓展脱贫攻坚成果与乡村振兴有效衔接 </w:t>
      </w:r>
    </w:p>
    <w:p>
      <w:pPr>
        <w:ind w:left="0" w:right="0" w:firstLine="560"/>
        <w:spacing w:before="450" w:after="450" w:line="312" w:lineRule="auto"/>
      </w:pPr>
      <w:r>
        <w:rPr>
          <w:rFonts w:ascii="宋体" w:hAnsi="宋体" w:eastAsia="宋体" w:cs="宋体"/>
          <w:color w:val="000"/>
          <w:sz w:val="28"/>
          <w:szCs w:val="28"/>
        </w:rPr>
        <w:t xml:space="preserve">　　这是党中央继打赢脱贫攻坚战之后，作出的又一项重大决策部署，是我们必须完成好的重大政治任务。各级民政部门要站在讲政治的高度认真领会、深刻把握，切实增强做好工作的责任感使命感紧迫感。刚才，国刚同志已经对这项工作下半年的任务作了具体的安排，在这里我提几点要求。 </w:t>
      </w:r>
    </w:p>
    <w:p>
      <w:pPr>
        <w:ind w:left="0" w:right="0" w:firstLine="560"/>
        <w:spacing w:before="450" w:after="450" w:line="312" w:lineRule="auto"/>
      </w:pPr>
      <w:r>
        <w:rPr>
          <w:rFonts w:ascii="宋体" w:hAnsi="宋体" w:eastAsia="宋体" w:cs="宋体"/>
          <w:color w:val="000"/>
          <w:sz w:val="28"/>
          <w:szCs w:val="28"/>
        </w:rPr>
        <w:t xml:space="preserve">　　一是要在巩固拓展上见到新成效。让脱贫基础更加稳固、成效更可持续，是打赢脱贫攻坚战后必须做好的重大政治任务。各级民政部门要始终保持决战决胜的精气神，聚焦全区兜底保障脱贫对象，用足用好五年过渡期的政策，严格落实“四个不摘”要求，保持现有帮扶救助政策的总体稳定，坚持和完善现有最低生活保障、特困人员救助供养、临时救助等制度，统筹抓好脱贫人口基本生活监测、困难群众基本生活保障、易地扶贫搬迁后续扶持等工作，对脱贫群众和脱贫地区扶上马送一程，坚决兜住兜牢兜紧“底线”，巩固成果、扩大战果。 </w:t>
      </w:r>
    </w:p>
    <w:p>
      <w:pPr>
        <w:ind w:left="0" w:right="0" w:firstLine="560"/>
        <w:spacing w:before="450" w:after="450" w:line="312" w:lineRule="auto"/>
      </w:pPr>
      <w:r>
        <w:rPr>
          <w:rFonts w:ascii="宋体" w:hAnsi="宋体" w:eastAsia="宋体" w:cs="宋体"/>
          <w:color w:val="000"/>
          <w:sz w:val="28"/>
          <w:szCs w:val="28"/>
        </w:rPr>
        <w:t xml:space="preserve">　　二是要在有效衔接上见到新成效。坚持以习近平总书记关于巩固拓展脱贫攻坚成果与乡村振兴有效衔接的重要讲话重要指示精神为指导，全面落实党中央国务院决策部署、自治区党委政府工作要求和民政部的相关安排，努力在建立健全低保对象动态管理、低收入人口动态监测预警、主动发现快速响应、低收入人口分层分类救助帮扶“四项机制”上下功夫，在创新发展急难社会救助、服务类社会救助“两类救助”上见成效，不断推动城乡社会救助制度统筹发展，真正实现脱贫攻坚兜底保障与乡村振兴在体系建设、工作机制、政策措施等方面的无缝对接，切实做到应保尽保、应救尽救、应兜尽兜，切实发挥民政在乡村振兴中的兜底性、基础性作用。 </w:t>
      </w:r>
    </w:p>
    <w:p>
      <w:pPr>
        <w:ind w:left="0" w:right="0" w:firstLine="560"/>
        <w:spacing w:before="450" w:after="450" w:line="312" w:lineRule="auto"/>
      </w:pPr>
      <w:r>
        <w:rPr>
          <w:rFonts w:ascii="宋体" w:hAnsi="宋体" w:eastAsia="宋体" w:cs="宋体"/>
          <w:color w:val="000"/>
          <w:sz w:val="28"/>
          <w:szCs w:val="28"/>
        </w:rPr>
        <w:t xml:space="preserve">　　三是要在发挥合力上见到新成效。巩固拓展脱贫攻坚兜底保障成果与乡村振兴有效衔接涉及到民政工作的方方面面，要注重统筹民政资源，形成工作合力，提升工作实效。要高度关注农村牧区“三留守”人员、持续加强对事实无人抚养儿童、困境儿童和残疾人的关爱帮扶，进一步建立健全县乡村三级农村牧区养老服务网络，积极动员引导社会组织、社工机构、慈善组织和志愿服务投身乡村振兴，不断增强农村牧区群众的获得感幸福感安全感，为加快推进农村牧区现代化步伐，不断促进农村牧区宜居宜业、农牧民富裕富足作出民政系统的积极贡献。 </w:t>
      </w:r>
    </w:p>
    <w:p>
      <w:pPr>
        <w:ind w:left="0" w:right="0" w:firstLine="560"/>
        <w:spacing w:before="450" w:after="450" w:line="312" w:lineRule="auto"/>
      </w:pPr>
      <w:r>
        <w:rPr>
          <w:rFonts w:ascii="宋体" w:hAnsi="宋体" w:eastAsia="宋体" w:cs="宋体"/>
          <w:color w:val="000"/>
          <w:sz w:val="28"/>
          <w:szCs w:val="28"/>
        </w:rPr>
        <w:t xml:space="preserve">&gt;　　四、关于组织领导和工作保障 </w:t>
      </w:r>
    </w:p>
    <w:p>
      <w:pPr>
        <w:ind w:left="0" w:right="0" w:firstLine="560"/>
        <w:spacing w:before="450" w:after="450" w:line="312" w:lineRule="auto"/>
      </w:pPr>
      <w:r>
        <w:rPr>
          <w:rFonts w:ascii="宋体" w:hAnsi="宋体" w:eastAsia="宋体" w:cs="宋体"/>
          <w:color w:val="000"/>
          <w:sz w:val="28"/>
          <w:szCs w:val="28"/>
        </w:rPr>
        <w:t xml:space="preserve">　　高标准完成好年度工作任务，时间紧、任务重，大家要自觉把责任扛在肩上、抓在手上、落在实处，主动担当作为，狠抓工作落实，确保全年各项目标任务圆满完成。 </w:t>
      </w:r>
    </w:p>
    <w:p>
      <w:pPr>
        <w:ind w:left="0" w:right="0" w:firstLine="560"/>
        <w:spacing w:before="450" w:after="450" w:line="312" w:lineRule="auto"/>
      </w:pPr>
      <w:r>
        <w:rPr>
          <w:rFonts w:ascii="宋体" w:hAnsi="宋体" w:eastAsia="宋体" w:cs="宋体"/>
          <w:color w:val="000"/>
          <w:sz w:val="28"/>
          <w:szCs w:val="28"/>
        </w:rPr>
        <w:t xml:space="preserve">　　（一）要强化规划引领。今年6月，民政部和国家发改委正式印发《“十四五”民政事业发展规划》，自治区“十四五”民政事业发展总体规划和各专项规划已进入最后审批阶段，将于近日出台。7月23日，民政部专门召开视频会议，就贯彻落实《“十四五”民政事业发展规划》工作作出具体安排。8月6日，厅举办了培训班，对“十四五”民政事业发展规划实施及民政项目建设管理进行了专门培训。各级民政部门要注重运用规划引领推动事业发展，加强本地区民政事业发展规划与国家、自治区规划的上下衔接，与本地区和各相关部门规划的左右协调，做到目标同向、任务同步、举措同力，真正发挥规划的指导作用。同时，要认真研究谋划各类建设项目，注重项目管理，强化项目包装，推动项目入库。“十四五”时期是民政事业发展的关键期和机遇期，随着养老服务、社会工作、社会事务、未成年人保护、殡葬服务等工作的深入发展，将有更多民政工作以项目带动和牵引，希望大家抓住机遇，认真谋划，全力推进。 </w:t>
      </w:r>
    </w:p>
    <w:p>
      <w:pPr>
        <w:ind w:left="0" w:right="0" w:firstLine="560"/>
        <w:spacing w:before="450" w:after="450" w:line="312" w:lineRule="auto"/>
      </w:pPr>
      <w:r>
        <w:rPr>
          <w:rFonts w:ascii="宋体" w:hAnsi="宋体" w:eastAsia="宋体" w:cs="宋体"/>
          <w:color w:val="000"/>
          <w:sz w:val="28"/>
          <w:szCs w:val="28"/>
        </w:rPr>
        <w:t xml:space="preserve">　　（二）要压实压紧责任。确保年度重点工作任务完成，关键在领导，根本在落实。各级民政部门要主动担责、敢于负责、各尽其责，努力形成党委政府统一领导、相关部门密切配合、系统上下整体发力的工作格局。各单位主要负责同志要坚决扛起“第一责任人”的政治责任，亲自谋划部署，亲自协调推进，亲自调度指挥，亲自推动落实；分管领导要定期调度、督促检查、跟踪问效，及时研究解决工作中发现的具体问题。厅机关各处室要充分发挥协调指导作用，摸清底数、查漏补缺、强化督导、推动落实。全区民政系统要切实发扬“踏石留印、抓铁有痕”的工作作风，敢于担当，实干苦干，把雷厉风行与久久为功结合起来，以钉钉子精神做实做细各项工作，持之以恒推动各项工作落地见效。 </w:t>
      </w:r>
    </w:p>
    <w:p>
      <w:pPr>
        <w:ind w:left="0" w:right="0" w:firstLine="560"/>
        <w:spacing w:before="450" w:after="450" w:line="312" w:lineRule="auto"/>
      </w:pPr>
      <w:r>
        <w:rPr>
          <w:rFonts w:ascii="宋体" w:hAnsi="宋体" w:eastAsia="宋体" w:cs="宋体"/>
          <w:color w:val="000"/>
          <w:sz w:val="28"/>
          <w:szCs w:val="28"/>
        </w:rPr>
        <w:t xml:space="preserve">　　（三）要完善推进机制。今年以来，厅机关在推动重点工作和重点项目落实上，健全了组织领导、上下联动、强化调度、督察考评等一系列制度体系，完善了台账化管理、清单化推进、日常性调度等工作机制，取得了很好成效。全区民政系统要加快建立健全一整套行之有效的重点任务、重点项目落实机制，全面实行项目化管理，挂图作战、倒排工期，逐项工作逐项任务逐个项目都要明确具体指标、具体时间、具体责任，都要落实到具体单位、具体领导、具体专班、具体人员，做到以日保周，以周保月，以月保季，以季保年，对工作推进不力的要及时督办提醒，及时督查通报，决不能因为发现不及时造成工作推进缓慢，影响了民政整体工作的成效，影响全区工作的发展。 </w:t>
      </w:r>
    </w:p>
    <w:p>
      <w:pPr>
        <w:ind w:left="0" w:right="0" w:firstLine="560"/>
        <w:spacing w:before="450" w:after="450" w:line="312" w:lineRule="auto"/>
      </w:pPr>
      <w:r>
        <w:rPr>
          <w:rFonts w:ascii="宋体" w:hAnsi="宋体" w:eastAsia="宋体" w:cs="宋体"/>
          <w:color w:val="000"/>
          <w:sz w:val="28"/>
          <w:szCs w:val="28"/>
        </w:rPr>
        <w:t xml:space="preserve">　　（四）要强化考评督导。要充分发挥考核的“风向标”和“指挥棒”作用，把重点工作完成情况作为衡量工作实绩的重要指标，以严格考核考评倒逼责任和任务落实。要强化考核结果运用，对工作成效突出的地区在下一年度项目、资金分配等方面给予倾斜扶持。要加大工作指导调度督查力度，对于既定的工作目标和任务，各级民政部门要加强调度，跟踪督导、全程指导，确保各项部署真正落实到位。厅机关各处室及时掌握工作进展，定期通报情况，及时解决存在问题，切实让各项部署不走样、不变通、不缩水、能落地。 </w:t>
      </w:r>
    </w:p>
    <w:p>
      <w:pPr>
        <w:ind w:left="0" w:right="0" w:firstLine="560"/>
        <w:spacing w:before="450" w:after="450" w:line="312" w:lineRule="auto"/>
      </w:pPr>
      <w:r>
        <w:rPr>
          <w:rFonts w:ascii="宋体" w:hAnsi="宋体" w:eastAsia="宋体" w:cs="宋体"/>
          <w:color w:val="000"/>
          <w:sz w:val="28"/>
          <w:szCs w:val="28"/>
        </w:rPr>
        <w:t xml:space="preserve">　　（五）要强化信息宣传。各级民政部门要善于发挥信息宣传在推动民政事业发展中的积极作用，注重围绕中心工作、重点任务、大项活动等大力宣传党的民生政策、民政法规制度和重点工作成效，使人民群众切实感受到党和政府的温暖。要建好建强信息宣传工作队伍，建立健全信息宣传工作机制，注重加强信息宣传考核考评，不断提升民政系统信息宣传工作的质量成效，为民政事业高质量发展提供良好的舆论氛围。 </w:t>
      </w:r>
    </w:p>
    <w:p>
      <w:pPr>
        <w:ind w:left="0" w:right="0" w:firstLine="560"/>
        <w:spacing w:before="450" w:after="450" w:line="312" w:lineRule="auto"/>
      </w:pPr>
      <w:r>
        <w:rPr>
          <w:rFonts w:ascii="宋体" w:hAnsi="宋体" w:eastAsia="宋体" w:cs="宋体"/>
          <w:color w:val="000"/>
          <w:sz w:val="28"/>
          <w:szCs w:val="28"/>
        </w:rPr>
        <w:t xml:space="preserve">　　总之，希望大家充分利用好今年仅剩的5个月时间，齐心协力、合力攻坚，推动全年目标任务完成，为实现“十四五”开好局起好步，建设亮丽内蒙古，共圆伟大中国梦作出民政系统的积极贡献！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在20_年脱贫攻坚乡村振兴有效衔接工作会议上的讲话篇4</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xx同志总结安排了全县农业农村工作;xx个镇，蔬菜、畜牧、果业x个部门，分别做了交流发言;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在20_年脱贫攻坚乡村振兴有效衔接工作会议上的讲话篇5</w:t>
      </w:r>
    </w:p>
    <w:p>
      <w:pPr>
        <w:ind w:left="0" w:right="0" w:firstLine="560"/>
        <w:spacing w:before="450" w:after="450" w:line="312" w:lineRule="auto"/>
      </w:pPr>
      <w:r>
        <w:rPr>
          <w:rFonts w:ascii="宋体" w:hAnsi="宋体" w:eastAsia="宋体" w:cs="宋体"/>
          <w:color w:val="000"/>
          <w:sz w:val="28"/>
          <w:szCs w:val="28"/>
        </w:rPr>
        <w:t xml:space="preserve">　　会议指出，2月25日中央召开全国脱贫攻坚总结表彰大会，习近平总书记发表重要讲话，庄严宣告我国脱贫攻坚战取得了全面胜利，创造了又一个彪炳史册的人间奇迹，这是中国人民的伟大光荣，是中国共产党的伟大光荣，是中华民族的伟大光荣。习近平总书记的重要讲话，立意高远、思想深邃、饱含真情，充分体现了人民至上的赤子之心、高瞻远瞩的战略思维、坚毅果断的历史担当，具有很强的政治性、思想性、指导性和针对性。我们要深入学习领会习近平总书记重要讲话的精神实质，深刻认识脱贫攻坚取得的重大成就，深刻汲取脱贫攻坚积累的宝贵经验，深刻领会脱贫攻坚孕育的伟大精神，深刻把握巩固脱贫成果的明确要求，以脱贫攻坚战的全面胜利为新起点，保持锲而不舍的毅力、一往无前的魄力，推动党中央各项部署要求在宁夏落地落实。</w:t>
      </w:r>
    </w:p>
    <w:p>
      <w:pPr>
        <w:ind w:left="0" w:right="0" w:firstLine="560"/>
        <w:spacing w:before="450" w:after="450" w:line="312" w:lineRule="auto"/>
      </w:pPr>
      <w:r>
        <w:rPr>
          <w:rFonts w:ascii="宋体" w:hAnsi="宋体" w:eastAsia="宋体" w:cs="宋体"/>
          <w:color w:val="000"/>
          <w:sz w:val="28"/>
          <w:szCs w:val="28"/>
        </w:rPr>
        <w:t xml:space="preserve">　　会议指出，要全力推动巩固拓展脱贫成果同乡村振兴有效衔接。脱贫摘帽不是终点，而是新生活、新奋斗的起点。要坚决克服骄傲自满的情绪、松劲歇脚的心态、停滞不前的惰性，乘势而上、再接再厉、接续奋斗，接好脱贫攻坚“接力棒”、跑好乡村振兴“接力赛”，为实现共同富裕“接力干”。要全面巩固脱贫成果防返贫，筑牢“防线”、紧盯“红线”、兜住“底线”，坚决防止规模性返贫。要突出百万移民致富抓提升，科学规划、分步实施，做好村庄规划、产业布局等工作，坚决防止规划浪费；拓宽渠道、加大投入，深化用地权改革，盘活土地资源，解决好“钱从哪来、事怎么办”的问题；突出重点、统筹推进，紧盯加快产业发展、配套基础设施、改善公共服务、整治人居环境、健全保障体系、推进文明建设6个重点，抓住加强基层党组织建设、强化基层治理这个关键；严格责任、务求实效，对国家、自治区乡村振兴重点帮扶县，实行自治区领导挂帅负责，建立“省级领导+厅长+部门”包抓机制，做到责任到人、一盯到底。要坚定自觉强化责任促整改，聚焦国家脱贫抽查反馈问题，总结运用“四查四补”经验做法，做到思想认识更加清醒，整改措施更加精准，长效机制更加完善，确保问题连根拔起、隐患彻底消除，以整改成效践行“两个维护”。</w:t>
      </w:r>
    </w:p>
    <w:p>
      <w:pPr>
        <w:ind w:left="0" w:right="0" w:firstLine="560"/>
        <w:spacing w:before="450" w:after="450" w:line="312" w:lineRule="auto"/>
      </w:pPr>
      <w:r>
        <w:rPr>
          <w:rFonts w:ascii="宋体" w:hAnsi="宋体" w:eastAsia="宋体" w:cs="宋体"/>
          <w:color w:val="000"/>
          <w:sz w:val="28"/>
          <w:szCs w:val="28"/>
        </w:rPr>
        <w:t xml:space="preserve">　　会议传达学习了全国政法队伍教育整顿动员大会精神，审议了《全区政法队伍教育整顿实施意见》。会议指出，教育整顿是加强政法队伍政治建设、确保忠诚纯洁可靠的迫切需要，是贯彻全面从严管党治警要求、推进政法队伍自我革命的迫切需要，是回应人民群众新期待、树立政法队伍新形象的迫切需要。要坚决贯彻习近平总书记重要指示，突出筑牢政治忠诚、清除害群之马、整治顽瘴痼疾、弘扬英模精神“四项任务”，抓好学习教育、查纠整改、总结提升“三个环节”，着力打造一支党和人民信得过、靠得住、能放心的政法铁军。</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25日，党中央隆重召开全国脱贫攻坚总结表彰大会，习近平总书记向全世界庄严宣告，经过全党全国各族人民共同努力，在迎来中国共产党成立100周年的重要时刻，我国脱贫攻坚战取得了全面胜利。4月25—27日，习近平总书记亲临广西视察，发表重要讲话，强调要弘扬伟大脱贫攻坚精神，加快推进乡村振兴。5月7日，自治区党委召开全区脱贫攻坚总结表彰暨巩固拓展脱贫攻坚成果同乡村振兴有效衔接工作部署大会，回顾总结党的十八大以来我区脱贫攻坚奋斗历程，对巩固拓展脱贫攻坚成果同乡村振兴有效衔接工作作出了部署。</w:t>
      </w:r>
    </w:p>
    <w:p>
      <w:pPr>
        <w:ind w:left="0" w:right="0" w:firstLine="560"/>
        <w:spacing w:before="450" w:after="450" w:line="312" w:lineRule="auto"/>
      </w:pPr>
      <w:r>
        <w:rPr>
          <w:rFonts w:ascii="宋体" w:hAnsi="宋体" w:eastAsia="宋体" w:cs="宋体"/>
          <w:color w:val="000"/>
          <w:sz w:val="28"/>
          <w:szCs w:val="28"/>
        </w:rPr>
        <w:t xml:space="preserve">　　今天，我们在这里召开大会，主要是深入学习贯彻习近平总书记在全国脱贫攻坚总结表彰大会上的重要讲话、视察广西时的重要讲话精神，学习贯彻全区脱贫攻坚总结表彰暨巩固拓展脱贫攻坚成果同乡村振兴有效衔接工作部署大会精神，回顾总结我市脱贫攻坚的奋斗历程和宝贵经验，进一步激励全市各族干部群众，大力弘扬伟大脱贫攻坚精神，加快推进乡村振兴，为全面落实强首府战略、加快打造引领全区高质量发展的核心增长极而不懈奋斗。</w:t>
      </w:r>
    </w:p>
    <w:p>
      <w:pPr>
        <w:ind w:left="0" w:right="0" w:firstLine="560"/>
        <w:spacing w:before="450" w:after="450" w:line="312" w:lineRule="auto"/>
      </w:pPr>
      <w:r>
        <w:rPr>
          <w:rFonts w:ascii="宋体" w:hAnsi="宋体" w:eastAsia="宋体" w:cs="宋体"/>
          <w:color w:val="000"/>
          <w:sz w:val="28"/>
          <w:szCs w:val="28"/>
        </w:rPr>
        <w:t xml:space="preserve">　　中国共产党坚持把消除贫困、改善民生、逐步实现共同富裕作为重要使命，克难攻坚、接续奋斗，持续推进中国减贫事业。特别是党的十八大以来，以习近平同志为核心的党中央把脱贫攻坚摆在治国理政突出位置，组织开展了人类历史上规模最大、力度最强、惠及人口最多的脱贫攻坚战，在解决困扰中华民族几千年的绝对贫困问题上取得了伟大历史性成就，创造了人类减贫史上的奇迹。这是中华民族发展史上的永恒丰碑，是人类发展进程中的伟大传奇，充分彰显了习近平总书记非凡的政治智慧、真挚的为民情怀、强烈的历史担当，彰显了党中央集中统一领导和中国特色社会主义集中力量办大事的制度优势，彰显了社会主义大家庭的无比温暖。广西是全国脱贫攻坚主战场之一，近年来，自治区党委团结带领全区各族人民，按照“核心是精准、关键在落实、确保可持续”的思路，打赢打好脱贫攻坚战，在国家扶贫开发成效考核中连续5年获得综合评价“好”等次，交出了一份高质量的脱贫攻坚广西答卷，得到了习近平总书记的充分肯定。</w:t>
      </w:r>
    </w:p>
    <w:p>
      <w:pPr>
        <w:ind w:left="0" w:right="0" w:firstLine="560"/>
        <w:spacing w:before="450" w:after="450" w:line="312" w:lineRule="auto"/>
      </w:pPr>
      <w:r>
        <w:rPr>
          <w:rFonts w:ascii="宋体" w:hAnsi="宋体" w:eastAsia="宋体" w:cs="宋体"/>
          <w:color w:val="000"/>
          <w:sz w:val="28"/>
          <w:szCs w:val="28"/>
        </w:rPr>
        <w:t xml:space="preserve">　　南宁的脱贫实践，是全国、全区脱贫攻坚战的生动缩影，是中国减贫奇迹的实际体现。20_年底，经过精准识别，我市共有上林、马山、隆安三个国家级贫困县，邕宁区一个自治区级贫困区，是典型的“大城市”带“大农村”。</w:t>
      </w:r>
    </w:p>
    <w:p>
      <w:pPr>
        <w:ind w:left="0" w:right="0" w:firstLine="560"/>
        <w:spacing w:before="450" w:after="450" w:line="312" w:lineRule="auto"/>
      </w:pPr>
      <w:r>
        <w:rPr>
          <w:rFonts w:ascii="宋体" w:hAnsi="宋体" w:eastAsia="宋体" w:cs="宋体"/>
          <w:color w:val="000"/>
          <w:sz w:val="28"/>
          <w:szCs w:val="28"/>
        </w:rPr>
        <w:t xml:space="preserve">　　这些年来，在党中央、自治区党委的坚强领导下，市委始终把脱贫攻坚作为最大的政治责任、最大的民生工程、最大的发展机遇来抓，团结带领全市各族干部群众，坚持“跟上、盯住、办好”，尽锐出战、精准发力，实现4个贫困县（区）全部摘帽、421个贫困村全部出列、现行标准下的农村贫困人口全部脱贫，在南宁这个全区脱贫攻坚主战场上书写了减贫奇迹的精彩篇章，必将在南宁的发展历史进程中留下深刻的印记。</w:t>
      </w:r>
    </w:p>
    <w:p>
      <w:pPr>
        <w:ind w:left="0" w:right="0" w:firstLine="560"/>
        <w:spacing w:before="450" w:after="450" w:line="312" w:lineRule="auto"/>
      </w:pPr>
      <w:r>
        <w:rPr>
          <w:rFonts w:ascii="宋体" w:hAnsi="宋体" w:eastAsia="宋体" w:cs="宋体"/>
          <w:color w:val="000"/>
          <w:sz w:val="28"/>
          <w:szCs w:val="28"/>
        </w:rPr>
        <w:t xml:space="preserve">　　——农村贫困人口全部脱贫。脱贫群众不愁吃、不愁穿，义务教育、基本医疗、住房安全、饮水安全都有了保障，全面建成小康社会的基础更加牢固。据统计，南宁市20_年以来实现的脱贫人口超过60万人。全市农民人均纯收入由20_年的9408元增加至20_年的16130元、增幅达71.4%，脱贫群众的生活实现了历史性跨越。</w:t>
      </w:r>
    </w:p>
    <w:p>
      <w:pPr>
        <w:ind w:left="0" w:right="0" w:firstLine="560"/>
        <w:spacing w:before="450" w:after="450" w:line="312" w:lineRule="auto"/>
      </w:pPr>
      <w:r>
        <w:rPr>
          <w:rFonts w:ascii="宋体" w:hAnsi="宋体" w:eastAsia="宋体" w:cs="宋体"/>
          <w:color w:val="000"/>
          <w:sz w:val="28"/>
          <w:szCs w:val="28"/>
        </w:rPr>
        <w:t xml:space="preserve">　　——农村基础条件明显改善。党的十八大以来，全市累计完成贫困村通屯道路建设8323公里，建制村通硬化路率达100%；所有行政村及自然村（屯）通生活用电、光纤宽带和4G网络；实现义务教育控辍保学“双清零”工作目标并持续保持，建档立卡贫困家庭子女接受职业学历教育和普通高校本科学历教育达6.5万人次以上；实现村村有标准化卫生室，均能通过医保“村医通”直接结算医疗费用；贫困人口全部落实“198”医保政策，9.6万名符合条件的60周岁以上贫困人口全部纳入城乡居民基本养老保险；全面完成6.31万人易地扶贫搬迁和2.04万贫困户农村危房改造；累计实施农村饮水安全巩固提升项目6025个，惠及农村人口达388.44万人。农村出行难、用电难、通信难、上学难、就医难、住房难、吃水难等问题得到了历史性解决。</w:t>
      </w:r>
    </w:p>
    <w:p>
      <w:pPr>
        <w:ind w:left="0" w:right="0" w:firstLine="560"/>
        <w:spacing w:before="450" w:after="450" w:line="312" w:lineRule="auto"/>
      </w:pPr>
      <w:r>
        <w:rPr>
          <w:rFonts w:ascii="宋体" w:hAnsi="宋体" w:eastAsia="宋体" w:cs="宋体"/>
          <w:color w:val="000"/>
          <w:sz w:val="28"/>
          <w:szCs w:val="28"/>
        </w:rPr>
        <w:t xml:space="preserve">　　——农村特色产业长足发展。建成428个贫困村特色产业扶贫示范园，实现所有贫困村全覆盖，重点扶持桑蚕、晚熟柑橘、香樟、家禽、草食动物等五大产业和贫困村“3+1”特色产业，火龙果、沃柑、香蕉、茉莉花、香米、甜玉米、肉牛、黑山羊等特色扶贫产业不断发展壮大。建成扶贫车间351家，为6188名贫困群众解决就业问题。我市实现了国家电子商务进农村综合示范县创建全覆盖，农村电商覆盖率达90%，20_年全市农村电子商务交易额超30亿元。乡村农文体旅加快发展、融合共兴，建成广西星级乡村旅游示范区65家、广西星级农家乐91家、广西休闲农业与乡村旅游示范点35家。</w:t>
      </w:r>
    </w:p>
    <w:p>
      <w:pPr>
        <w:ind w:left="0" w:right="0" w:firstLine="560"/>
        <w:spacing w:before="450" w:after="450" w:line="312" w:lineRule="auto"/>
      </w:pPr>
      <w:r>
        <w:rPr>
          <w:rFonts w:ascii="宋体" w:hAnsi="宋体" w:eastAsia="宋体" w:cs="宋体"/>
          <w:color w:val="000"/>
          <w:sz w:val="28"/>
          <w:szCs w:val="28"/>
        </w:rPr>
        <w:t xml:space="preserve">　　——群众精神风貌焕然一新。脱贫群众中存在的“等靠要”陈旧思想得到了一次脱胎换骨的洗礼，从“要我脱贫”向“我要脱贫”积极转变，26.69万名贫困劳动力外出务工，4000多名贫困劳动力自主创业，4800多名贫困劳动力就近就地就业，“脱贫光荣”理念深入人心。一部分贫困户自己脱贫后，积极回馈社会，成为脱贫致富带头人，带动周边村屯贫困户一起走上脱贫致富路。首府贫困群众的内生动力得到充分激发，进一步提振了自立自强、奋发进取的精气神。</w:t>
      </w:r>
    </w:p>
    <w:p>
      <w:pPr>
        <w:ind w:left="0" w:right="0" w:firstLine="560"/>
        <w:spacing w:before="450" w:after="450" w:line="312" w:lineRule="auto"/>
      </w:pPr>
      <w:r>
        <w:rPr>
          <w:rFonts w:ascii="宋体" w:hAnsi="宋体" w:eastAsia="宋体" w:cs="宋体"/>
          <w:color w:val="000"/>
          <w:sz w:val="28"/>
          <w:szCs w:val="28"/>
        </w:rPr>
        <w:t xml:space="preserve">　　——党的基层基础持续夯实。从严落实“四级书记抓扶贫”，建立市领导挂点联系制度，成立市脱贫攻坚战前线指挥部，靠前指挥、发现问题、解决问题。坚持“四个一线”特别是脱贫攻坚一线选人用人鲜明导向，保持贫困县以及所辖乡镇党政正职整体稳定，让干部心无旁骛抓扶贫。精准选派1000多名第一书记、9900多名工作队员，安排4.26万名“一帮一联”干部驻村入户开展帮扶，广大扶贫干部和人民群众同吃同住，用他们的“辛苦指数”换来群众的“幸福指数”，赢得了广大人民群众的认可和好评，党群干群关系更加融洽。持续排查整顿软弱涣散基层党组织，基层党建促脱贫攻坚能力水平进一步提升。村级集体经济不断发展壮大，20_年全市村级集体经济收入全部达5万元以上，总收入超6.54亿元，村集体收入平均约42万元，村级党组织的服务保障能力进一步增强。广大群众听党话、感党恩、跟党走的信心决心进一步坚定。</w:t>
      </w:r>
    </w:p>
    <w:p>
      <w:pPr>
        <w:ind w:left="0" w:right="0" w:firstLine="560"/>
        <w:spacing w:before="450" w:after="450" w:line="312" w:lineRule="auto"/>
      </w:pPr>
      <w:r>
        <w:rPr>
          <w:rFonts w:ascii="宋体" w:hAnsi="宋体" w:eastAsia="宋体" w:cs="宋体"/>
          <w:color w:val="000"/>
          <w:sz w:val="28"/>
          <w:szCs w:val="28"/>
        </w:rPr>
        <w:t xml:space="preserve">　　脱贫攻坚的成就令人倍感自豪，脱贫攻坚的艰辛令人难以忘怀。全市各级各部门牢固树立“一盘棋”思想，尽锐出战、持续发力，紧紧依靠群众、发动群众、组织群众，心往一处想、劲往一处使，形成合力攻坚的良好格局。广大党员干部特别是扶贫一线干部忠诚履职尽责，舍生忘死、无怨无悔，舍小家为大家，用心精准帮扶，用情感化群众，用力破解难题，以实际行动践行初心使命。社会各界特别是帮扶企业倾力相助、和衷共济，通过就业帮扶、产业扶贫、爱心捐赠、志愿服务、结对帮扶等多种形式参与脱贫攻坚，以扶贫善举彰显社会大爱。广东省、茂名市认真落实粤桂扶贫协作部署，从资金、项目、人才、就业等方面予以我市鼎力支持，体现了高度的政治自觉、强烈的责任担当和对南宁人民的真挚感情。在这场史无前例的脱贫攻坚大战中，每一位参与者都了不起，每一位奉献者都是英雄。特别是我们永远都不会忘记，有18名同志将宝贵生命奉献给了脱贫攻坚伟大事业，用实际行动诠释了伟大脱贫攻坚精神，在壮乡首府儿女心中矗立起了新时代不朽的精神丰碑！在此，我代表市委、市政府，向为南宁市脱贫攻坚作出贡献的全市各级党政机关和企事业单位，农村广大基层组织和党员、干部、群众，驻村第一书记和工作队员、科技特派员、志愿者，各民主党派、工商联和无党派人士，人民团体以及社会各界，致以崇高敬意！向关心和支持我市脱贫攻坚事业的中央单位、区直部门、广东省和茂名市、驻邕部队，表示衷心感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回顾这伟大的脱贫攻坚奋斗历程，经过大战大考，我们积累了宝贵的经验，收获了深刻启示：</w:t>
      </w:r>
    </w:p>
    <w:p>
      <w:pPr>
        <w:ind w:left="0" w:right="0" w:firstLine="560"/>
        <w:spacing w:before="450" w:after="450" w:line="312" w:lineRule="auto"/>
      </w:pPr>
      <w:r>
        <w:rPr>
          <w:rFonts w:ascii="宋体" w:hAnsi="宋体" w:eastAsia="宋体" w:cs="宋体"/>
          <w:color w:val="000"/>
          <w:sz w:val="28"/>
          <w:szCs w:val="28"/>
        </w:rPr>
        <w:t xml:space="preserve">　　——必须加强党的领导，发挥政治优势。全市各级党组织始终坚持以习近平总书记关于扶贫工作的重要论述为指导，把打赢打好脱贫攻坚战作为首要政治任务和头等大事，作为践行“两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2025-06-21T10:20:00+08:00</dcterms:created>
  <dcterms:modified xsi:type="dcterms:W3CDTF">2025-06-21T10:20:00+08:00</dcterms:modified>
</cp:coreProperties>
</file>

<file path=docProps/custom.xml><?xml version="1.0" encoding="utf-8"?>
<Properties xmlns="http://schemas.openxmlformats.org/officeDocument/2006/custom-properties" xmlns:vt="http://schemas.openxmlformats.org/officeDocument/2006/docPropsVTypes"/>
</file>