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在新冠病毒防控工作会议上的讲话稿8篇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以下是为大家整理的关于在新冠病毒防控工作会议上的讲话稿的文章8篇 ,欢迎品鉴！【篇一】在新冠病毒防控工作会议上的讲话稿　　今天召开全省新型冠状病毒感染的肺炎疫情防控工作会议，主要任务是传达贯彻习近平...</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以下是为大家整理的关于在新冠病毒防控工作会议上的讲话稿的文章8篇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　&gt;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　&gt;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&gt;一、充分肯定近期疫情防控工作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&gt;二、深刻认识当前形势的严峻性和复杂性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&gt;三、抓实抓细下一步疫情防控和生产经营工作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X委决定召开这次会议。刚才，X委副书记、X长XXX同志传达了《关于切实加强疫情科学防控 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X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X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X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X人员等情况，对于从外省返X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　　&gt;四、要全面加强复工复产企业和重点项目的组织领导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X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X各级要全力贯彻落实习近平总书记系列重要指示精神，落实中央和省、市、X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gt;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gt;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gt;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gt;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gt;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gt;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gt;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gt;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　　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　　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黑体" w:hAnsi="黑体" w:eastAsia="黑体" w:cs="黑体"/>
          <w:color w:val="000000"/>
          <w:sz w:val="36"/>
          <w:szCs w:val="36"/>
          <w:b w:val="1"/>
          <w:bCs w:val="1"/>
        </w:rPr>
        <w:t xml:space="preserve">【篇七】在新冠病毒防控工作会议上的讲话稿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【篇八】在新冠病毒防控工作会议上的讲话稿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根据会议安排，下面我就贯彻落实全省疫情防控和疫苗接种工作电视电话会议精神，持续做好我县新冠肺炎疫情防控和疫苗接种工作简单提几点意见。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　　&gt;一、强化组织领导，确保疫情防控常态化工作安全有序开展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　　在县委县政府的坚强领导下，全县认真履行疫情防控责任，阻击疫情防扩散，精准防控促发展，落实疫情防控“四早”措施，强化重点人群排查，充分做好疫情应对保障，稳妥推进新冠病毒疫苗接种，全县持续保持疫情零发生，疫情防控形势稳定向好，有力保障了经济社会的稳定发展，但我县疫情防控长期性、复杂性和不确定性依然存在。一是坚持联防联控群防群控。各部门要继续保持指挥体系高效运转，确保职能不变、人员不变、机制不变，提高调度决策能力，进一步强化基层组织作用，做实做好联防联控、群防群控各项基础工作，切实筑牢疫情防控严密防线;二是加强入境人员管控。各部门要按网格化进一步健全完善人员排查信息沟通机制、境外人员来县返县报备制度和协查通报机制，形成防控工作合力，织密织牢防控网络;三是强化冷链食品管理。</w:t>
      </w:r>
    </w:p>
    <w:p>
      <w:pPr>
        <w:ind w:left="0" w:right="0" w:firstLine="560"/>
        <w:spacing w:before="450" w:after="450" w:line="312" w:lineRule="auto"/>
      </w:pPr>
      <w:r>
        <w:rPr>
          <w:rFonts w:ascii="宋体" w:hAnsi="宋体" w:eastAsia="宋体" w:cs="宋体"/>
          <w:color w:val="000"/>
          <w:sz w:val="28"/>
          <w:szCs w:val="28"/>
        </w:rPr>
        <w:t xml:space="preserve">　　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四是加强监测预警。密切关注国内外疫情动态，进一步强化传染病网络监测，筑牢疫情监测“两道防线”(重点人群核酸检测和发热门诊筛查)，重点人群核酸检测应检尽检，其他人群愿检尽检，及早发现感染者和危险因素，阻断疫情传播。落实“四早”要求;五是加强重点场所管理。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　　&gt;二、认真研判形势，坚持问题导向，稳妥有序推进下半年疫苗接种工作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　　接种新冠病毒疫苗是疫情防控最直接、最有效的公共卫生干预手段。目前，我县新冠病毒疫苗上半年接种任务基本完成，已全面启动下半年接种任务。在我县新冠病毒疫苗上半年接种中暴露出部分相关部门单位重视不够，组织不力，致使新冠病毒疫苗接种进度缓慢，接种率低的问题。X月X日，我县各接种点当日接种共计第一剂次X人，第二剂次X人。截至昨天，我县第一剂次累计接种X人，第二剂次累计接种X人。与州上下达我县下半年的任务要求，还有X人的目标任务。希望大家一定要提高政治站位，把新冠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　　&gt;三、紧盯目标任务，强化责任落实，有序推进新冠病毒疫苗接种工作</w:t>
      </w:r>
    </w:p>
    <w:p>
      <w:pPr>
        <w:ind w:left="0" w:right="0" w:firstLine="560"/>
        <w:spacing w:before="450" w:after="450" w:line="312" w:lineRule="auto"/>
      </w:pPr>
      <w:r>
        <w:rPr>
          <w:rFonts w:ascii="宋体" w:hAnsi="宋体" w:eastAsia="宋体" w:cs="宋体"/>
          <w:color w:val="000"/>
          <w:sz w:val="28"/>
          <w:szCs w:val="28"/>
        </w:rPr>
        <w:t xml:space="preserve">　　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12月以来，湖北省武汉市发生的新型冠状病毒感染肺炎疫情陆续向各地扩散。疫情发生后，党中央、省、市高度重视。习近平总书记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李克强总理作出重要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市委书记及市长也先后作出批示。</w:t>
      </w:r>
    </w:p>
    <w:p>
      <w:pPr>
        <w:ind w:left="0" w:right="0" w:firstLine="560"/>
        <w:spacing w:before="450" w:after="450" w:line="312" w:lineRule="auto"/>
      </w:pPr>
      <w:r>
        <w:rPr>
          <w:rFonts w:ascii="宋体" w:hAnsi="宋体" w:eastAsia="宋体" w:cs="宋体"/>
          <w:color w:val="000"/>
          <w:sz w:val="28"/>
          <w:szCs w:val="28"/>
        </w:rPr>
        <w:t xml:space="preserve">　　疫情防控事关人民群众生命健康安全，可以说是当前一项最重要、最紧迫的政治任务。今天召开会议主要是贯彻落实习近平总书记指示批示精神以及全国、全省、全市新型冠状病毒感染的肺炎疫情防控工作会议精神，部署我县新型冠状病毒感染的肺炎疫情防控工作。刚才，xxx传达了上级会议精神，汇报了我县防控工作情况。总的来说，疫情防控工作部署早、响应快。虽然截至目前我县暂未发现疑似病例，但是疫情防控工作只能紧之又紧坚决不能放松。下面，我再强调三点意见：</w:t>
      </w:r>
    </w:p>
    <w:p>
      <w:pPr>
        <w:ind w:left="0" w:right="0" w:firstLine="560"/>
        <w:spacing w:before="450" w:after="450" w:line="312" w:lineRule="auto"/>
      </w:pPr>
      <w:r>
        <w:rPr>
          <w:rFonts w:ascii="宋体" w:hAnsi="宋体" w:eastAsia="宋体" w:cs="宋体"/>
          <w:color w:val="000"/>
          <w:sz w:val="28"/>
          <w:szCs w:val="28"/>
        </w:rPr>
        <w:t xml:space="preserve">　　&gt;一、必须提高站位，深刻认识当前疫情防控的严峻形势</w:t>
      </w:r>
    </w:p>
    <w:p>
      <w:pPr>
        <w:ind w:left="0" w:right="0" w:firstLine="560"/>
        <w:spacing w:before="450" w:after="450" w:line="312" w:lineRule="auto"/>
      </w:pPr>
      <w:r>
        <w:rPr>
          <w:rFonts w:ascii="宋体" w:hAnsi="宋体" w:eastAsia="宋体" w:cs="宋体"/>
          <w:color w:val="000"/>
          <w:sz w:val="28"/>
          <w:szCs w:val="28"/>
        </w:rPr>
        <w:t xml:space="preserve">　　截至1月20日18时，境内累计报告新型冠状病毒感染的肺炎病例xxx例，其中确诊病例xxx例(武汉市xxx例，北京市x例，广东省xx例);疑似病例x例(四川省x例，云南省x例，上海市x例，广西壮族自治区x例，山东省x例)。日本通报确诊病例x例，泰国通报确诊病例x例，韩国通报确诊病例x例。《国家卫生健康委关于做好新型冠状病毒感染的肺炎防控工作的通知》指出，新型冠状病毒传染病毒传染源尚未找到，疫情传播途径尚未完全掌握，病毒变异仍需严密监控，疫情防控工作存在很大的不确定性。尤其是昨天会上钟南山院士指出新型冠状病毒传染病毒已出现人传人的现象。目前正值春节期间，人流量持续增大，防控形势更加严峻。我们相邻的广东已确诊xx例，高铁、飞机给大家带来便利的同时，也给疫情防控带来了更大的风险和难度。就在今天下午，江西省刚刚发现了2例疑似病例，但还未确诊。全县各级各部门必须深刻认识我县疫情防控工作的严峻形势，严阵以待，全员戒备，坚决克服麻痹松懈思想，从保护人民群众身体健康和生命安全，维护社会稳定，保障国家公共安全和国民经济稳定发展的高度，把疫情防控作为当前头等大事来抓，进一步加强对疫情防控工作的领导，强化系统内、部门间、区域间信息共享和联防联控，全力做好疫情防控工作，切实保障全县人民群众健康和生命安全。</w:t>
      </w:r>
    </w:p>
    <w:p>
      <w:pPr>
        <w:ind w:left="0" w:right="0" w:firstLine="560"/>
        <w:spacing w:before="450" w:after="450" w:line="312" w:lineRule="auto"/>
      </w:pPr>
      <w:r>
        <w:rPr>
          <w:rFonts w:ascii="宋体" w:hAnsi="宋体" w:eastAsia="宋体" w:cs="宋体"/>
          <w:color w:val="000"/>
          <w:sz w:val="28"/>
          <w:szCs w:val="28"/>
        </w:rPr>
        <w:t xml:space="preserve">　　&gt;二、必须把握关键，严格落实疫情防控各项措施</w:t>
      </w:r>
    </w:p>
    <w:p>
      <w:pPr>
        <w:ind w:left="0" w:right="0" w:firstLine="560"/>
        <w:spacing w:before="450" w:after="450" w:line="312" w:lineRule="auto"/>
      </w:pPr>
      <w:r>
        <w:rPr>
          <w:rFonts w:ascii="宋体" w:hAnsi="宋体" w:eastAsia="宋体" w:cs="宋体"/>
          <w:color w:val="000"/>
          <w:sz w:val="28"/>
          <w:szCs w:val="28"/>
        </w:rPr>
        <w:t xml:space="preserve">　　各地各部门要按照各级部署要求，坚持“依法依规、属地管理、完善机制、合理应对、依靠科学、有序有效、公开透明、实事求是”的原则，切实落实各项防控措施，坚决杜绝因工作不到位造成的疫情流行。为此，要把握三个原则，强化五项措施。</w:t>
      </w:r>
    </w:p>
    <w:p>
      <w:pPr>
        <w:ind w:left="0" w:right="0" w:firstLine="560"/>
        <w:spacing w:before="450" w:after="450" w:line="312" w:lineRule="auto"/>
      </w:pPr>
      <w:r>
        <w:rPr>
          <w:rFonts w:ascii="宋体" w:hAnsi="宋体" w:eastAsia="宋体" w:cs="宋体"/>
          <w:color w:val="000"/>
          <w:sz w:val="28"/>
          <w:szCs w:val="28"/>
        </w:rPr>
        <w:t xml:space="preserve">　　三个原则：一是要把握“零报告”原则。严格落实“早发现、早报告、早诊断、早隔离”制度，及时准确上报疫情，一旦发现疫情，立即采取坚决果断措施，隔离和控制传染源，阻断传播途径。绝不允许谎报、漏报、瞒报，拖延不报，贻误防控时机，一旦发现，必将追究领导和有关人员的责任。二是要把握“共享联动”原则。要强化跨部门、跨区域信息共享，协调联动，组织专家及时做好信息综合研判，完善疫情防控预案，为采取针对性措施奠定基础。三是把握“内紧外松”原则。对内我们思想上要高度重视，紧锣密鼓做好防控工作，对外要正面渲染，避免造成群众的恐慌情绪。县社管局要统筹信息发布，坚持公开透明的原则，会同党群部，大力开展健康教育，加强公众自我保护的意识。县公安局要做好舆情监测，发现不实信息要及时处理，防止别有用心之人造谣生事，最大程度消除社会恐慌。</w:t>
      </w:r>
    </w:p>
    <w:p>
      <w:pPr>
        <w:ind w:left="0" w:right="0" w:firstLine="560"/>
        <w:spacing w:before="450" w:after="450" w:line="312" w:lineRule="auto"/>
      </w:pPr>
      <w:r>
        <w:rPr>
          <w:rFonts w:ascii="宋体" w:hAnsi="宋体" w:eastAsia="宋体" w:cs="宋体"/>
          <w:color w:val="000"/>
          <w:sz w:val="28"/>
          <w:szCs w:val="28"/>
        </w:rPr>
        <w:t xml:space="preserve">　　五项措施：一要加强重点人群防控。根据省政府最新规定，对入x来自武汉人员进行体温排查。临近春节，人员大范围密集流动，要重点关注返乡人群、农民工、高校学生、医务工作者等人群的防控工作，尤其是要高度关注已出现确诊病例省市的返乡人群。返乡人群、农民工等群体大多来自农村，对疫情掌握程度较低，自我防控意识较差，加之农村医疗条件落后，防控难度较大，这类人群尤其要引起我们高度重视。二要加强人员密集场所的管理。按照“非必须，不举办”的原则，加强春节期间大型公众聚集性活动的管理，减少大型公众聚集性活动。针对我县正在开展的文化惠民周美食节活动，以及春节期间五彩城、台湾部落将会迎来大批游客的情况，县社管局、县疾控中心要做好紧急预案。三要加大爱国卫生运动力度。各地各部门要加强冬春季爱国卫生运动活动，除四害、清运垃圾、清理卫生死角、开展健康教育等，促进城乡环境卫生整洁，倡导健康生活方式。春节期间聚餐多、活动多，要加强饭店餐馆等区域的卫生督查。要强化公众饮食安全意识，对于野味、海鲜等食品近期要重点进行督查。要重点对各类集贸市场进行整治，兼顾商场、车站、垃圾中转站等薄弱环节场所的检查。要充分利用报纸、电视、电子屏、宣传栏等载体宣传冬春季传染病防控知识。四要全面夯实联防联控网络。各乡镇(街道)、村(居)要认真摸排在武汉务工返乡人员数，县社管局要认真履行牵头责任，加强区域协作、部门协同，严防疫情扩散。县农办要加强饲养动物流感的监测、防治工作，加强活禽检疫监管;做好陆生野生动物疫源疫病巡护监测，及时通报陆生野生动物流感疫情情况，严禁野生动物交易，做好疫病防控工作。县市场监管分局要加强农贸市场监管和禽类交易监管。县党群部要协调指导新闻媒体、出版等做好新型冠状病毒感染肺炎疫情信息新闻报道与舆论引导工作。网信办要负责协调开展互联网宣传管理和舆情监控工作。县公安分局要密切注视与疫情有关的社会动态，维护社会稳定;做好交通疏导，保障新型冠状病毒感染肺炎疫情应急处置车辆、人员迅速抵达现场。县经发局要在“三站一场”设置体温检测点、排查点，安装红外线测温仪，配备手持红外线测温仪，加强入x旅客体温检测工作。县财政局要对疫情工作进行财政资金支持。此外，要确保疫情处置人员以及防治药品、器械、生物样本等物资的运送工作，并做好人员密集场所的通风、消毒等防控工作。五要注重医护人员自身健康状况。目前，已经出现了医护人员被感染的情况，这不仅影响防控工作，也对社会公众心理造成一定的影响。县社管局要会同有关部门，加大对救护车、救治药品、病房、防护服、消毒液、医用口罩等必备救治物资的储备;指导医疗救治单位加强对发热门诊和门(急)诊的管理，加强对医务人员的培训和保护力度，提高检测能力、救治能力和水平;要中西医结合，发挥中医药在防治传染病，特别是病毒性传染病方面的优势。</w:t>
      </w:r>
    </w:p>
    <w:p>
      <w:pPr>
        <w:ind w:left="0" w:right="0" w:firstLine="560"/>
        <w:spacing w:before="450" w:after="450" w:line="312" w:lineRule="auto"/>
      </w:pPr>
      <w:r>
        <w:rPr>
          <w:rFonts w:ascii="宋体" w:hAnsi="宋体" w:eastAsia="宋体" w:cs="宋体"/>
          <w:color w:val="000"/>
          <w:sz w:val="28"/>
          <w:szCs w:val="28"/>
        </w:rPr>
        <w:t xml:space="preserve">　　&gt;三、必须夯实责任，坚决打赢疫情防控攻坚战</w:t>
      </w:r>
    </w:p>
    <w:p>
      <w:pPr>
        <w:ind w:left="0" w:right="0" w:firstLine="560"/>
        <w:spacing w:before="450" w:after="450" w:line="312" w:lineRule="auto"/>
      </w:pPr>
      <w:r>
        <w:rPr>
          <w:rFonts w:ascii="宋体" w:hAnsi="宋体" w:eastAsia="宋体" w:cs="宋体"/>
          <w:color w:val="000"/>
          <w:sz w:val="28"/>
          <w:szCs w:val="28"/>
        </w:rPr>
        <w:t xml:space="preserve">　　各级各部门一定要在已有安排部署的基础上，进行再动员、再部署、再检查、再落实，确保全面落实我县疫情防控工作的各项措施。</w:t>
      </w:r>
    </w:p>
    <w:p>
      <w:pPr>
        <w:ind w:left="0" w:right="0" w:firstLine="560"/>
        <w:spacing w:before="450" w:after="450" w:line="312" w:lineRule="auto"/>
      </w:pPr>
      <w:r>
        <w:rPr>
          <w:rFonts w:ascii="宋体" w:hAnsi="宋体" w:eastAsia="宋体" w:cs="宋体"/>
          <w:color w:val="000"/>
          <w:sz w:val="28"/>
          <w:szCs w:val="28"/>
        </w:rPr>
        <w:t xml:space="preserve">　　一是组织领导要再加强。坚持“属地管理、分级负责”的原则，县分管领导、相关单位一把手要深入一线靠前指挥，做到思想到位、组织到位、人员到位、工作到位，及时发现薄弱环节，特别是要压实乡镇(街道)、村(居)委会责任，全面掌握疫区回乡人员，及时发现发热病人，努力做到“全面覆盖，重点突出，不漏环节，不留隐患”，确保各项防控施落到实处。</w:t>
      </w:r>
    </w:p>
    <w:p>
      <w:pPr>
        <w:ind w:left="0" w:right="0" w:firstLine="560"/>
        <w:spacing w:before="450" w:after="450" w:line="312" w:lineRule="auto"/>
      </w:pPr>
      <w:r>
        <w:rPr>
          <w:rFonts w:ascii="宋体" w:hAnsi="宋体" w:eastAsia="宋体" w:cs="宋体"/>
          <w:color w:val="000"/>
          <w:sz w:val="28"/>
          <w:szCs w:val="28"/>
        </w:rPr>
        <w:t xml:space="preserve">　　二是协调配合要再紧密。各地各部门要牢固树立全局观念和大局意识，按照各自职责分工，各司其职，分兵把守，强化信息的报告工作，严明工作纪律，确保各项工作有序衔接、有机联动、高效运转，做到责任到点、任务到人，确保工作措施的落实。</w:t>
      </w:r>
    </w:p>
    <w:p>
      <w:pPr>
        <w:ind w:left="0" w:right="0" w:firstLine="560"/>
        <w:spacing w:before="450" w:after="450" w:line="312" w:lineRule="auto"/>
      </w:pPr>
      <w:r>
        <w:rPr>
          <w:rFonts w:ascii="宋体" w:hAnsi="宋体" w:eastAsia="宋体" w:cs="宋体"/>
          <w:color w:val="000"/>
          <w:sz w:val="28"/>
          <w:szCs w:val="28"/>
        </w:rPr>
        <w:t xml:space="preserve">　　三是防控责任要再压实。要加强值班值守，建立防控工作责任追究和倒查制度，形成一级抓一级、层层抓落实的工作机制，确保各项防控决策不折不扣地落实到位，对不执行有关规定或互相推诿、工作不力、措施不落实，造成疫情扩散或影响社会稳定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新型冠状病毒感染的肺炎疫情防控工作责任重大、任务艰巨，只要我们高度重视，措施得力，科学应对，冷静处置，就一定能有效控制疫情，打赢我县新型冠状病毒感染的肺炎疫情防控阻击战，确保全县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