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饭店开业庆典讲话稿三篇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以下是为大家整理的关于饭店开业庆典讲话稿的文章3篇 ,欢迎品鉴！第一篇: 饭店开业庆典讲话稿　　尊敬的各位领导、各位嘉宾：　　大家中午好!　　金秋时节、硕果飘香，在喜迎“...</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以下是为大家整理的关于饭店开业庆典讲话稿的文章3篇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饭店开业庆典讲话稿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　　“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　　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　　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饭店开业庆典讲话稿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x大洒店的建设和开业，是我局实现房产经济由管理型效益向经营管理型效益转变的重大举措，对提升整个郴州市旧城区的档次，打造x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xx大酒店做成x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饭店开业庆典讲话稿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8月的谷城吉星高照，长空溢彩，玉宇澄情，九州丽日，当这高远的天空和厚重的大地上勃发的喜气融合在一起之际，谷城又增加了一道亮丽的风景，从此打开了一扇通向世界的窗口，东方国际大酒店的隆重开业了!在这里我首先荣幸地代表酒店向今天前来祝贺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龙腾四海,凤舞九天。今天可以说是喜鹊登枝，佳宾盈门。东方国际大酒店开张营业，离不开县委县政府的关爱、离不开社会各界的鼎力支持，得到了包括县委县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让我们以最热烈的掌声欢迎各位领导、各位嘉宾的到来!刚才，李书记和周县长的讲话，对我们东方国际大酒店今后的开发建设、管理水平、服务质量提出了新要求，给予了新希望!我们要以此为动力，做好谷城酒店业的地标和窗口，要为谷城人民创造一个永不落幕的新都会!东方酒店拔地而起茁壮成长的每一天，都凝聚着朋友们关爱的目光。东方国际大酒店以海纳百川兼收并蓄的经营理念打造硬件设施和服务标准，已基本达到四星级标准，五星级服务。5楼、6楼、15楼，荟萃以本地菜、川湘菜、粤菜为主的各种菜系，可容纳600人同时就餐。衷心欢迎所有人来这里体验把酒临风、飞觞醉月的超值享受。酒店拥有标准间、套间、总统套房140间，8—16楼接待床位260个，装修考究，格调高雅，让每一位消费者充分领略到舒适惬意、宾至如归的真切感受!因此，我可以自豪地告诉大家，这里是美味的世界、这里是宜居的天堂、这里是休闲的胜地、这里是度假的海洋!东方酒店将永远信守诚待天下客的理念迎候您的到来，用缤纷色彩展现谷城酒店人多姿多彩的生活。我们相信东方酒店一定能得到消费者的认可和厚爱!在东方国际大酒店发展的道路上，我们将一如既往，进取开拓，我们相信前进的道路上只要有你、有我，有我们大家的努力，东方酒店一定会更好，祝愿我们的友谊天长地久，衷心感谢大家的光临，谢谢大家!</w:t>
      </w:r>
    </w:p>
    <w:p>
      <w:pPr>
        <w:ind w:left="0" w:right="0" w:firstLine="560"/>
        <w:spacing w:before="450" w:after="450" w:line="312" w:lineRule="auto"/>
      </w:pPr>
      <w:r>
        <w:rPr>
          <w:rFonts w:ascii="宋体" w:hAnsi="宋体" w:eastAsia="宋体" w:cs="宋体"/>
          <w:color w:val="000"/>
          <w:sz w:val="28"/>
          <w:szCs w:val="28"/>
        </w:rPr>
        <w:t xml:space="preserve">　　最后，我要特别感谢县领导于百忙之中莅临指导，再次感谢各位朋友的光临!祝愿所有的朋友们吉祥如意，事业发达!</w:t>
      </w:r>
    </w:p>
    <w:p>
      <w:pPr>
        <w:ind w:left="0" w:right="0" w:firstLine="560"/>
        <w:spacing w:before="450" w:after="450" w:line="312" w:lineRule="auto"/>
      </w:pPr>
      <w:r>
        <w:rPr>
          <w:rFonts w:ascii="宋体" w:hAnsi="宋体" w:eastAsia="宋体" w:cs="宋体"/>
          <w:color w:val="000"/>
          <w:sz w:val="28"/>
          <w:szCs w:val="28"/>
        </w:rPr>
        <w:t xml:space="preserve">　　尊敬的各位领导、各位来宾，东方国际大酒店开业庆典到此结束，请各位领导和嘉宾到音乐餐厅参观、就餐，有请!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2025-07-12T19:51:23+08:00</dcterms:created>
  <dcterms:modified xsi:type="dcterms:W3CDTF">2025-07-12T19:51:23+08:00</dcterms:modified>
</cp:coreProperties>
</file>

<file path=docProps/custom.xml><?xml version="1.0" encoding="utf-8"?>
<Properties xmlns="http://schemas.openxmlformats.org/officeDocument/2006/custom-properties" xmlns:vt="http://schemas.openxmlformats.org/officeDocument/2006/docPropsVTypes"/>
</file>