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演讲稿范文三分钟【五篇】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演讲稿范文三分钟1尊敬的...</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大家好！“感恩的心，感谢有你。伴我一生，让我有勇气做我自己——”当听到这首《感恩的心》，我的内心被震撼了。在我的生命长河里，人生中处处有感恩，一路陪伴我幸福成长。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期望。每个人的心底都有属于自我的梦想，它漂浮在想象和期待之中，是人们心中孜孜不倦地追求。梦想越清晰，就越容易走进。仅有有了梦想我们才有真正的动力，才有活力去行动。梦想就是我们行动的指南，没有梦想，我们只会醉生梦死的活着，只会虚度光阴。有梦想就会有奇迹，有梦想谁都了不起，但大多数人都觉得自我的梦想只可是梦想，它虚幻得可想而不可及，于是将它深深地埋在心底，连破土的机会都不给它，这样，梦想怎样会开出绚丽芬芳的花儿呢？</w:t>
      </w:r>
    </w:p>
    <w:p>
      <w:pPr>
        <w:ind w:left="0" w:right="0" w:firstLine="560"/>
        <w:spacing w:before="450" w:after="450" w:line="312" w:lineRule="auto"/>
      </w:pPr>
      <w:r>
        <w:rPr>
          <w:rFonts w:ascii="宋体" w:hAnsi="宋体" w:eastAsia="宋体" w:cs="宋体"/>
          <w:color w:val="000"/>
          <w:sz w:val="28"/>
          <w:szCs w:val="28"/>
        </w:rPr>
        <w:t xml:space="preserve">　　今日我们每个人都会面临着各种各样的困境，我们要相信乌云之中必有甘霖，困境之中必有祝福，要相信自我的梦想必须会实现。有人说在现实的面前我们的梦想是多么脆弱，当我们和困难拼搏一番，你会觉得，困难可是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我是六年级学生xxxx。站在台上跟大家分享我的收获，此时此刻我的心里充满了感恩。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今后，我会更加脚踏实地、谦虚谨慎的做人，勤奋努力、刻苦认真的学习，百尺竿头，更进一步！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周末一直在网上忙事情，几乎没什么时间去看书。只能在晚上挤时间做作业。回想起小时候教师总说的那句话：“一寸光阴一寸金，寸金难买寸光阴。”此刻是有深切的体会了。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　　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　　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　　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