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百年征程谱写华章演讲稿【3篇】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以下是为大家整理的关于百年征程谱写华章演讲稿的文章3...</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以下是为大家整理的关于百年征程谱写华章演讲稿的文章3篇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百年征程谱写华章演讲稿篇1</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x、x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x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百年征程谱写华章演讲稿篇2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x、x的回归到中国加入WTO到x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九十五华诞风华正茂。火熊熊薪传百代，光灿灿彪炳千秋。莽莽神州，多少人正在党的100华诞之际为之祝贺，为之喝彩。而今，就让我这位年轻的共产党员也为党的100岁生日献上我的一片热忱与祝福：愿党永葆生机，永葆党的先进性，愿祖国欣欣向荣，繁荣昌盛，愿人民生活富足，幸福x。</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百年征程谱写华章演讲稿篇3</w:t>
      </w:r>
    </w:p>
    <w:p>
      <w:pPr>
        <w:ind w:left="0" w:right="0" w:firstLine="560"/>
        <w:spacing w:before="450" w:after="450" w:line="312" w:lineRule="auto"/>
      </w:pPr>
      <w:r>
        <w:rPr>
          <w:rFonts w:ascii="宋体" w:hAnsi="宋体" w:eastAsia="宋体" w:cs="宋体"/>
          <w:color w:val="000"/>
          <w:sz w:val="28"/>
          <w:szCs w:val="28"/>
        </w:rPr>
        <w:t xml:space="preserve">　　20_年是我国共产党建党100周年，在这100年来，我国共产党由弱变强、又小到大，共产党领导中国人民冲破重重难关，夺取了一个又一个来之不易的胜利，强大了国家。</w:t>
      </w:r>
    </w:p>
    <w:p>
      <w:pPr>
        <w:ind w:left="0" w:right="0" w:firstLine="560"/>
        <w:spacing w:before="450" w:after="450" w:line="312" w:lineRule="auto"/>
      </w:pPr>
      <w:r>
        <w:rPr>
          <w:rFonts w:ascii="宋体" w:hAnsi="宋体" w:eastAsia="宋体" w:cs="宋体"/>
          <w:color w:val="000"/>
          <w:sz w:val="28"/>
          <w:szCs w:val="28"/>
        </w:rPr>
        <w:t xml:space="preserve">　　儿时我对党的印象很朦胧很模糊，只是，从外公和爷爷的身上能感受到作为一名党员的胜于常人的奉献精神和吃苦精神。那时在懵懂的我的心中，党是一串串动人的革命故事和一个个伟大的英雄人物，依稀记得那时的我很喜欢听长辈、老师给我讲过去革命的事，会陪家中的老人一起看他们那时代的革命电影，黑白的画面在彩色的电视机里一幕幕放过，但是不灭的历史情节在我的心中跳动。《烈火中永生》、《小兵张嘎》、《南征北战》等等，这些描写革命时期的电影以及在小学语文课本中出现的董存瑞、黄继光等闪亮的英雄人物的名字，都在我幼小的心灵中深深地扎下了根。尽管那时对党的知识一无所知，也不知道党员有什么义务与权利，但我却深深体会到了党员的奉献精神。</w:t>
      </w:r>
    </w:p>
    <w:p>
      <w:pPr>
        <w:ind w:left="0" w:right="0" w:firstLine="560"/>
        <w:spacing w:before="450" w:after="450" w:line="312" w:lineRule="auto"/>
      </w:pPr>
      <w:r>
        <w:rPr>
          <w:rFonts w:ascii="宋体" w:hAnsi="宋体" w:eastAsia="宋体" w:cs="宋体"/>
          <w:color w:val="000"/>
          <w:sz w:val="28"/>
          <w:szCs w:val="28"/>
        </w:rPr>
        <w:t xml:space="preserve">　　我曾无数次凝望着党旗。耳畔响起老师亲切的话语：“鲜红的颜色是烈士的热血，金黄的色彩代表着人民的信念，高擎大旗的是我们的党”，我那颗向着党的心便迸发出更铿锵有力的声音——为人民服务，这是党的宗旨，也是我一贯的宗旨。</w:t>
      </w:r>
    </w:p>
    <w:p>
      <w:pPr>
        <w:ind w:left="0" w:right="0" w:firstLine="560"/>
        <w:spacing w:before="450" w:after="450" w:line="312" w:lineRule="auto"/>
      </w:pPr>
      <w:r>
        <w:rPr>
          <w:rFonts w:ascii="宋体" w:hAnsi="宋体" w:eastAsia="宋体" w:cs="宋体"/>
          <w:color w:val="000"/>
          <w:sz w:val="28"/>
          <w:szCs w:val="28"/>
        </w:rPr>
        <w:t xml:space="preserve">　　因此，我总会尽自己的力量去帮助我身边所有的人，于课上于课后，于工作中于私底下，我总努力保持笑容，希望他们能在接受自己的帮助后将皱着的眉头重新舒展开，在我看来，“为人民服务”不仅仅只是一句口号而已，也不应该只是一个口号而已，只有时刻铭记心中，并融入行动中，才能让这种精神感染身边的人，才能将这种精神永远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2025-08-13T06:52:53+08:00</dcterms:created>
  <dcterms:modified xsi:type="dcterms:W3CDTF">2025-08-13T06:52:53+08:00</dcterms:modified>
</cp:coreProperties>
</file>

<file path=docProps/custom.xml><?xml version="1.0" encoding="utf-8"?>
<Properties xmlns="http://schemas.openxmlformats.org/officeDocument/2006/custom-properties" xmlns:vt="http://schemas.openxmlformats.org/officeDocument/2006/docPropsVTypes"/>
</file>