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机器设备开业致辞</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机器设备开业致辞5篇人生一条路，开业走大路。自我来掌舵，方向多把握。大家要知道，生意靠打拼，向上向善才是王道。而在开业之时，开业致辞作为重要的环节之一，想写得精彩却不容易。你是否在找正准备撰写“机器设备开业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机器设备开业致辞5篇</w:t>
      </w:r>
    </w:p>
    <w:p>
      <w:pPr>
        <w:ind w:left="0" w:right="0" w:firstLine="560"/>
        <w:spacing w:before="450" w:after="450" w:line="312" w:lineRule="auto"/>
      </w:pPr>
      <w:r>
        <w:rPr>
          <w:rFonts w:ascii="宋体" w:hAnsi="宋体" w:eastAsia="宋体" w:cs="宋体"/>
          <w:color w:val="000"/>
          <w:sz w:val="28"/>
          <w:szCs w:val="28"/>
        </w:rPr>
        <w:t xml:space="preserve">人生一条路，开业走大路。自我来掌舵，方向多把握。大家要知道，生意靠打拼，向上向善才是王道。而在开业之时，开业致辞作为重要的环节之一，想写得精彩却不容易。你是否在找正准备撰写“机器设备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机器设备开业致辞篇1</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机器设备开业致辞篇2</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机器设备开业致辞篇5</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2025-06-21T04:13:25+08:00</dcterms:created>
  <dcterms:modified xsi:type="dcterms:W3CDTF">2025-06-21T04:13:25+08:00</dcterms:modified>
</cp:coreProperties>
</file>

<file path=docProps/custom.xml><?xml version="1.0" encoding="utf-8"?>
<Properties xmlns="http://schemas.openxmlformats.org/officeDocument/2006/custom-properties" xmlns:vt="http://schemas.openxmlformats.org/officeDocument/2006/docPropsVTypes"/>
</file>