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小学4年级英语演讲稿作文5篇范文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并不能独立地完成演讲任务，它只是演讲的一个文字依据，是整个演讲活动的一个组成部分。演讲主体、听众对象、特定的时空条件，共同构成了演讲活动的整体。撰写演讲稿时，不能将它从整体中剥离出来。下面给大家分享一些关于小学4年级英语演讲稿作文5篇...</w:t>
      </w:r>
    </w:p>
    <w:p>
      <w:pPr>
        <w:ind w:left="0" w:right="0" w:firstLine="560"/>
        <w:spacing w:before="450" w:after="450" w:line="312" w:lineRule="auto"/>
      </w:pPr>
      <w:r>
        <w:rPr>
          <w:rFonts w:ascii="宋体" w:hAnsi="宋体" w:eastAsia="宋体" w:cs="宋体"/>
          <w:color w:val="000"/>
          <w:sz w:val="28"/>
          <w:szCs w:val="28"/>
        </w:rPr>
        <w:t xml:space="preserve">演讲稿并不能独立地完成演讲任务，它只是演讲的一个文字依据，是整个演讲活动的一个组成部分。演讲主体、听众对象、特定的时空条件，共同构成了演讲活动的整体。撰写演讲稿时，不能将它从整体中剥离出来。下面给大家分享一些关于小学4年级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小学4年级英语演讲稿作文(1)</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小学4年级英语演讲稿作文(2)</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小学4年级英语演讲稿作文(3)</w:t>
      </w:r>
    </w:p>
    <w:p>
      <w:pPr>
        <w:ind w:left="0" w:right="0" w:firstLine="560"/>
        <w:spacing w:before="450" w:after="450" w:line="312" w:lineRule="auto"/>
      </w:pPr>
      <w:r>
        <w:rPr>
          <w:rFonts w:ascii="宋体" w:hAnsi="宋体" w:eastAsia="宋体" w:cs="宋体"/>
          <w:color w:val="000"/>
          <w:sz w:val="28"/>
          <w:szCs w:val="28"/>
        </w:rPr>
        <w:t xml:space="preserve">GoodMorning / Afternoon, My dear teachers</w:t>
      </w:r>
    </w:p>
    <w:p>
      <w:pPr>
        <w:ind w:left="0" w:right="0" w:firstLine="560"/>
        <w:spacing w:before="450" w:after="450" w:line="312" w:lineRule="auto"/>
      </w:pPr>
      <w:r>
        <w:rPr>
          <w:rFonts w:ascii="宋体" w:hAnsi="宋体" w:eastAsia="宋体" w:cs="宋体"/>
          <w:color w:val="000"/>
          <w:sz w:val="28"/>
          <w:szCs w:val="28"/>
        </w:rPr>
        <w:t xml:space="preserve">My nameis Wu Yixuan. I am 11 years old, and I am a fifth grade student.</w:t>
      </w:r>
    </w:p>
    <w:p>
      <w:pPr>
        <w:ind w:left="0" w:right="0" w:firstLine="560"/>
        <w:spacing w:before="450" w:after="450" w:line="312" w:lineRule="auto"/>
      </w:pPr>
      <w:r>
        <w:rPr>
          <w:rFonts w:ascii="宋体" w:hAnsi="宋体" w:eastAsia="宋体" w:cs="宋体"/>
          <w:color w:val="000"/>
          <w:sz w:val="28"/>
          <w:szCs w:val="28"/>
        </w:rPr>
        <w:t xml:space="preserve">I have many hobbies. I like drawing and I can drawvery well, which get alot of praise from my teachers and friends. I likesports, such as dancing,skating, biking and playing badminton. I often play badmintonwith my sisters andwe have a great fun together. I love music, especially thepop music, which makesme feel relax. I love English, too. I hope I can travelall over the world oneday.</w:t>
      </w:r>
    </w:p>
    <w:p>
      <w:pPr>
        <w:ind w:left="0" w:right="0" w:firstLine="560"/>
        <w:spacing w:before="450" w:after="450" w:line="312" w:lineRule="auto"/>
      </w:pPr>
      <w:r>
        <w:rPr>
          <w:rFonts w:ascii="宋体" w:hAnsi="宋体" w:eastAsia="宋体" w:cs="宋体"/>
          <w:color w:val="000"/>
          <w:sz w:val="28"/>
          <w:szCs w:val="28"/>
        </w:rPr>
        <w:t xml:space="preserve">I have manyfriends. I often study and play with Ke Jingqi and Zhu Si huai.Sometimes, wego to bookstore or supermarket together. We are so happy when weare together. Ilove my friends and they love me, too.</w:t>
      </w:r>
    </w:p>
    <w:p>
      <w:pPr>
        <w:ind w:left="0" w:right="0" w:firstLine="560"/>
        <w:spacing w:before="450" w:after="450" w:line="312" w:lineRule="auto"/>
      </w:pPr>
      <w:r>
        <w:rPr>
          <w:rFonts w:ascii="宋体" w:hAnsi="宋体" w:eastAsia="宋体" w:cs="宋体"/>
          <w:color w:val="000"/>
          <w:sz w:val="28"/>
          <w:szCs w:val="28"/>
        </w:rPr>
        <w:t xml:space="preserve">That\'sall!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小学4年级英语演讲稿作文(4)</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小学4年级英语演讲稿作文(5)</w:t>
      </w:r>
    </w:p>
    <w:p>
      <w:pPr>
        <w:ind w:left="0" w:right="0" w:firstLine="560"/>
        <w:spacing w:before="450" w:after="450" w:line="312" w:lineRule="auto"/>
      </w:pPr>
      <w:r>
        <w:rPr>
          <w:rFonts w:ascii="宋体" w:hAnsi="宋体" w:eastAsia="宋体" w:cs="宋体"/>
          <w:color w:val="000"/>
          <w:sz w:val="28"/>
          <w:szCs w:val="28"/>
        </w:rPr>
        <w:t xml:space="preserve">Good morning， my dear teachers自我介绍+开场白 What is friendship? The answers maybe different。 But one thing is clear that friendship is the most importantingredient in the recipe of life。 We cannot live without friendship just as wecannot survive without air and water。 friendship gives us a feeling of securityand warmth， and friendship encourages us to go ahead all the time。Everyone needsfriends and is eager to get friendship。 When we feel happy， we can share ourhappiness with friends。 When we feel gloomy， friends will fort us。 If we arearrogant， our friends can persuade us， and they can make us confident and bravewhen we are discouraged。</w:t>
      </w:r>
    </w:p>
    <w:p>
      <w:pPr>
        <w:ind w:left="0" w:right="0" w:firstLine="560"/>
        <w:spacing w:before="450" w:after="450" w:line="312" w:lineRule="auto"/>
      </w:pPr>
      <w:r>
        <w:rPr>
          <w:rFonts w:ascii="宋体" w:hAnsi="宋体" w:eastAsia="宋体" w:cs="宋体"/>
          <w:color w:val="000"/>
          <w:sz w:val="28"/>
          <w:szCs w:val="28"/>
        </w:rPr>
        <w:t xml:space="preserve">friendship is valuable。 It can touch your heart and give you hope。 Manypeople are proud of having a good friend。 True friendship must be sincere andmust not have conditions。 If you help your friends for no reason but simplybecause they are your friends， this means that you regard your friends asyourself。 This is true friends。</w:t>
      </w:r>
    </w:p>
    <w:p>
      <w:pPr>
        <w:ind w:left="0" w:right="0" w:firstLine="560"/>
        <w:spacing w:before="450" w:after="450" w:line="312" w:lineRule="auto"/>
      </w:pPr>
      <w:r>
        <w:rPr>
          <w:rFonts w:ascii="宋体" w:hAnsi="宋体" w:eastAsia="宋体" w:cs="宋体"/>
          <w:color w:val="000"/>
          <w:sz w:val="28"/>
          <w:szCs w:val="28"/>
        </w:rPr>
        <w:t xml:space="preserve">True friendship should be based on mutual understanding， not on mutualbenefit。 Moreover， both must also have similar ideals。 If not， their friendshipstill cannot last long。 Sometimes， people have good friends when they are youngand studying in school。 However， after graduation， when they are working in thesociety， their friendship will soon e to an end。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2025-05-02T06:16:05+08:00</dcterms:created>
  <dcterms:modified xsi:type="dcterms:W3CDTF">2025-05-02T06:16:05+08:00</dcterms:modified>
</cp:coreProperties>
</file>

<file path=docProps/custom.xml><?xml version="1.0" encoding="utf-8"?>
<Properties xmlns="http://schemas.openxmlformats.org/officeDocument/2006/custom-properties" xmlns:vt="http://schemas.openxmlformats.org/officeDocument/2006/docPropsVTypes"/>
</file>