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202_小学国庆节演讲比赛5篇范文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创造出五千年文明和灿烂文化的民族。1949年10月1日，伴随着雄壮的国歌和天安门广场上徐徐升起的五星红旗，中华人民共和国宣告成立了。下面是小编为大家带来的小学国庆节演讲比赛，希望大家喜欢!20_小学国庆节演讲比赛1老师们，同学...</w:t>
      </w:r>
    </w:p>
    <w:p>
      <w:pPr>
        <w:ind w:left="0" w:right="0" w:firstLine="560"/>
        <w:spacing w:before="450" w:after="450" w:line="312" w:lineRule="auto"/>
      </w:pPr>
      <w:r>
        <w:rPr>
          <w:rFonts w:ascii="宋体" w:hAnsi="宋体" w:eastAsia="宋体" w:cs="宋体"/>
          <w:color w:val="000"/>
          <w:sz w:val="28"/>
          <w:szCs w:val="28"/>
        </w:rPr>
        <w:t xml:space="preserve">中华民族是一个创造出五千年文明和灿烂文化的民族。1949年10月1日，伴随着雄壮的国歌和天安门广场上徐徐升起的五星红旗，中华人民共和国宣告成立了。下面是小编为大家带来的小学国庆节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20_小学国庆节演讲比赛1</w:t>
      </w:r>
    </w:p>
    <w:p>
      <w:pPr>
        <w:ind w:left="0" w:right="0" w:firstLine="560"/>
        <w:spacing w:before="450" w:after="450" w:line="312" w:lineRule="auto"/>
      </w:pPr>
      <w:r>
        <w:rPr>
          <w:rFonts w:ascii="宋体" w:hAnsi="宋体" w:eastAsia="宋体" w:cs="宋体"/>
          <w:color w:val="000"/>
          <w:sz w:val="28"/>
          <w:szCs w:val="28"/>
        </w:rPr>
        <w:t xml:space="preserve">老师们，同学门，上午好!我今天演讲的主题是：我与祖国共奋进!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134);\"&gt;20_小学国庆节演讲比赛2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___周年的大喜日子，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134);\"&gt;20_小学国庆节演讲比赛3</w:t>
      </w:r>
    </w:p>
    <w:p>
      <w:pPr>
        <w:ind w:left="0" w:right="0" w:firstLine="560"/>
        <w:spacing w:before="450" w:after="450" w:line="312" w:lineRule="auto"/>
      </w:pPr>
      <w:r>
        <w:rPr>
          <w:rFonts w:ascii="宋体" w:hAnsi="宋体" w:eastAsia="宋体" w:cs="宋体"/>
          <w:color w:val="000"/>
          <w:sz w:val="28"/>
          <w:szCs w:val="28"/>
        </w:rPr>
        <w:t xml:space="preserve">中华人民共和国国徽，是我们伟大祖国的象征。在雄伟的人民大会堂，在祖国的海关，在人民的法庭上，每当我们看到庄严美丽的国徽，心里便会荡起一种崇高的爱国之情。</w:t>
      </w:r>
    </w:p>
    <w:p>
      <w:pPr>
        <w:ind w:left="0" w:right="0" w:firstLine="560"/>
        <w:spacing w:before="450" w:after="450" w:line="312" w:lineRule="auto"/>
      </w:pPr>
      <w:r>
        <w:rPr>
          <w:rFonts w:ascii="宋体" w:hAnsi="宋体" w:eastAsia="宋体" w:cs="宋体"/>
          <w:color w:val="000"/>
          <w:sz w:val="28"/>
          <w:szCs w:val="28"/>
        </w:rPr>
        <w:t xml:space="preserve">国徽呈圆形，圆形的中间上方是璀璨夺目的五颗金星，下方是雄伟端庄的天安门城楼，天安门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天安门图案是我们中华民族的象征。具有民族特色的雄伟端庄的天安门城楼的正面图景，横贯国徽的中下方，象征着中华民族的优秀文化和威武不屈的英姿。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齿轮、稻穗象征着工人阶级的农民阶级。金色的齿轮，仿佛带动整个国家飞转向前，硕大的稻麦穗，也同样象征着人民的幸福，祖国的繁荣。</w:t>
      </w:r>
    </w:p>
    <w:p>
      <w:pPr>
        <w:ind w:left="0" w:right="0" w:firstLine="560"/>
        <w:spacing w:before="450" w:after="450" w:line="312" w:lineRule="auto"/>
      </w:pPr>
      <w:r>
        <w:rPr>
          <w:rFonts w:ascii="宋体" w:hAnsi="宋体" w:eastAsia="宋体" w:cs="宋体"/>
          <w:color w:val="000"/>
          <w:sz w:val="28"/>
          <w:szCs w:val="28"/>
        </w:rPr>
        <w:t xml:space="preserve">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我爱你啊，美丽庄严的国徽;我爱你啊，光辉灿烂的祖国!</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134);\"&gt;20_小学国庆节演讲比赛4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_年5月12日，四川汶川发生特大地震。数以万计的生命瞬间被掩埋。但是在各级政府的领导下，全国军民万众一心，团结协作，终于打赢了这场抗震救灾战争共产党的英明决策，亿万中华儿的团结奋斗，让年轻的共和国穿越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134);\"&gt;20_小学国庆节演讲比赛5</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2025-05-01T13:29:24+08:00</dcterms:created>
  <dcterms:modified xsi:type="dcterms:W3CDTF">2025-05-01T13:29:24+08:00</dcterms:modified>
</cp:coreProperties>
</file>

<file path=docProps/custom.xml><?xml version="1.0" encoding="utf-8"?>
<Properties xmlns="http://schemas.openxmlformats.org/officeDocument/2006/custom-properties" xmlns:vt="http://schemas.openxmlformats.org/officeDocument/2006/docPropsVTypes"/>
</file>