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202_年关于抗击疫情的国旗下讲话稿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毅然奔赴充满艰辛与危险的疫情重灾区，为生命而战，为初心而战。下面由网小编来给大家分享关于抗击疫情的国旗下讲话稿，欢迎大家参阅。关于抗击疫情的国旗下讲话稿1大家好!1月23日10时起...</w:t>
      </w:r>
    </w:p>
    <w:p>
      <w:pPr>
        <w:ind w:left="0" w:right="0" w:firstLine="560"/>
        <w:spacing w:before="450" w:after="450" w:line="312" w:lineRule="auto"/>
      </w:pPr>
      <w:r>
        <w:rPr>
          <w:rFonts w:ascii="宋体" w:hAnsi="宋体" w:eastAsia="宋体" w:cs="宋体"/>
          <w:color w:val="000"/>
          <w:sz w:val="28"/>
          <w:szCs w:val="28"/>
        </w:rPr>
        <w:t xml:space="preserve">哪里有疫情，哪里就有白衣天使。哪里有疫情，哪里就有党旗鲜红。毅然奔赴充满艰辛与危险的疫情重灾区，为生命而战，为初心而战。下面由网小编来给大家分享关于抗击疫情的国旗下讲话稿，欢迎大家参阅。</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月23日10时起，武汉市城市公交、地铁、轮渡、长途客运暂停运营，机场、火车站离汉通道暂时关闭。面对来势汹汹的新型冠状病毒感染的肺炎疫情，疫情中心武汉采取的措施越来越多，防范疫情蔓延的“篱笆”越扎越紧。</w:t>
      </w:r>
    </w:p>
    <w:p>
      <w:pPr>
        <w:ind w:left="0" w:right="0" w:firstLine="560"/>
        <w:spacing w:before="450" w:after="450" w:line="312" w:lineRule="auto"/>
      </w:pPr>
      <w:r>
        <w:rPr>
          <w:rFonts w:ascii="宋体" w:hAnsi="宋体" w:eastAsia="宋体" w:cs="宋体"/>
          <w:color w:val="000"/>
          <w:sz w:val="28"/>
          <w:szCs w:val="28"/>
        </w:rPr>
        <w:t xml:space="preserve">防范疫情蔓延，关键是要切断病毒传播途径。连日来，新型冠状病毒感染的肺炎疫情呈现加重趋势，感染疫情人群不断增多，疫情蔓延范围不断扩大。又正值全国全年客流量峰的春运期间，如不迅速对疫情中心的流动人口进行有效管控，势必会导致疫情进一步蔓延，给后期疫情防范带来更大的困难。在现代科技还不足以识别所有潜在患者的情况下，武汉以“限制进出”这种超常手段切断病毒传播途径，是必须之举，也是更好保护人民群众生命安全和身体健康的必要之举。</w:t>
      </w:r>
    </w:p>
    <w:p>
      <w:pPr>
        <w:ind w:left="0" w:right="0" w:firstLine="560"/>
        <w:spacing w:before="450" w:after="450" w:line="312" w:lineRule="auto"/>
      </w:pPr>
      <w:r>
        <w:rPr>
          <w:rFonts w:ascii="宋体" w:hAnsi="宋体" w:eastAsia="宋体" w:cs="宋体"/>
          <w:color w:val="000"/>
          <w:sz w:val="28"/>
          <w:szCs w:val="28"/>
        </w:rPr>
        <w:t xml:space="preserve">意外突然降临，各种防控举措升级，势必会给武汉人民的生活造成诸多不便。武汉人民用顾全大局的牺牲精神，彰显了战胜疫情的坚定信念。相关方面，一定要采取行之有效的措施，保障武汉人民群众的正常生活，一方面加大对武汉的医疗、生活等物资供应，另一方面要严厉打击哄抬物价等不良市场行为，维持正常的价格秩序，用务实举措安抚人心，让武汉人民知道，全国人民和你们在一起。</w:t>
      </w:r>
    </w:p>
    <w:p>
      <w:pPr>
        <w:ind w:left="0" w:right="0" w:firstLine="560"/>
        <w:spacing w:before="450" w:after="450" w:line="312" w:lineRule="auto"/>
      </w:pPr>
      <w:r>
        <w:rPr>
          <w:rFonts w:ascii="宋体" w:hAnsi="宋体" w:eastAsia="宋体" w:cs="宋体"/>
          <w:color w:val="000"/>
          <w:sz w:val="28"/>
          <w:szCs w:val="28"/>
        </w:rPr>
        <w:t xml:space="preserve">武汉全城已进入“战时状态”，但这绝不仅仅是武汉一城的“战争”，而是全国乃至全世界人民共同的“战争”。疫情仍在蔓延，所有地区所有人都要从思想上高度重视，加入到与新型肺炎疫情的战斗中，齐心协力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_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2025-06-20T18:03:42+08:00</dcterms:created>
  <dcterms:modified xsi:type="dcterms:W3CDTF">2025-06-20T18:03:42+08:00</dcterms:modified>
</cp:coreProperties>
</file>

<file path=docProps/custom.xml><?xml version="1.0" encoding="utf-8"?>
<Properties xmlns="http://schemas.openxmlformats.org/officeDocument/2006/custom-properties" xmlns:vt="http://schemas.openxmlformats.org/officeDocument/2006/docPropsVTypes"/>
</file>