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新疆四史演讲稿3篇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以下是为大家整理的关于新疆四史演讲稿的文章3篇 , 欢迎大家参考查阅！【篇一】新疆四史演讲稿　　“观今宜鉴古，无古不成今。”历史是一面镜子，从历史中，我们能够更好看清世界、参透生活、认识自己；　　历史也是一位智者，同历史对话，我们能够更好认...</w:t>
      </w:r>
    </w:p>
    <w:p>
      <w:pPr>
        <w:ind w:left="0" w:right="0" w:firstLine="560"/>
        <w:spacing w:before="450" w:after="450" w:line="312" w:lineRule="auto"/>
      </w:pPr>
      <w:r>
        <w:rPr>
          <w:rFonts w:ascii="宋体" w:hAnsi="宋体" w:eastAsia="宋体" w:cs="宋体"/>
          <w:color w:val="000"/>
          <w:sz w:val="28"/>
          <w:szCs w:val="28"/>
        </w:rPr>
        <w:t xml:space="preserve">以下是为大家整理的关于新疆四史演讲稿的文章3篇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【篇一】新疆四史演讲稿</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【篇二】新疆四史演讲稿</w:t>
      </w:r>
    </w:p>
    <w:p>
      <w:pPr>
        <w:ind w:left="0" w:right="0" w:firstLine="560"/>
        <w:spacing w:before="450" w:after="450" w:line="312" w:lineRule="auto"/>
      </w:pPr>
      <w:r>
        <w:rPr>
          <w:rFonts w:ascii="宋体" w:hAnsi="宋体" w:eastAsia="宋体" w:cs="宋体"/>
          <w:color w:val="000"/>
          <w:sz w:val="28"/>
          <w:szCs w:val="28"/>
        </w:rPr>
        <w:t xml:space="preserve">　　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范文)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　　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6"/>
          <w:szCs w:val="36"/>
          <w:b w:val="1"/>
          <w:bCs w:val="1"/>
        </w:rPr>
        <w:t xml:space="preserve">【篇三】新疆四史演讲稿</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必须清除新疆历史、文化、民族、宗教等方面错误思想影响，要坚持维护新疆社会稳定和实现长治久安的总目标不动摇，坚持谋长远之策、行固本之举、建久安之势、成长治之业的基本遵循不懈怠，坚持凝聚共识、争取人心的出发点和落脚点不偏移，坚持打赢意识形态领域反分裂斗争的鲜明态度不含糊。清除新疆历史、文化、民族、宗教等方面错误思想影响，从根本上解决长期存在的深层次问题，打牢依法治疆、团结稳疆、长期建疆的思想基础。</w:t>
      </w:r>
    </w:p>
    <w:p>
      <w:pPr>
        <w:ind w:left="0" w:right="0" w:firstLine="560"/>
        <w:spacing w:before="450" w:after="450" w:line="312" w:lineRule="auto"/>
      </w:pPr>
      <w:r>
        <w:rPr>
          <w:rFonts w:ascii="宋体" w:hAnsi="宋体" w:eastAsia="宋体" w:cs="宋体"/>
          <w:color w:val="000"/>
          <w:sz w:val="28"/>
          <w:szCs w:val="28"/>
        </w:rPr>
        <w:t xml:space="preserve">&gt;　　新疆四史发声亮剑</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2025-08-13T16:36:26+08:00</dcterms:created>
  <dcterms:modified xsi:type="dcterms:W3CDTF">2025-08-13T16:36:26+08:00</dcterms:modified>
</cp:coreProperties>
</file>

<file path=docProps/custom.xml><?xml version="1.0" encoding="utf-8"?>
<Properties xmlns="http://schemas.openxmlformats.org/officeDocument/2006/custom-properties" xmlns:vt="http://schemas.openxmlformats.org/officeDocument/2006/docPropsVTypes"/>
</file>