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关于县委书记听取巡察情况汇报时的讲话【三篇】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巡逻，一个中文单词，被解释为巡逻、检查和公务的名称。 以下是为大家整理的关于县委书记听取巡察情况汇报时的讲话的文章3篇 ,欢迎品鉴！县委书记听取巡察情况汇报时的讲话篇1　　根据县委20_-20_年巡察工作规划，今年县委第五巡察组对工信委开展...</w:t>
      </w:r>
    </w:p>
    <w:p>
      <w:pPr>
        <w:ind w:left="0" w:right="0" w:firstLine="560"/>
        <w:spacing w:before="450" w:after="450" w:line="312" w:lineRule="auto"/>
      </w:pPr>
      <w:r>
        <w:rPr>
          <w:rFonts w:ascii="宋体" w:hAnsi="宋体" w:eastAsia="宋体" w:cs="宋体"/>
          <w:color w:val="000"/>
          <w:sz w:val="28"/>
          <w:szCs w:val="28"/>
        </w:rPr>
        <w:t xml:space="preserve">巡逻，一个中文单词，被解释为巡逻、检查和公务的名称。 以下是为大家整理的关于县委书记听取巡察情况汇报时的讲话的文章3篇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县委书记听取巡察情况汇报时的讲话篇1</w:t>
      </w:r>
    </w:p>
    <w:p>
      <w:pPr>
        <w:ind w:left="0" w:right="0" w:firstLine="560"/>
        <w:spacing w:before="450" w:after="450" w:line="312" w:lineRule="auto"/>
      </w:pPr>
      <w:r>
        <w:rPr>
          <w:rFonts w:ascii="宋体" w:hAnsi="宋体" w:eastAsia="宋体" w:cs="宋体"/>
          <w:color w:val="000"/>
          <w:sz w:val="28"/>
          <w:szCs w:val="28"/>
        </w:rPr>
        <w:t xml:space="preserve">　　根据县委20_-20_年巡察工作规划，今年县委第五巡察组对工信委开展巡察，现将我委的基本情况及近年来的工作向巡察组汇报如下：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县工业和信息化委员会是县政府综合职能部门，内设办公室、经济运行股、投资技改股、行业管理办公室、信息管理股。下属事业单位有：黄金管理站，节能监察大队。单位编制13人，其中行政编7人，事业编6人，实有人数41人。工信委党总支共有党员57人，下设三个党支部，分别是：工信委机关党支部（14人）、老干部支部（17人）和企业联合支部（26人）。我委的主要工作职责是负责拟定全县工业和信息化发展目标、规划和政策措施并组织实施,对目标、规划和政策措施的执行情况进行监督检查；推进信息化与工业化融合，推进高新技术与传统产业改造结合，加快推进全县信息化建设，促进工业由小变大、由弱变强；监测、分析全县工业经济运行态势，分布相关信息，进行预测预警和信息引导；协调解决工业经济运行中的有关问题并提出政策建议；制定并组织实施工业行业目标，规划，指导行业质量管理工作；指导和推动企业采用新技术和先进适用技术升级改造，建立工业信息化项目库，负责备案、核准、审批规划内和年度计划规模类内工业和信息化固定资产投资项目；承担全县工业节能管理和监察工作；拟定并组织实施工业节能、资源综合利用、清洁生产促进政策，组织协调相关重大示范工程和新产品、新技术、新设备、新材料的推广应用；负责新型墙体材料、散装水泥和预拌混凝土、干粉砂浆的管理工作。</w:t>
      </w:r>
    </w:p>
    <w:p>
      <w:pPr>
        <w:ind w:left="0" w:right="0" w:firstLine="560"/>
        <w:spacing w:before="450" w:after="450" w:line="312" w:lineRule="auto"/>
      </w:pPr>
      <w:r>
        <w:rPr>
          <w:rFonts w:ascii="宋体" w:hAnsi="宋体" w:eastAsia="宋体" w:cs="宋体"/>
          <w:color w:val="000"/>
          <w:sz w:val="28"/>
          <w:szCs w:val="28"/>
        </w:rPr>
        <w:t xml:space="preserve">&gt;　　二、近年来主要工作</w:t>
      </w:r>
    </w:p>
    <w:p>
      <w:pPr>
        <w:ind w:left="0" w:right="0" w:firstLine="560"/>
        <w:spacing w:before="450" w:after="450" w:line="312" w:lineRule="auto"/>
      </w:pPr>
      <w:r>
        <w:rPr>
          <w:rFonts w:ascii="宋体" w:hAnsi="宋体" w:eastAsia="宋体" w:cs="宋体"/>
          <w:color w:val="000"/>
          <w:sz w:val="28"/>
          <w:szCs w:val="28"/>
        </w:rPr>
        <w:t xml:space="preserve">　　20_年以来，在县委、县政府的正确领导下，在市工信委的具体指导下，县工信委全体干部职工，团结拚搏，积极进取，努力创新，心往一处想，劲往一处使，在各方面都取得了较好的成绩。近年来我委获得了20_-20_年工业崛起奖、每年都获得市工业目标完成奖；连续四年获得全市工业巡回看评比前三名，综合考评前三；每年都获得了县委县政府综合奖项：20_年度科学发展综合考评三等奖、综治工作先进单位、节能工作先进单位、县文明单位、20_年度信访先进单位等诸多荣誉，特别是在新一届政府的正确领导下，我县的工业经济摆脱了十二五初期全市工业第三方阵的落后局面进入全市第一方阵。</w:t>
      </w:r>
    </w:p>
    <w:p>
      <w:pPr>
        <w:ind w:left="0" w:right="0" w:firstLine="560"/>
        <w:spacing w:before="450" w:after="450" w:line="312" w:lineRule="auto"/>
      </w:pPr>
      <w:r>
        <w:rPr>
          <w:rFonts w:ascii="宋体" w:hAnsi="宋体" w:eastAsia="宋体" w:cs="宋体"/>
          <w:color w:val="000"/>
          <w:sz w:val="28"/>
          <w:szCs w:val="28"/>
        </w:rPr>
        <w:t xml:space="preserve">　　（一）抓政策支持，工业经济总量翻番增长。为促进工业经济稳步运行，从20_年以来我县先后出台了《加速工业崛起、加快工业发展实施意见》《县决战工业600亿实施意见》和《县决战工业600亿九项奖励办法》，20_年我县出台了《关于促进非公有制经济健康快速发展的实施意见》和《县工业发展引导基金管理办法》等一系列政策措施，20_年出台了《关于县新工业十年行动的实施意见》《县扶持企业上市工作办法》，在省市129条惠企政策的基础上，我县又结合自身实际出台了16条优惠政策并汇编成册；20_年出台了《县开展“项目决战年”活动实施方案》《关于县开展“双帮双促”行动的实施意见》以及考评办法。在强有力的政策扶持下，全县工业经济实现了快速增长：20_年全县规模以上工业完成主营业务收入306.47亿元，同比增幅9%，比20_年翻了1.7倍；实现工业增加值61.89亿元，同比增幅为9.2%，比20_年翻了1.6倍；完成工业利税28亿元，同比增幅18.56%，比20_年翻了2.3倍；完成工业固投140亿元，同比增幅19.76%，比20_年翻了1.9倍。全县规上工业企业保持年均20家的速度增长，截止到20_年底全县规上工业企业达到115家，到20_年4月达128家。</w:t>
      </w:r>
    </w:p>
    <w:p>
      <w:pPr>
        <w:ind w:left="0" w:right="0" w:firstLine="560"/>
        <w:spacing w:before="450" w:after="450" w:line="312" w:lineRule="auto"/>
      </w:pPr>
      <w:r>
        <w:rPr>
          <w:rFonts w:ascii="宋体" w:hAnsi="宋体" w:eastAsia="宋体" w:cs="宋体"/>
          <w:color w:val="000"/>
          <w:sz w:val="28"/>
          <w:szCs w:val="28"/>
        </w:rPr>
        <w:t xml:space="preserve">　　（二）抓项目建设，工业发展后劲明显增强。近年来，我委紧紧围绕“主攻一带，决战三区”发展战略，狠抓项目推进，狠抓责任落实，项目建设取得显著成效。20_年我县有36个项目参加全市集中开工仪式，20_年有27个项目参加全市集中开工仪式，20_年有43个项目参加全市集中开工仪式。有了项目，才有后劲，才会有企业申规的前提。20_年我县有23家企业申规成功，20_年有20家，20_年有21家，20_年在经济下行仍不见底的情况下，仍有23家企业申规成功，态势良好。</w:t>
      </w:r>
    </w:p>
    <w:p>
      <w:pPr>
        <w:ind w:left="0" w:right="0" w:firstLine="560"/>
        <w:spacing w:before="450" w:after="450" w:line="312" w:lineRule="auto"/>
      </w:pPr>
      <w:r>
        <w:rPr>
          <w:rFonts w:ascii="宋体" w:hAnsi="宋体" w:eastAsia="宋体" w:cs="宋体"/>
          <w:color w:val="000"/>
          <w:sz w:val="28"/>
          <w:szCs w:val="28"/>
        </w:rPr>
        <w:t xml:space="preserve">　　（三）抓融资服务，企业挂牌上市取得突破。近年来，我委积极创新融资方法，多措并举，切实为企业解决融资难，融资贵问题。一是用足用好用活“财园信贷通、助保贷”等新型融资模式，先后为181家企业发放优惠贷款，并做到逐年增加。20_年放贷5020万元，20_年放贷3.5亿元，20_年放贷5.7亿元，20_年6.95亿元。二是积极推动企业上市融资。我委在市工信委的精心指导下，协同县金融办指导、协调、推进企业上市工作。20_年我县禾益化工成功在新三板挂牌上市，成为全市第二家“新三板”上市的工业企业。20_年5月25日我县金芙蓉药业新三板成功上市，这是继禾益化工之后我县在短时间内又一家企业上市。全市共7家上市企业，成为唯一有两家上市成功的县。同时，我委和园区、金融办积极与省股权交易中心对接，通过入企宣传，永恒建设、圣金源板材等6家企业在“新四板”挂牌上市。</w:t>
      </w:r>
    </w:p>
    <w:p>
      <w:pPr>
        <w:ind w:left="0" w:right="0" w:firstLine="560"/>
        <w:spacing w:before="450" w:after="450" w:line="312" w:lineRule="auto"/>
      </w:pPr>
      <w:r>
        <w:rPr>
          <w:rFonts w:ascii="宋体" w:hAnsi="宋体" w:eastAsia="宋体" w:cs="宋体"/>
          <w:color w:val="000"/>
          <w:sz w:val="28"/>
          <w:szCs w:val="28"/>
        </w:rPr>
        <w:t xml:space="preserve">　　（四）抓企业服务，促进企业转型升级。一是狠抓惠企政策的宣传落实工作。将各项政策落地有声，今年开展的“双帮双促”行动，挑选了63家重点企业和36个重点项目进行重点服务，工作开展的有声有色，得到了市委市政府的充分肯定；二是狠抓争资争项、技改扩能。凡国家、省、市有可能争取到的项目，都据理力争,每年都有一批企业得到上级的扶持。化工园区一大批企业，像善水、常宇、之江、科苑等投入技改都在3000万以上，从而促企业做大做强；三是狠抓两化融合。我县有4家企业申报了市级两化融合试点企业，今年预存了10家企业，从而提升企业管理水平；四是狠抓企业研发。对企业研发中心大力支持，我县省级技术中心已达4家，市级技术中心达3家。同时对企业高端人才，技术人才制定了奖励办法。</w:t>
      </w:r>
    </w:p>
    <w:p>
      <w:pPr>
        <w:ind w:left="0" w:right="0" w:firstLine="560"/>
        <w:spacing w:before="450" w:after="450" w:line="312" w:lineRule="auto"/>
      </w:pPr>
      <w:r>
        <w:rPr>
          <w:rFonts w:ascii="宋体" w:hAnsi="宋体" w:eastAsia="宋体" w:cs="宋体"/>
          <w:color w:val="000"/>
          <w:sz w:val="28"/>
          <w:szCs w:val="28"/>
        </w:rPr>
        <w:t xml:space="preserve">　　（五）抓行业管理，行业管理水平切实提高。一是加强新型墙体材料和散装水泥的生产和使用管理。近年来，我委严格依据《县散装水泥和预拌混凝土管理办法》和《关于切实加强全县实心粘土砖厂整治工作通知》等文件，继续加大园区、城市规划区现场“禁现”、“禁实”执法力度，促进了全县新型墙体材料和散装水泥的健康发展。二是加强建材、民爆、造船行业安全监管力度。我委不定期对企业安全生产情况进行监督，了解企业安全生产制度执行情况，及时排除安全隐患，确保企业在重大节假日，高温、暴雨等天气无安全生产事故发生。</w:t>
      </w:r>
    </w:p>
    <w:p>
      <w:pPr>
        <w:ind w:left="0" w:right="0" w:firstLine="560"/>
        <w:spacing w:before="450" w:after="450" w:line="312" w:lineRule="auto"/>
      </w:pPr>
      <w:r>
        <w:rPr>
          <w:rFonts w:ascii="宋体" w:hAnsi="宋体" w:eastAsia="宋体" w:cs="宋体"/>
          <w:color w:val="000"/>
          <w:sz w:val="28"/>
          <w:szCs w:val="28"/>
        </w:rPr>
        <w:t xml:space="preserve">　　（六）抓招商引资，开放程度进一步扩大。20_年以来，我委认真贯彻落实县委县政府招商引资政策，开拓进取，扎实工作，积极外出对接企业，并热情邀请了一大批企业家到进行实地考察。20_年成功引进投资10亿元的泵业产业园项目，20_年成功引进了投资33亿元的大马水泥项目、20_年11月25日，县政府与浙江禾本科技有限公司成功地签订了投资协议书。在开展对外招商的同时，我委还对已落户的泓达物流和汇金广场等重大项目实行跟踪服务。通过不懈的努力，招商引资工作呈现出良好的发展态势、取得了新的工作成效，全县对外开放程度进一步扩大。</w:t>
      </w:r>
    </w:p>
    <w:p>
      <w:pPr>
        <w:ind w:left="0" w:right="0" w:firstLine="560"/>
        <w:spacing w:before="450" w:after="450" w:line="312" w:lineRule="auto"/>
      </w:pPr>
      <w:r>
        <w:rPr>
          <w:rFonts w:ascii="宋体" w:hAnsi="宋体" w:eastAsia="宋体" w:cs="宋体"/>
          <w:color w:val="000"/>
          <w:sz w:val="28"/>
          <w:szCs w:val="28"/>
        </w:rPr>
        <w:t xml:space="preserve">&gt;　　三、加强和完善党建工作</w:t>
      </w:r>
    </w:p>
    <w:p>
      <w:pPr>
        <w:ind w:left="0" w:right="0" w:firstLine="560"/>
        <w:spacing w:before="450" w:after="450" w:line="312" w:lineRule="auto"/>
      </w:pPr>
      <w:r>
        <w:rPr>
          <w:rFonts w:ascii="宋体" w:hAnsi="宋体" w:eastAsia="宋体" w:cs="宋体"/>
          <w:color w:val="000"/>
          <w:sz w:val="28"/>
          <w:szCs w:val="28"/>
        </w:rPr>
        <w:t xml:space="preserve">　　一是健全党支部，正常过生活。工信委党总支下设三个党支部。机关党支部活动正常，近年来培养了两名入党积极分子；老干部支部，因很多老同志居住在子女处，较分散，逢大的节日开展活动，活动基本正常；企业联合支部因由原造纸厂改制企业与农机公司党员组建，因是企业党员，人员分散，开展活动较困难，但是支部还是坚持通过电话、微信等现代通信方式，保持联系，开展必要工作。所有党员党费都如实自觉缴纳。二是组织全体党员，学党章党规。通过通读《中国共产党章程》、《中国共产党廉洁自律准则》、《中国共产党纪律处分条例》、《中国共产党党员权利保障条例》等党内法规，深入领会了党的性质、宗旨、指导思想、奋斗目标、组织原则、优良作风，进一步明确了做合格党员的标准，搞清楚了能做什么、不能做什么，提升了尊崇党章党规、敬畏党章党规、遵守党章党规的思想自觉。三是落实“”制度。确定每周五为党员活动日。领导干部以身作则，组织、领导全体党员进行集中学习；带头参加学习讨论，带头谈体会、讲党课、作报告；带头根据“两学一做”各个专题的学习内容查找自身存在的突出问题，并收集整理，形成问题整改台账。四是积极开展“党员一日捐活动”。20_年共收到党员干部职工捐赠款2550元。五是树立较强的“党建+”思维。在推动便民服务、精准扶贫等方面取得了一定的成绩。成立了工信委结对帮扶工作组，主任江龙青同志为工作组组长，带领工作组成员与棉船镇金洲村14个困难户结成“一对一”帮扶对子。每月都深入到帮扶对象家中，详细询问和了解帮扶对象的实际困难，填写了《帮扶干部手册》、张贴了《公示牌》、走访了周边农户并发放了“连心卡”，同时耐心的向贫困户讲解国家精准扶贫的政策，鼓励他们坚定克服困难的信念、树立脱贫致富的决心和信心。春节前夕，帮扶工作组在组长江龙青同志的带领下，为14户帮扶对象送上了帮扶资金14000元，并为他们带去了节日的问候和祝福。</w:t>
      </w:r>
    </w:p>
    <w:p>
      <w:pPr>
        <w:ind w:left="0" w:right="0" w:firstLine="560"/>
        <w:spacing w:before="450" w:after="450" w:line="312" w:lineRule="auto"/>
      </w:pPr>
      <w:r>
        <w:rPr>
          <w:rFonts w:ascii="宋体" w:hAnsi="宋体" w:eastAsia="宋体" w:cs="宋体"/>
          <w:color w:val="000"/>
          <w:sz w:val="28"/>
          <w:szCs w:val="28"/>
        </w:rPr>
        <w:t xml:space="preserve">　&gt;　四、坚持党风廉政建设工作</w:t>
      </w:r>
    </w:p>
    <w:p>
      <w:pPr>
        <w:ind w:left="0" w:right="0" w:firstLine="560"/>
        <w:spacing w:before="450" w:after="450" w:line="312" w:lineRule="auto"/>
      </w:pPr>
      <w:r>
        <w:rPr>
          <w:rFonts w:ascii="宋体" w:hAnsi="宋体" w:eastAsia="宋体" w:cs="宋体"/>
          <w:color w:val="000"/>
          <w:sz w:val="28"/>
          <w:szCs w:val="28"/>
        </w:rPr>
        <w:t xml:space="preserve">　　一是切实抓好党风廉政建设工作，不断增强反腐意识和能力。近年来，工信委领导班子积极推行“一岗双责”，切实把党风廉政建设工作纳入领导班子目标管理。明确“领导班子对职责范围内的党风廉政建设负全面领导责任；领导班子正职对职责范围内的党风廉政建设负总责；领导班子其他成员根据分工对职责范围内的党风廉政建设负直接领导责任”的观念，对本职范围内发生的违纪违法案件和明令禁止的不正之风敢抓敢管，切实履行好党风廉政职责。从源头上预防和治理腐败，积极实行标本兼治，综合治理。二是率先垂范，以身作则。领导班子全体成员能够严格要求自己，始终严于律己，做廉洁自律的表率，从不接受任何单位和个人的馈赠，从不大吃大喝铺张浪费，从不出入歌厅等娱乐场所。严格按照八项规定和相关规定要求，不越雷池半步。“三公”经费支出按规定执行；办公用房因在行政大楼，没有超标。三是强化考核监督，确保责任落实。不断完善和严格执行党风廉政建设责任制，为确保党风廉政建设责任制的落实，委领导班子及各股室负责人签订了党风廉政建设责任书，对党风廉政建设工作实行层级管理，做到一级抓一级，层层抓落实，同时进一步加大对分管领导的考核力度，将考核结果列入年终评优评先的重要内容，通过考核，严格责任追究，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&gt;　五、存在的问题及努力方向</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在市工信委的具体指导下，在全体班子成员的辛勤努力下，在全委干部职工的通力配合下，我委的各项工作都取得了一定的成绩，完成了各项任务目标，得到了上级领导的认可和一致好评，但我们也清醒地认识到工作中还存在一些问题和不足，要从以下几方面予以加强：一是组织建设上还需加强。特别是企业联合支部建设，根据改制政策要求，改制后的企业党组织关系需转到所在社区，而目前原造纸厂党员还尚未转入社区；二是在系统地学习业务知识方面有待加强，便于指导企业工作；三是在深入基层调研方面有待加强，便于及时了解企业发展过程中存在的困难；四是在服务中心工作上还要加力，确保圆满完成县委县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县委书记听取巡察情况汇报时的讲话篇2</w:t>
      </w:r>
    </w:p>
    <w:p>
      <w:pPr>
        <w:ind w:left="0" w:right="0" w:firstLine="560"/>
        <w:spacing w:before="450" w:after="450" w:line="312" w:lineRule="auto"/>
      </w:pPr>
      <w:r>
        <w:rPr>
          <w:rFonts w:ascii="宋体" w:hAnsi="宋体" w:eastAsia="宋体" w:cs="宋体"/>
          <w:color w:val="000"/>
          <w:sz w:val="28"/>
          <w:szCs w:val="28"/>
        </w:rPr>
        <w:t xml:space="preserve">　&gt;　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　　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　　****党委巡视工作的开展，是****党委根据公司实际情况而推出的对企业监督管理的新举措。20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　　2、****党委开展巡视工作的目的</w:t>
      </w:r>
    </w:p>
    <w:p>
      <w:pPr>
        <w:ind w:left="0" w:right="0" w:firstLine="560"/>
        <w:spacing w:before="450" w:after="450" w:line="312" w:lineRule="auto"/>
      </w:pPr>
      <w:r>
        <w:rPr>
          <w:rFonts w:ascii="宋体" w:hAnsi="宋体" w:eastAsia="宋体" w:cs="宋体"/>
          <w:color w:val="000"/>
          <w:sz w:val="28"/>
          <w:szCs w:val="28"/>
        </w:rPr>
        <w:t xml:space="preserve">　　****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　　3、****党委开展巡视工作的意义</w:t>
      </w:r>
    </w:p>
    <w:p>
      <w:pPr>
        <w:ind w:left="0" w:right="0" w:firstLine="560"/>
        <w:spacing w:before="450" w:after="450" w:line="312" w:lineRule="auto"/>
      </w:pPr>
      <w:r>
        <w:rPr>
          <w:rFonts w:ascii="宋体" w:hAnsi="宋体" w:eastAsia="宋体" w:cs="宋体"/>
          <w:color w:val="000"/>
          <w:sz w:val="28"/>
          <w:szCs w:val="28"/>
        </w:rPr>
        <w:t xml:space="preserve">　　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　　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　　三是巡视工作可以强化领导的廉政勤政意识。通过对被巡视单位领导干部的巡视，可以进一步加强领导干部对国家</w:t>
      </w:r>
    </w:p>
    <w:p>
      <w:pPr>
        <w:ind w:left="0" w:right="0" w:firstLine="560"/>
        <w:spacing w:before="450" w:after="450" w:line="312" w:lineRule="auto"/>
      </w:pPr>
      <w:r>
        <w:rPr>
          <w:rFonts w:ascii="宋体" w:hAnsi="宋体" w:eastAsia="宋体" w:cs="宋体"/>
          <w:color w:val="000"/>
          <w:sz w:val="28"/>
          <w:szCs w:val="28"/>
        </w:rPr>
        <w:t xml:space="preserve">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　　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　&gt;　二、****党委巡视工作的基本情况</w:t>
      </w:r>
    </w:p>
    <w:p>
      <w:pPr>
        <w:ind w:left="0" w:right="0" w:firstLine="560"/>
        <w:spacing w:before="450" w:after="450" w:line="312" w:lineRule="auto"/>
      </w:pPr>
      <w:r>
        <w:rPr>
          <w:rFonts w:ascii="宋体" w:hAnsi="宋体" w:eastAsia="宋体" w:cs="宋体"/>
          <w:color w:val="000"/>
          <w:sz w:val="28"/>
          <w:szCs w:val="28"/>
        </w:rPr>
        <w:t xml:space="preserve">　　(一)组织机构</w:t>
      </w:r>
    </w:p>
    <w:p>
      <w:pPr>
        <w:ind w:left="0" w:right="0" w:firstLine="560"/>
        <w:spacing w:before="450" w:after="450" w:line="312" w:lineRule="auto"/>
      </w:pPr>
      <w:r>
        <w:rPr>
          <w:rFonts w:ascii="宋体" w:hAnsi="宋体" w:eastAsia="宋体" w:cs="宋体"/>
          <w:color w:val="000"/>
          <w:sz w:val="28"/>
          <w:szCs w:val="28"/>
        </w:rPr>
        <w:t xml:space="preserve">　　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　　****党委巡视工作领导组下设办公室，设办公室主任一人，由****党委副书记兼任，副主任两名，分别由****纪委常务副书记和****党委组织部部长兼任。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　　****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　　(二)巡视内容</w:t>
      </w:r>
    </w:p>
    <w:p>
      <w:pPr>
        <w:ind w:left="0" w:right="0" w:firstLine="560"/>
        <w:spacing w:before="450" w:after="450" w:line="312" w:lineRule="auto"/>
      </w:pPr>
      <w:r>
        <w:rPr>
          <w:rFonts w:ascii="宋体" w:hAnsi="宋体" w:eastAsia="宋体" w:cs="宋体"/>
          <w:color w:val="000"/>
          <w:sz w:val="28"/>
          <w:szCs w:val="28"/>
        </w:rPr>
        <w:t xml:space="preserve">　　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　　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　　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　　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　　5、干部选拔任用的情况。</w:t>
      </w:r>
    </w:p>
    <w:p>
      <w:pPr>
        <w:ind w:left="0" w:right="0" w:firstLine="560"/>
        <w:spacing w:before="450" w:after="450" w:line="312" w:lineRule="auto"/>
      </w:pPr>
      <w:r>
        <w:rPr>
          <w:rFonts w:ascii="宋体" w:hAnsi="宋体" w:eastAsia="宋体" w:cs="宋体"/>
          <w:color w:val="000"/>
          <w:sz w:val="28"/>
          <w:szCs w:val="28"/>
        </w:rPr>
        <w:t xml:space="preserve">　　6、处理改革发展稳定的情况。</w:t>
      </w:r>
    </w:p>
    <w:p>
      <w:pPr>
        <w:ind w:left="0" w:right="0" w:firstLine="560"/>
        <w:spacing w:before="450" w:after="450" w:line="312" w:lineRule="auto"/>
      </w:pPr>
      <w:r>
        <w:rPr>
          <w:rFonts w:ascii="宋体" w:hAnsi="宋体" w:eastAsia="宋体" w:cs="宋体"/>
          <w:color w:val="000"/>
          <w:sz w:val="28"/>
          <w:szCs w:val="28"/>
        </w:rPr>
        <w:t xml:space="preserve">　　7、维护职工群众利益的情况。</w:t>
      </w:r>
    </w:p>
    <w:p>
      <w:pPr>
        <w:ind w:left="0" w:right="0" w:firstLine="560"/>
        <w:spacing w:before="450" w:after="450" w:line="312" w:lineRule="auto"/>
      </w:pPr>
      <w:r>
        <w:rPr>
          <w:rFonts w:ascii="宋体" w:hAnsi="宋体" w:eastAsia="宋体" w:cs="宋体"/>
          <w:color w:val="000"/>
          <w:sz w:val="28"/>
          <w:szCs w:val="28"/>
        </w:rPr>
        <w:t xml:space="preserve">　　8、落实安全责任制的情况。</w:t>
      </w:r>
    </w:p>
    <w:p>
      <w:pPr>
        <w:ind w:left="0" w:right="0" w:firstLine="560"/>
        <w:spacing w:before="450" w:after="450" w:line="312" w:lineRule="auto"/>
      </w:pPr>
      <w:r>
        <w:rPr>
          <w:rFonts w:ascii="宋体" w:hAnsi="宋体" w:eastAsia="宋体" w:cs="宋体"/>
          <w:color w:val="000"/>
          <w:sz w:val="28"/>
          <w:szCs w:val="28"/>
        </w:rPr>
        <w:t xml:space="preserve">　　9、生产经营和内部管理的情况。</w:t>
      </w:r>
    </w:p>
    <w:p>
      <w:pPr>
        <w:ind w:left="0" w:right="0" w:firstLine="560"/>
        <w:spacing w:before="450" w:after="450" w:line="312" w:lineRule="auto"/>
      </w:pPr>
      <w:r>
        <w:rPr>
          <w:rFonts w:ascii="宋体" w:hAnsi="宋体" w:eastAsia="宋体" w:cs="宋体"/>
          <w:color w:val="000"/>
          <w:sz w:val="28"/>
          <w:szCs w:val="28"/>
        </w:rPr>
        <w:t xml:space="preserve">　　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　　(三)巡视时间</w:t>
      </w:r>
    </w:p>
    <w:p>
      <w:pPr>
        <w:ind w:left="0" w:right="0" w:firstLine="560"/>
        <w:spacing w:before="450" w:after="450" w:line="312" w:lineRule="auto"/>
      </w:pPr>
      <w:r>
        <w:rPr>
          <w:rFonts w:ascii="宋体" w:hAnsi="宋体" w:eastAsia="宋体" w:cs="宋体"/>
          <w:color w:val="000"/>
          <w:sz w:val="28"/>
          <w:szCs w:val="28"/>
        </w:rPr>
        <w:t xml:space="preserve">　　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县委书记听取巡察情况汇报时的讲话篇3</w:t>
      </w:r>
    </w:p>
    <w:p>
      <w:pPr>
        <w:ind w:left="0" w:right="0" w:firstLine="560"/>
        <w:spacing w:before="450" w:after="450" w:line="312" w:lineRule="auto"/>
      </w:pPr>
      <w:r>
        <w:rPr>
          <w:rFonts w:ascii="宋体" w:hAnsi="宋体" w:eastAsia="宋体" w:cs="宋体"/>
          <w:color w:val="000"/>
          <w:sz w:val="28"/>
          <w:szCs w:val="28"/>
        </w:rPr>
        <w:t xml:space="preserve">　&gt;　一、二0二二年以来的主要工作完成情况</w:t>
      </w:r>
    </w:p>
    <w:p>
      <w:pPr>
        <w:ind w:left="0" w:right="0" w:firstLine="560"/>
        <w:spacing w:before="450" w:after="450" w:line="312" w:lineRule="auto"/>
      </w:pPr>
      <w:r>
        <w:rPr>
          <w:rFonts w:ascii="宋体" w:hAnsi="宋体" w:eastAsia="宋体" w:cs="宋体"/>
          <w:color w:val="000"/>
          <w:sz w:val="28"/>
          <w:szCs w:val="28"/>
        </w:rPr>
        <w:t xml:space="preserve">　　 ㈠深化企业改革，创新体制机制。我局按照“政企分开、企业重组、盘活资产、减员增效、创新机制”的思路，逐步推进“三位一体”改革，实现从微观管理向宏观调控的转变，国有购销企业管理向行业指导的转变，稳定基层，稳定队伍，减亏增效，减少了费用开支，促进企业业减负、减压、增效。目前，以租赁和股份制为主要形式的经营格局基本形成。</w:t>
      </w:r>
    </w:p>
    <w:p>
      <w:pPr>
        <w:ind w:left="0" w:right="0" w:firstLine="560"/>
        <w:spacing w:before="450" w:after="450" w:line="312" w:lineRule="auto"/>
      </w:pPr>
      <w:r>
        <w:rPr>
          <w:rFonts w:ascii="宋体" w:hAnsi="宋体" w:eastAsia="宋体" w:cs="宋体"/>
          <w:color w:val="000"/>
          <w:sz w:val="28"/>
          <w:szCs w:val="28"/>
        </w:rPr>
        <w:t xml:space="preserve">　　 ㈡严格依法行政，促进有序流通。我局严格执行“三项制度”，在行政许可过程中做到即申请即审查即核准即许可，共为各类经营户办理资格许可53户，全部实行免费*，符合条件的发证率100%，*企业(个体户)统计覆盖面达100%，促进了粮食有序流通。20xx年上半年，我局组织开展了为期四个月的“XX县粮食行业安全生产领域“打非治违”专项活动”，对全县粮食安全、储粮安全等方面进行全面清理，为我县粮食行业科学发展创造良好的安全生产环境。</w:t>
      </w:r>
    </w:p>
    <w:p>
      <w:pPr>
        <w:ind w:left="0" w:right="0" w:firstLine="560"/>
        <w:spacing w:before="450" w:after="450" w:line="312" w:lineRule="auto"/>
      </w:pPr>
      <w:r>
        <w:rPr>
          <w:rFonts w:ascii="宋体" w:hAnsi="宋体" w:eastAsia="宋体" w:cs="宋体"/>
          <w:color w:val="000"/>
          <w:sz w:val="28"/>
          <w:szCs w:val="28"/>
        </w:rPr>
        <w:t xml:space="preserve">　　 ㈢落实收购政策，积极组织入库。20xx年，按照国家、省有关收购预案精神，认真做好中晚稻收购工作。一是出台收购意见，明确收购政策，落实便农惠农措施;二是组织入库工作，全县收购主体共组织入库粮食25000吨，其中：国有粮食收购企业入库粮食14000吨，价格上做到随行就市，每百斤高于预案20元，保护了粮农利益，促进了粮食生产。</w:t>
      </w:r>
    </w:p>
    <w:p>
      <w:pPr>
        <w:ind w:left="0" w:right="0" w:firstLine="560"/>
        <w:spacing w:before="450" w:after="450" w:line="312" w:lineRule="auto"/>
      </w:pPr>
      <w:r>
        <w:rPr>
          <w:rFonts w:ascii="宋体" w:hAnsi="宋体" w:eastAsia="宋体" w:cs="宋体"/>
          <w:color w:val="000"/>
          <w:sz w:val="28"/>
          <w:szCs w:val="28"/>
        </w:rPr>
        <w:t xml:space="preserve">　　 ㈣着力科学保粮，确保储粮安全。我局已代管省级储备粮5500吨，按照“一符三无四落实”要求，采取“三低”措施，确保了省级储备粮储存安全，品质稳定，数量真实，截止20xx年5月底，5500吨省级储备粮的轮换工作已全面完成，并顺利通过了省储粮公司检查验收。</w:t>
      </w:r>
    </w:p>
    <w:p>
      <w:pPr>
        <w:ind w:left="0" w:right="0" w:firstLine="560"/>
        <w:spacing w:before="450" w:after="450" w:line="312" w:lineRule="auto"/>
      </w:pPr>
      <w:r>
        <w:rPr>
          <w:rFonts w:ascii="宋体" w:hAnsi="宋体" w:eastAsia="宋体" w:cs="宋体"/>
          <w:color w:val="000"/>
          <w:sz w:val="28"/>
          <w:szCs w:val="28"/>
        </w:rPr>
        <w:t xml:space="preserve">　　 ㈤优化发展环境，提升机关效能。一是开展“发展提升年”活动。20xx年，认真组织开展了机关发展提升年及创先争优活动，紧贴实际，注重特色，突出实效，并以此为契机，全面推动各项工作。二是开展了“集中整治影响发展环境的干部作风突出问题活动”。以“作风大转变、服务大提升”为目标，深入开展治“懒”、治“散”、治“拖”三治活动，进一步转变了机关作风，创优了发展环境，提升了服务水平，为促进县城经济发展作贡献。一是健全和完善了一系列规章制度，尤其是明确干部岗位责任制。对班子成员和全体干职工的工作任务实行精细化管理，每项工作都有人对号入座，做到了分工负责，各司其职，事有人办，责有人担，形成了高效办事、务实处事的良好局面，机关作风明显好转，拖拉推现象明显减少，干事创业热情明显高涨;三是推进政务公开。公开各项，公开办事流程，公开办事指南，公开行政许可条件，实行首问责任制和办结制等制度，积极服务基层，服务群众。设立岗位监督台和干部去向牌，设立监督电话和举报信箱，以便群众监督。</w:t>
      </w:r>
    </w:p>
    <w:p>
      <w:pPr>
        <w:ind w:left="0" w:right="0" w:firstLine="560"/>
        <w:spacing w:before="450" w:after="450" w:line="312" w:lineRule="auto"/>
      </w:pPr>
      <w:r>
        <w:rPr>
          <w:rFonts w:ascii="宋体" w:hAnsi="宋体" w:eastAsia="宋体" w:cs="宋体"/>
          <w:color w:val="000"/>
          <w:sz w:val="28"/>
          <w:szCs w:val="28"/>
        </w:rPr>
        <w:t xml:space="preserve">　　 ㈥围绕强工兴城，服务项目建设。我局始终把优化发展环境视为已任，把招商引资上项目视作生命线，为“强工兴城”，经济发展作贡献。一是我局协助裕发河粉完成招工160人，新扩建的面条生产线正在建设中，有望在10月底正式投产。协助金源食品完成招工100人，新增1000万元固定投资年底完成。两户企业在20xx年一季度考评中，产值和上交工业增值税均实现了翻番，获得县政府主要领导和分管领导的点名表扬;二是总投资1786万元的XX县直属粮库，20xx年3月已成功通过国家发改委批准建设(发改投资[20xx]564号)，国家专项补助500万元已经全部到位，这是继20_年争取国家储备库项目后的又一重大项目落户我县。该项目目前征地工作已结束，正在进行三通一平、地勘、规划设计工作，年底将整体建成。项目建成后，将有效改善我县的粮食储存条件，对服务三农、搞活流通、壮大产业、确保粮食安全将发挥积极作用。三是总投资70000万元的城建招商项目沃尔玛商业综合体项目，20xx年5月县政府与投资方正式签约，我局作于该项目跟踪服务单位之一，目前各项服务工作正有条不紊顺利推进。</w:t>
      </w:r>
    </w:p>
    <w:p>
      <w:pPr>
        <w:ind w:left="0" w:right="0" w:firstLine="560"/>
        <w:spacing w:before="450" w:after="450" w:line="312" w:lineRule="auto"/>
      </w:pPr>
      <w:r>
        <w:rPr>
          <w:rFonts w:ascii="宋体" w:hAnsi="宋体" w:eastAsia="宋体" w:cs="宋体"/>
          <w:color w:val="000"/>
          <w:sz w:val="28"/>
          <w:szCs w:val="28"/>
        </w:rPr>
        <w:t xml:space="preserve">　　 ㈦竭力改善民生，维护和谐稳定。粮食部门改制后，遗留问题多，牵涉面较大，困难重重，维稳压力较大，我们始终把维稳工作作为重要工作抓落实，确保无重大上访事件和群体事故。一是领导分片干部包点做好员工思想工作，了解情况，化解矛盾;二是组织开展清产核资工作，打涝沉淀资金，逐步分项解决一些实际问题;三是用足政策，解决系统内原临时工参保人员118人，发放原下岗职工社保补贴83200元，慰问困难职工资金8300元，有效缓解部分老同志养老压力和生活困难;四是做好信访工作，妥善化解各种矛盾，确保系统基本稳定。</w:t>
      </w:r>
    </w:p>
    <w:p>
      <w:pPr>
        <w:ind w:left="0" w:right="0" w:firstLine="560"/>
        <w:spacing w:before="450" w:after="450" w:line="312" w:lineRule="auto"/>
      </w:pPr>
      <w:r>
        <w:rPr>
          <w:rFonts w:ascii="宋体" w:hAnsi="宋体" w:eastAsia="宋体" w:cs="宋体"/>
          <w:color w:val="000"/>
          <w:sz w:val="28"/>
          <w:szCs w:val="28"/>
        </w:rPr>
        <w:t xml:space="preserve">　　 ㈧服务中心工作，履行社会责任。20xx年以来，我局按照县委、县政府的要求，扎扎实实服务中心工作，尽管困难大，仍在驻村帮扶、新农村建设、县城“四创”工作及其它各项中心工作方面较好完成了任务。特别是20xx年“6.10”特大洪灾发生后，我局积极响XX县委、县政府的号召，迅速投入抗洪救灾。一是二天时间内紧急调运粮食55万吨运往白岭镇、路口乡等重灾区，有力帮助灾民渡过难关。二是组成党员抗洪抢险突击队，从主要领导到全体党员干部，奔赴挂钩上杭乡，连续三天三夜与乡村组干部一道驻守水库及危险地段，转移群众，核实灾情，安抚灾民。三是局里在经费困难的情况下，拔付资金及大米、食和油等物资支持挂钩乡村，得到镇村干群的好评。</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㈠建设好XX县直属粮库。总投资1786万元的修水直属库，于3月份已成功通过国家发改委批准建设。该项目目前征地工作已结束，正在进行三通一平、地勘、规划设计工作。目前，中央财政补助资金500万元已到位，但县内配套资金1286万元尚无着落。一旦配套资金足额到位，年底将整体建成。</w:t>
      </w:r>
    </w:p>
    <w:p>
      <w:pPr>
        <w:ind w:left="0" w:right="0" w:firstLine="560"/>
        <w:spacing w:before="450" w:after="450" w:line="312" w:lineRule="auto"/>
      </w:pPr>
      <w:r>
        <w:rPr>
          <w:rFonts w:ascii="宋体" w:hAnsi="宋体" w:eastAsia="宋体" w:cs="宋体"/>
          <w:color w:val="000"/>
          <w:sz w:val="28"/>
          <w:szCs w:val="28"/>
        </w:rPr>
        <w:t xml:space="preserve">　　 ㈡服务好项目建设。</w:t>
      </w:r>
    </w:p>
    <w:p>
      <w:pPr>
        <w:ind w:left="0" w:right="0" w:firstLine="560"/>
        <w:spacing w:before="450" w:after="450" w:line="312" w:lineRule="auto"/>
      </w:pPr>
      <w:r>
        <w:rPr>
          <w:rFonts w:ascii="宋体" w:hAnsi="宋体" w:eastAsia="宋体" w:cs="宋体"/>
          <w:color w:val="000"/>
          <w:sz w:val="28"/>
          <w:szCs w:val="28"/>
        </w:rPr>
        <w:t xml:space="preserve">　　 1、继续做好裕发河粉和金源食品两个企业的跟踪服务工作，促其达产达标。裕发河粉新扩建的面条生产线正在建设中，争取在10月底正式投产，金源食品新增1000万元固定投资确保年底完成，按照县委县政府下达的任务，产值和上交工业增值税年底力争全额完成。</w:t>
      </w:r>
    </w:p>
    <w:p>
      <w:pPr>
        <w:ind w:left="0" w:right="0" w:firstLine="560"/>
        <w:spacing w:before="450" w:after="450" w:line="312" w:lineRule="auto"/>
      </w:pPr>
      <w:r>
        <w:rPr>
          <w:rFonts w:ascii="宋体" w:hAnsi="宋体" w:eastAsia="宋体" w:cs="宋体"/>
          <w:color w:val="000"/>
          <w:sz w:val="28"/>
          <w:szCs w:val="28"/>
        </w:rPr>
        <w:t xml:space="preserve">　　 2、做好沃尔玛商住综合体项目的服务工作。总投资70000万元的城建招商项目沃尔玛商业综合体项目，20xx年5月县政府与投资方正式签约，我局作于该项目跟踪服务单位之一，前期已全面进行调查摸底，下半年将继续协助县政府做好拆迁等服务工作，以推进该项目顺利建成。</w:t>
      </w:r>
    </w:p>
    <w:p>
      <w:pPr>
        <w:ind w:left="0" w:right="0" w:firstLine="560"/>
        <w:spacing w:before="450" w:after="450" w:line="312" w:lineRule="auto"/>
      </w:pPr>
      <w:r>
        <w:rPr>
          <w:rFonts w:ascii="宋体" w:hAnsi="宋体" w:eastAsia="宋体" w:cs="宋体"/>
          <w:color w:val="000"/>
          <w:sz w:val="28"/>
          <w:szCs w:val="28"/>
        </w:rPr>
        <w:t xml:space="preserve">　　 ㈢维护好粮食系统和谐稳定。依法有效盘活资产，筹措资金，解决粮食系统改制遗留问题及债务问题，维护粮食系统的稳定，确保一方平安。</w:t>
      </w:r>
    </w:p>
    <w:p>
      <w:pPr>
        <w:ind w:left="0" w:right="0" w:firstLine="560"/>
        <w:spacing w:before="450" w:after="450" w:line="312" w:lineRule="auto"/>
      </w:pPr>
      <w:r>
        <w:rPr>
          <w:rFonts w:ascii="宋体" w:hAnsi="宋体" w:eastAsia="宋体" w:cs="宋体"/>
          <w:color w:val="000"/>
          <w:sz w:val="28"/>
          <w:szCs w:val="28"/>
        </w:rPr>
        <w:t xml:space="preserve">　　 ㈣抓好粮食行业管理。</w:t>
      </w:r>
    </w:p>
    <w:p>
      <w:pPr>
        <w:ind w:left="0" w:right="0" w:firstLine="560"/>
        <w:spacing w:before="450" w:after="450" w:line="312" w:lineRule="auto"/>
      </w:pPr>
      <w:r>
        <w:rPr>
          <w:rFonts w:ascii="宋体" w:hAnsi="宋体" w:eastAsia="宋体" w:cs="宋体"/>
          <w:color w:val="000"/>
          <w:sz w:val="28"/>
          <w:szCs w:val="28"/>
        </w:rPr>
        <w:t xml:space="preserve">　　 1、抓好粮食“三项制度”的落实，促进全县粮食有序流通。抓好粮食产业化经营，发挥粮食订单作用，加强品牌建设，提高企业效益。</w:t>
      </w:r>
    </w:p>
    <w:p>
      <w:pPr>
        <w:ind w:left="0" w:right="0" w:firstLine="560"/>
        <w:spacing w:before="450" w:after="450" w:line="312" w:lineRule="auto"/>
      </w:pPr>
      <w:r>
        <w:rPr>
          <w:rFonts w:ascii="宋体" w:hAnsi="宋体" w:eastAsia="宋体" w:cs="宋体"/>
          <w:color w:val="000"/>
          <w:sz w:val="28"/>
          <w:szCs w:val="28"/>
        </w:rPr>
        <w:t xml:space="preserve">　　 2、管理好5500吨省级储备粮，确保“数量上真实，质量上可靠，存储时安全，关键时好用”。</w:t>
      </w:r>
    </w:p>
    <w:p>
      <w:pPr>
        <w:ind w:left="0" w:right="0" w:firstLine="560"/>
        <w:spacing w:before="450" w:after="450" w:line="312" w:lineRule="auto"/>
      </w:pPr>
      <w:r>
        <w:rPr>
          <w:rFonts w:ascii="宋体" w:hAnsi="宋体" w:eastAsia="宋体" w:cs="宋体"/>
          <w:color w:val="000"/>
          <w:sz w:val="28"/>
          <w:szCs w:val="28"/>
        </w:rPr>
        <w:t xml:space="preserve">　　 3、积极推进“放心粮油”经营示范工作，确保年内至少建成一家以上“放心粮油”配送中心。</w:t>
      </w:r>
    </w:p>
    <w:p>
      <w:pPr>
        <w:ind w:left="0" w:right="0" w:firstLine="560"/>
        <w:spacing w:before="450" w:after="450" w:line="312" w:lineRule="auto"/>
      </w:pPr>
      <w:r>
        <w:rPr>
          <w:rFonts w:ascii="宋体" w:hAnsi="宋体" w:eastAsia="宋体" w:cs="宋体"/>
          <w:color w:val="000"/>
          <w:sz w:val="28"/>
          <w:szCs w:val="28"/>
        </w:rPr>
        <w:t xml:space="preserve">　　 ㈤完成好县委、县政府布置的中心工作。以“人民满意单位”和“人民不满意单位”评选活动为契机，继续抓好机关效能建设，整顿干部作风，完善服务举措，努力树立服务三农的良好形象，在强工兴城、服务赶超中担负起粮食部门应有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2025-06-21T07:05:13+08:00</dcterms:created>
  <dcterms:modified xsi:type="dcterms:W3CDTF">2025-06-21T07:05:13+08:00</dcterms:modified>
</cp:coreProperties>
</file>

<file path=docProps/custom.xml><?xml version="1.0" encoding="utf-8"?>
<Properties xmlns="http://schemas.openxmlformats.org/officeDocument/2006/custom-properties" xmlns:vt="http://schemas.openxmlformats.org/officeDocument/2006/docPropsVTypes"/>
</file>