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在全市202_离退休干部党建工作推进会上的讲话(通用3篇)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以下是为大家整理的关于在全市20_离退休干部党建工作...</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以下是为大家整理的关于在全市20_离退休干部党建工作推进会上的讲话的文章3篇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在全市20_离退休干部党建工作推进会上的讲话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　　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　　(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　　(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　　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&gt;　　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　　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　　(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　　(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　　(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　　(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　　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　　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　　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　　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第2篇: 在全市20_离退休干部党建工作推进会上的讲话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对前一阶段科级干部竞争上岗工作进行了总结评估;各位书记围绕“行政执法一面旗”的新要求对做好xx年党建工作作了一些思考，大家做了比较充分的准备，谈得比较到位。总的来说，这次科级干部竞争上岗尽管涉及岗位和人员较多，还首次加入了笔试环节，但是在党工部和相关单位、部门的密切配合下，完成得很成功，干部职工的反映也比较好，对我们探索扩大干部竞争上岗范围、建立科学的干部竞争上岗长效机制是一次有益的尝试。各位书记对明年党建工作的设想讲得都很好，也给了我不少启发。时间关系，大家可能都没有具体展开，回头在务虚会上还要再重点讨论这个内容。下面，我主要结合贯彻落实十七大和全国xx工作会议精神，就近期和明年的重点工作谈四个方面的意见：</w:t>
      </w:r>
    </w:p>
    <w:p>
      <w:pPr>
        <w:ind w:left="0" w:right="0" w:firstLine="560"/>
        <w:spacing w:before="450" w:after="450" w:line="312" w:lineRule="auto"/>
      </w:pPr>
      <w:r>
        <w:rPr>
          <w:rFonts w:ascii="宋体" w:hAnsi="宋体" w:eastAsia="宋体" w:cs="宋体"/>
          <w:color w:val="000"/>
          <w:sz w:val="28"/>
          <w:szCs w:val="28"/>
        </w:rPr>
        <w:t xml:space="preserve">　　一、进一步解放思想，大胆创新，推动干部工作科学化和民主化今年8月，xx部干部人事工作会议召开，对今后一个时期的干部人事工作提出了新的更高的要求。会上推出了《20xx-20xx年xx部部属单位领导班子建设规划纲要》和《xx部部属单位领导干部职务任期制实施办法(试行)》，对我局今后的干部工作具有非常重要的现实指导意义。按照部党组和部局党委的总体要求，明年我们在干部工作上要把握以下几个重点：</w:t>
      </w:r>
    </w:p>
    <w:p>
      <w:pPr>
        <w:ind w:left="0" w:right="0" w:firstLine="560"/>
        <w:spacing w:before="450" w:after="450" w:line="312" w:lineRule="auto"/>
      </w:pPr>
      <w:r>
        <w:rPr>
          <w:rFonts w:ascii="宋体" w:hAnsi="宋体" w:eastAsia="宋体" w:cs="宋体"/>
          <w:color w:val="000"/>
          <w:sz w:val="28"/>
          <w:szCs w:val="28"/>
        </w:rPr>
        <w:t xml:space="preserve">　　一是要进一步强化领导班子建设。特别是要把领导班子的思想政治建设放在首位，把落实科学发展观的实际成效作为考察、配备班子的标准和依据，把提高做好“三个服务”、践行“三个一”理念的本领作为领导班子建设的核心，进一步加强班子作风建设，努力把两级领导班子建设成为政治坚定、廉政勤政、结构合理、充满活力，适应“三个服务”和“三个一”要求的坚强领导集体。局两级领导班子要建立“下访”机制，定期或不定期深入基层一线，参与一线工作，掌握一线实情，了解一线职工的想法和需求，切实为职工群众解决“三最”问题，为班子决策提供现实依据。</w:t>
      </w:r>
    </w:p>
    <w:p>
      <w:pPr>
        <w:ind w:left="0" w:right="0" w:firstLine="560"/>
        <w:spacing w:before="450" w:after="450" w:line="312" w:lineRule="auto"/>
      </w:pPr>
      <w:r>
        <w:rPr>
          <w:rFonts w:ascii="宋体" w:hAnsi="宋体" w:eastAsia="宋体" w:cs="宋体"/>
          <w:color w:val="000"/>
          <w:sz w:val="28"/>
          <w:szCs w:val="28"/>
        </w:rPr>
        <w:t xml:space="preserve">　　二是要探索建立科学的领导班子和干部考核评价体系。要专门开展课题研究，制定《xx局领导班子和领导干部综合评价体系实施办法》，切实体现科学发展的要求，提高干部考察和考核评价的有效性和准确性，为建立干部能上能下和激励警示机制提供有力支撑，形成正确的用人导向。</w:t>
      </w:r>
    </w:p>
    <w:p>
      <w:pPr>
        <w:ind w:left="0" w:right="0" w:firstLine="560"/>
        <w:spacing w:before="450" w:after="450" w:line="312" w:lineRule="auto"/>
      </w:pPr>
      <w:r>
        <w:rPr>
          <w:rFonts w:ascii="宋体" w:hAnsi="宋体" w:eastAsia="宋体" w:cs="宋体"/>
          <w:color w:val="000"/>
          <w:sz w:val="28"/>
          <w:szCs w:val="28"/>
        </w:rPr>
        <w:t xml:space="preserve">　　三是要进一步加强后备干部队伍建设。要按照干部队伍建设需要，对处科级后备干部库进行充实和调整，加快对年轻干部的培养锻炼，保证后备干部的数量和质量。对科级后备干部的充实调整原则上要在年内完成，由各直属党组织分头组织民主推荐，经党委会讨论后报局党工部备案;处级后备干部由各直属党组织分头组织民主推荐，经党委会讨论后将近期和远期培养初步人选报局党工部作进一步考察，此项工作要求在明年年底前完成。</w:t>
      </w:r>
    </w:p>
    <w:p>
      <w:pPr>
        <w:ind w:left="0" w:right="0" w:firstLine="560"/>
        <w:spacing w:before="450" w:after="450" w:line="312" w:lineRule="auto"/>
      </w:pPr>
      <w:r>
        <w:rPr>
          <w:rFonts w:ascii="宋体" w:hAnsi="宋体" w:eastAsia="宋体" w:cs="宋体"/>
          <w:color w:val="000"/>
          <w:sz w:val="28"/>
          <w:szCs w:val="28"/>
        </w:rPr>
        <w:t xml:space="preserve">　　四是要进一步加大干部交流力度。要进一步解放思想，打破业务、党群和行政岗位类别界限，根据推动工作、整合资源、培养干部的需要，大力推进干部交流锻炼，提升干部的综合素质。</w:t>
      </w:r>
    </w:p>
    <w:p>
      <w:pPr>
        <w:ind w:left="0" w:right="0" w:firstLine="560"/>
        <w:spacing w:before="450" w:after="450" w:line="312" w:lineRule="auto"/>
      </w:pPr>
      <w:r>
        <w:rPr>
          <w:rFonts w:ascii="宋体" w:hAnsi="宋体" w:eastAsia="宋体" w:cs="宋体"/>
          <w:color w:val="000"/>
          <w:sz w:val="28"/>
          <w:szCs w:val="28"/>
        </w:rPr>
        <w:t xml:space="preserve">　　五是要继续深化干部竞争上岗机制。要在科级干部竞争上岗形成制度和机制的基础之上，探索建立高层次、宽范围、长效性的干部竞争上岗制度，推动干部选拔任用工作进一步科学化、公开化、民主化、制度化。</w:t>
      </w:r>
    </w:p>
    <w:p>
      <w:pPr>
        <w:ind w:left="0" w:right="0" w:firstLine="560"/>
        <w:spacing w:before="450" w:after="450" w:line="312" w:lineRule="auto"/>
      </w:pPr>
      <w:r>
        <w:rPr>
          <w:rFonts w:ascii="宋体" w:hAnsi="宋体" w:eastAsia="宋体" w:cs="宋体"/>
          <w:color w:val="000"/>
          <w:sz w:val="28"/>
          <w:szCs w:val="28"/>
        </w:rPr>
        <w:t xml:space="preserve">　　二、紧紧围绕“行政执法一面旗”新理念，谋划党建工作新思路和新方法</w:t>
      </w:r>
    </w:p>
    <w:p>
      <w:pPr>
        <w:ind w:left="0" w:right="0" w:firstLine="560"/>
        <w:spacing w:before="450" w:after="450" w:line="312" w:lineRule="auto"/>
      </w:pPr>
      <w:r>
        <w:rPr>
          <w:rFonts w:ascii="宋体" w:hAnsi="宋体" w:eastAsia="宋体" w:cs="宋体"/>
          <w:color w:val="000"/>
          <w:sz w:val="28"/>
          <w:szCs w:val="28"/>
        </w:rPr>
        <w:t xml:space="preserve">　　胡锦涛同志在十七大报告中强调，“我们党要站在时代前列带领人民不断开创事业发展新局面，必须以改革创新精神加强自身建设，始终成为中国特色社会主义事业的坚强领导核心”，对我们党在新的历史时期加强和改进自身建设赋予了新的历史使命。在9月份的全国xx工作会议上，xx部又提出了在全国xx系统开展“行政执法一面旗”建设的新要求。可以看出，20xx年xx党建工作面临着前所未有的新形势和新任务，各级党组织负责人、组工干部一定要认清形势，统一认识，在十七大精神和“三个一”新理念的指引下，认真谋划明年的工作。总的来说，20xx年党建工作的重点可以归纳为“四个一”，即围绕“行政执法一面旗”新理念，寻找一个突破点，形成一个经验，树立一个典型。</w:t>
      </w:r>
    </w:p>
    <w:p>
      <w:pPr>
        <w:ind w:left="0" w:right="0" w:firstLine="560"/>
        <w:spacing w:before="450" w:after="450" w:line="312" w:lineRule="auto"/>
      </w:pPr>
      <w:r>
        <w:rPr>
          <w:rFonts w:ascii="宋体" w:hAnsi="宋体" w:eastAsia="宋体" w:cs="宋体"/>
          <w:color w:val="000"/>
          <w:sz w:val="28"/>
          <w:szCs w:val="28"/>
        </w:rPr>
        <w:t xml:space="preserve">　　“行政执法一面旗”新理念，核心就是要努力做到“执法队伍精干、执法活动规范、执法监管到位、执法手段先进、执法模式便民、执法行为文明、执法效果明显”，全面提高xx依法行政水平，增强xx应对新形势、解决新问题的能力，提高xx的基本素质，树立xx良好的社会形象。开展“行政执法一面旗”建设是依法治国方略实施和经济社会发展的必然要求、是xx事业可持续发展的必要保障、是“全国xx一家人、水上监管一盘棋”建设的必然发展。全局各级党组织一定要统一认识，加强领导，统筹兼顾，注重研究，讲求实效，循序渐进。</w:t>
      </w:r>
    </w:p>
    <w:p>
      <w:pPr>
        <w:ind w:left="0" w:right="0" w:firstLine="560"/>
        <w:spacing w:before="450" w:after="450" w:line="312" w:lineRule="auto"/>
      </w:pPr>
      <w:r>
        <w:rPr>
          <w:rFonts w:ascii="宋体" w:hAnsi="宋体" w:eastAsia="宋体" w:cs="宋体"/>
          <w:color w:val="000"/>
          <w:sz w:val="28"/>
          <w:szCs w:val="28"/>
        </w:rPr>
        <w:t xml:space="preserve">　　寻找一个突破点，就是要在总结以往党建工作经验的基础上，与时俱进思考党建工作的新思路、新方法，破解阻碍基层党建工作出成效的难题，进一步加强党的领导，完善党的组织，壮大党员队伍，改进党的作风，密切党群关系。要找准党建工作与中心工作的结合点和切入点，始终坚持融入中心促党建，坚决杜绝党建工作脱离中心工作，喊喊口号，做做文章，说一套、做一套，影响党在党员群众心目中的形象。要大胆解放思想，破除传统束缚，敢于创新突破，努力促进党建工作迈上新台阶，呈现新气象。</w:t>
      </w:r>
    </w:p>
    <w:p>
      <w:pPr>
        <w:ind w:left="0" w:right="0" w:firstLine="560"/>
        <w:spacing w:before="450" w:after="450" w:line="312" w:lineRule="auto"/>
      </w:pPr>
      <w:r>
        <w:rPr>
          <w:rFonts w:ascii="宋体" w:hAnsi="宋体" w:eastAsia="宋体" w:cs="宋体"/>
          <w:color w:val="000"/>
          <w:sz w:val="28"/>
          <w:szCs w:val="28"/>
        </w:rPr>
        <w:t xml:space="preserve">　　形成一个经验，就是要在探索实践出成效的基础上，注重收集、总结党建工作中的好经验、好做法，提炼、归纳形成长效机制，比较成熟的要在全局甚至xx系统进行宣传和推广。特别是在干部工作和党风政风建设等方面，要充分发挥我们的经验优势，再总结、再提炼、再完善、再提高，努力形成系统和长效的成果，力争在xx系统创出特色，形成品牌。</w:t>
      </w:r>
    </w:p>
    <w:p>
      <w:pPr>
        <w:ind w:left="0" w:right="0" w:firstLine="560"/>
        <w:spacing w:before="450" w:after="450" w:line="312" w:lineRule="auto"/>
      </w:pPr>
      <w:r>
        <w:rPr>
          <w:rFonts w:ascii="宋体" w:hAnsi="宋体" w:eastAsia="宋体" w:cs="宋体"/>
          <w:color w:val="000"/>
          <w:sz w:val="28"/>
          <w:szCs w:val="28"/>
        </w:rPr>
        <w:t xml:space="preserve">　　树立一个典型，就是要充分发挥党建带工建、团建的作用，大力实施先进典型培树工程，各单位要广泛宣传、大力挖掘、精心培育先进典型。努力培树和宣传“引领发展的带头人”、“人民满意的执法官”、“爱岗敬业的奉献者”、“勇于创新的开拓者”、“十佳xx之星”等各类先进典型，充分发挥先进典型的示范导向作用。力争推出一至两个在xx市、交通系统乃至全国有重大影响的先进典型，进一步激发广大干部职工比学赶超、争先创优的活力和动力，提升xx的社会公众形象。</w:t>
      </w:r>
    </w:p>
    <w:p>
      <w:pPr>
        <w:ind w:left="0" w:right="0" w:firstLine="560"/>
        <w:spacing w:before="450" w:after="450" w:line="312" w:lineRule="auto"/>
      </w:pPr>
      <w:r>
        <w:rPr>
          <w:rFonts w:ascii="宋体" w:hAnsi="宋体" w:eastAsia="宋体" w:cs="宋体"/>
          <w:color w:val="000"/>
          <w:sz w:val="28"/>
          <w:szCs w:val="28"/>
        </w:rPr>
        <w:t xml:space="preserve">　　三、进一步巩固成果，开创党风政风建设新局面</w:t>
      </w:r>
    </w:p>
    <w:p>
      <w:pPr>
        <w:ind w:left="0" w:right="0" w:firstLine="560"/>
        <w:spacing w:before="450" w:after="450" w:line="312" w:lineRule="auto"/>
      </w:pPr>
      <w:r>
        <w:rPr>
          <w:rFonts w:ascii="宋体" w:hAnsi="宋体" w:eastAsia="宋体" w:cs="宋体"/>
          <w:color w:val="000"/>
          <w:sz w:val="28"/>
          <w:szCs w:val="28"/>
        </w:rPr>
        <w:t xml:space="preserve">　　要全面巩固和发展先进性教育活动成果，加强党的作风建设，以党风促政风。在认真分析、评估和巩固我局政风建设成果的基础上，深入推进政风建设各项制度和措施的有效落实，不能有丝毫的松懈，对隐患性和苗头性的问题一定要严肃对待，注重查问题、堵漏洞，防患于未然，促进全局政风建设工作再上新台阶。</w:t>
      </w:r>
    </w:p>
    <w:p>
      <w:pPr>
        <w:ind w:left="0" w:right="0" w:firstLine="560"/>
        <w:spacing w:before="450" w:after="450" w:line="312" w:lineRule="auto"/>
      </w:pPr>
      <w:r>
        <w:rPr>
          <w:rFonts w:ascii="宋体" w:hAnsi="宋体" w:eastAsia="宋体" w:cs="宋体"/>
          <w:color w:val="000"/>
          <w:sz w:val="28"/>
          <w:szCs w:val="28"/>
        </w:rPr>
        <w:t xml:space="preserve">　　首先要加强对干部的监督。特别是对领导班子在坚持民主集中制、落实“三重一大”决策程序等方面的监督检查，突出抓好对领导班子主要负责人的监督。要把理想信念教育和反腐倡廉教育贯穿于领导干部的培养和管理监督之中，强化领导干部自觉接受监督的意识。目前我局个别基层领导班子中还存在一些问题：如坚持和执行民主集中制不够，在职责分工和行使权力上集中有余，民主不够;班子成员尤其是副职的积极协调动手发挥作用不够;领导干部的作风建设需要进一步加强，有的领导干部热衷于请客吃饭、娱乐消遣，淡忘了“两个务必”;有的领导干部深入基层不够，掌握实情不够，工作浮在表面，不深入、不细致;有的领导干部特别看重个人利益，对于自己的上下进退十分注意;有的领导干部组织纪律性不强，喜欢散布小道消息，猜测干部动向，不把全部心思和精力放在工作上。这些都需要我们坚决地加以改进。</w:t>
      </w:r>
    </w:p>
    <w:p>
      <w:pPr>
        <w:ind w:left="0" w:right="0" w:firstLine="560"/>
        <w:spacing w:before="450" w:after="450" w:line="312" w:lineRule="auto"/>
      </w:pPr>
      <w:r>
        <w:rPr>
          <w:rFonts w:ascii="宋体" w:hAnsi="宋体" w:eastAsia="宋体" w:cs="宋体"/>
          <w:color w:val="000"/>
          <w:sz w:val="28"/>
          <w:szCs w:val="28"/>
        </w:rPr>
        <w:t xml:space="preserve">　　其次要加强对执法人员的监督。xx执法人员的廉政监督是否落到实处、取得成效，直接决定着xx队伍在行政相对人、社会公众中的形象。xx年以来，我们在政风建设方面投入了大量的人力、物力和财力，取得的成果也有目共睹。但是，越是局面稳定的时期越是不能够掉以轻心。我们应当清醒地认识到，执法队伍中的廉政隐患长期存在，花样层出不穷，极少数执法人员的“地下活动”又有愈演愈烈之势，说明我们的“紧箍咒”有了松动的迹象，必须引起高度的重视。各级纪检、督察部门要切实采取有效措施，加强对执法人员特别是一线执法人员的教育和监督。一方面要发挥基层党支部的教育和引导作用，提升执法人员的廉洁自律意识;另一方面要发挥纪检、督察部门的监督和制约作用，及时发现隐患和苗头，防患于未然;同时要注重听取行政相对人的意见和反映，发挥外围行风监督员的作用，发现问题及时调查、核实和处理，决不姑息。</w:t>
      </w:r>
    </w:p>
    <w:p>
      <w:pPr>
        <w:ind w:left="0" w:right="0" w:firstLine="560"/>
        <w:spacing w:before="450" w:after="450" w:line="312" w:lineRule="auto"/>
      </w:pPr>
      <w:r>
        <w:rPr>
          <w:rFonts w:ascii="宋体" w:hAnsi="宋体" w:eastAsia="宋体" w:cs="宋体"/>
          <w:color w:val="000"/>
          <w:sz w:val="28"/>
          <w:szCs w:val="28"/>
        </w:rPr>
        <w:t xml:space="preserve">　　四、全力以赴完成既定任务和务虚明年工作</w:t>
      </w:r>
    </w:p>
    <w:p>
      <w:pPr>
        <w:ind w:left="0" w:right="0" w:firstLine="560"/>
        <w:spacing w:before="450" w:after="450" w:line="312" w:lineRule="auto"/>
      </w:pPr>
      <w:r>
        <w:rPr>
          <w:rFonts w:ascii="宋体" w:hAnsi="宋体" w:eastAsia="宋体" w:cs="宋体"/>
          <w:color w:val="000"/>
          <w:sz w:val="28"/>
          <w:szCs w:val="28"/>
        </w:rPr>
        <w:t xml:space="preserve">　　今年的各项工作已经进入最后的收尾冲刺阶段，最近局班子成员到各个基层单位去了解情况，大家的干劲很足，好多年初制定的方针目标任务已经提前完成了，局党委充分认可大家的工作。特别是在主题实践活动中，全局党员干部群众齐心协力，主动转变理念，改进作风，提高效率，创新服务举措，受到行政相对人的广泛好评，部局党委也对我们活动的形式和成效给予了高度评价。当前，我们还处在实践转化阶段，在继续深化服务举措、巩固活动成效的同时，还要特别注重对活动的总结、提炼和归纳，及时将好的经验、好的做法、好的典型、好的成果宣传和展示出来。明天，我们还要专门在洋山召开“主题实践活动现场交流会”，是为了给大家创造一个平台，相互学习和借鉴。会后，大家要开始集中精力总结今年的工作，迎接局的年度综合考核，同时要按照部局“三个一”要求，结合各自实际抓紧务虚明年的工作，为20xx年各项工作的顺利开展打下坚实基础。</w:t>
      </w:r>
    </w:p>
    <w:p>
      <w:pPr>
        <w:ind w:left="0" w:right="0" w:firstLine="560"/>
        <w:spacing w:before="450" w:after="450" w:line="312" w:lineRule="auto"/>
      </w:pPr>
      <w:r>
        <w:rPr>
          <w:rFonts w:ascii="宋体" w:hAnsi="宋体" w:eastAsia="宋体" w:cs="宋体"/>
          <w:color w:val="000"/>
          <w:sz w:val="28"/>
          <w:szCs w:val="28"/>
        </w:rPr>
        <w:t xml:space="preserve">　　同志们，今天的座谈会开得很成功，为我们务虚明年的工作开了一个好头，希望大家能够继续解放思想，与时俱进，开拓创新，出色完成今年的各项任务，在明年的工作中创造更多的亮点和特色，努力推动“率先”目标的实现，实现xxxx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第3篇: 在全市20_离退休干部党建工作推进会上的讲话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中央第六次西藏工作座谈会、省委十届六次全会、全省藏区软乡弱村集中整顿工作推进会和全省干部大会精神，全面落实县委《全面推进从严治党的决定》、《全面建成小康社会的决定》和《关于打造“川西北生态经济示范县”的决定》，我就从严从实抓好新阶段党建工作讲几点意见：</w:t>
      </w:r>
    </w:p>
    <w:p>
      <w:pPr>
        <w:ind w:left="0" w:right="0" w:firstLine="560"/>
        <w:spacing w:before="450" w:after="450" w:line="312" w:lineRule="auto"/>
      </w:pPr>
      <w:r>
        <w:rPr>
          <w:rFonts w:ascii="宋体" w:hAnsi="宋体" w:eastAsia="宋体" w:cs="宋体"/>
          <w:color w:val="000"/>
          <w:sz w:val="28"/>
          <w:szCs w:val="28"/>
        </w:rPr>
        <w:t xml:space="preserve">　　一、坚持“从严治党”要求，切实加强党员干部教育管理。</w:t>
      </w:r>
    </w:p>
    <w:p>
      <w:pPr>
        <w:ind w:left="0" w:right="0" w:firstLine="560"/>
        <w:spacing w:before="450" w:after="450" w:line="312" w:lineRule="auto"/>
      </w:pPr>
      <w:r>
        <w:rPr>
          <w:rFonts w:ascii="宋体" w:hAnsi="宋体" w:eastAsia="宋体" w:cs="宋体"/>
          <w:color w:val="000"/>
          <w:sz w:val="28"/>
          <w:szCs w:val="28"/>
        </w:rPr>
        <w:t xml:space="preserve">　　中央第六次西藏工作座谈会上，提出了20字的西藏工作重要原则“依法治藏、富民兴藏、长期建藏、凝聚人心、夯实基础”，提出了党的治藏方略“六个必须”，为藏区经济社会发展和长治久安工作作了全面部署。全省干部大会以“南充市党代会有组织公款拉票贿选案”为反面典型，提出必须落实从严管党治党的政治责任和责任担当;必须加强党员领导干部思想政治建设和风廉政建设;必须严明党的政治规矩和政治纪律;必须始终保持惩处腐败的高压态势;必须坚决树立正确的选人用人的导向，保证风清气正选人用人环境;必须坚持教育在先，警示在先，提醒在先。县委《全面推进从严治党的决定》为我县各级党组织履行管党治党职责、加强党员干部教育管理提供了根本遵循。各级党组织要以“南充公款拉票贿选案”为戒，汲取教训，举一反三，把从严治党的要求贯穿党员干部教育管理工作的始终，实现党员干部思想教育全覆盖。要紧紧抓住思想政治建设这个根本，认真开展“三严三实”专题教育活动，以学习中央第六次西藏工作座谈会和全省干部大会精神为重点，把学习党的十八届三中、四中全会和省委十届五次、六次，州委十届六次全会、县委十一届六次、七次全会精神作为学习实践“三严三实”的实践载体，纳入党员干部教育培训内容，突出忠诚教育，坚定理想信念，引导党员干部把思想统一到中央、省委、州委和县委的决策部署上来。</w:t>
      </w:r>
    </w:p>
    <w:p>
      <w:pPr>
        <w:ind w:left="0" w:right="0" w:firstLine="560"/>
        <w:spacing w:before="450" w:after="450" w:line="312" w:lineRule="auto"/>
      </w:pPr>
      <w:r>
        <w:rPr>
          <w:rFonts w:ascii="宋体" w:hAnsi="宋体" w:eastAsia="宋体" w:cs="宋体"/>
          <w:color w:val="000"/>
          <w:sz w:val="28"/>
          <w:szCs w:val="28"/>
        </w:rPr>
        <w:t xml:space="preserve">　　二、坚持“大抓基层”导向，深入推进服务型党组织建设</w:t>
      </w:r>
    </w:p>
    <w:p>
      <w:pPr>
        <w:ind w:left="0" w:right="0" w:firstLine="560"/>
        <w:spacing w:before="450" w:after="450" w:line="312" w:lineRule="auto"/>
      </w:pPr>
      <w:r>
        <w:rPr>
          <w:rFonts w:ascii="宋体" w:hAnsi="宋体" w:eastAsia="宋体" w:cs="宋体"/>
          <w:color w:val="000"/>
          <w:sz w:val="28"/>
          <w:szCs w:val="28"/>
        </w:rPr>
        <w:t xml:space="preserve">　　紧紧围绕州委“定责任、管思想、强班子、重基层、正风气”五项任务，坚持“大抓基层”导向，深化“强乡兴村”战略，做到基层党建工作“科学统筹、打牢基础、攻破难点、分类指导、全面提升”，深入推进服务型党组织建设。</w:t>
      </w:r>
    </w:p>
    <w:p>
      <w:pPr>
        <w:ind w:left="0" w:right="0" w:firstLine="560"/>
        <w:spacing w:before="450" w:after="450" w:line="312" w:lineRule="auto"/>
      </w:pPr>
      <w:r>
        <w:rPr>
          <w:rFonts w:ascii="宋体" w:hAnsi="宋体" w:eastAsia="宋体" w:cs="宋体"/>
          <w:color w:val="000"/>
          <w:sz w:val="28"/>
          <w:szCs w:val="28"/>
        </w:rPr>
        <w:t xml:space="preserve">　　(一)抓严抓实软乡弱村集中整顿暨强乡兴村提升工作。软乡弱村集中整顿暨强乡兴村提升工作开展以来，取得了一定的效果。但是，还存在一些基层党组织重视不够、整改措施不到、整顿成效不明显、整顿工作停滞不前等问题，因此，各级党组织特别是党组织负责人对软乡弱村集中整顿工作要强化认识，要按照省委组织部提出的“七个进一步”抓好工作落实。一是进一步落实领导责任。乡镇党委每月召开一次党委会，总结前期工作情况、分析存在的问题、提出下一步工作措施。党委书记要亲自抓、亲自督导和解决重点问题。二是进一步细化整顿方案。从目前情况看，“问题”“后进”乡村整顿方案制定得较好，“一般”“先进”乡村制定得较差，要针对“一般”“先进”乡村细化整顿方案。省、州委组织部对县委组织部审定的整顿方案，将按一定比例随机抽查，凡抽查不合格者一票否决，并在全省、全州通报。三是进一步推进各类基层组织上档升级。在抓好“问题”“后进”乡村集中整顿工作的同时，注重抓好“一般”“先进”乡村的升级和巩固保持工作。对“一般”“先进”的巩固保持工作和“问题”“后进”乡村集中整顿一样，要按照标准不变、程序不减、质量不降的要求抓好升级和巩固保持工作。对集中整顿覆盖不全面，出现涉稳问题，发现“三种人”的，出现在哪级，就要处理哪级党组织负责人，并追究上级党组织负责人责任，坚决形成一级抓一级、一级对一级负责的导向，绝不能让工作落空。四是进一步抓好整改措施落地见效。要按照整改措施确定的时间、内容、责任人，一个项目一个项目、一个环节一个环节地抓好落实。要建立集中整顿落实销号台帐，办一件销一件，坚持一个问题一个专卷。落实情况要在党务、政务公开栏中进行公示，接受党员和群众监督。五是进一步抓好层层督导工作。县4个督导组分片采取巡回督导和暗访等形式定期和不定期进行督导，每轮督导不少于全县乡镇总数的2/3，村总数的30%。要随时抽查已督导过的乡村落实情况和整改情况。每次督导要下发督查通报，对督导中发现的问题，要点到人头进行通报批评、约谈诫勉，层层传导压力，层层落实责任，保持督导的威慑力。六是进一步做好审核评议和长效机制建设工作。要按照省州验收工作要求，制定细化方案，确保操作性、针对性和有效性。验收要实行党委评议办法，对乡村的集中整顿工作，由县委会审核，逐乡逐村听取汇报并进行评议，客观评价集中整顿开展情况。没有通过评议的，要针对存在的问题，重新制定方案，重新部署整改，真正整改落地，并重新组织评议，如此反复，直至评议通过。在边整边改验收中，要特别注意抓好长效机制的建立。建立长效机制，要管用，制定的目标有可实现性、措施有可操作性，真正管当前、利长远，真正长期长用长效。七是进一步改进方法。紧紧抓住“一把手”这个关键，督促党组织书记提高认识、履职尽责，确保工作落到实处。围绕整顿工作目标，坚持“严”“实”要求，抓住最核心最关键的问题，上下联动，形成督导工作最大合力和威慑力。</w:t>
      </w:r>
    </w:p>
    <w:p>
      <w:pPr>
        <w:ind w:left="0" w:right="0" w:firstLine="560"/>
        <w:spacing w:before="450" w:after="450" w:line="312" w:lineRule="auto"/>
      </w:pPr>
      <w:r>
        <w:rPr>
          <w:rFonts w:ascii="宋体" w:hAnsi="宋体" w:eastAsia="宋体" w:cs="宋体"/>
          <w:color w:val="000"/>
          <w:sz w:val="28"/>
          <w:szCs w:val="28"/>
        </w:rPr>
        <w:t xml:space="preserve">　　(二)抓严抓实党员发展教育管理工作。以开展软乡弱村集中整顿暨强乡兴村提升工作为载体，着力提升基层党组织的政治功能和服务功能。一是建强农村干部队伍。年底前，县乡要对各村班子运行情况和支部书记履职情况进行专题调研，准确掌握、分析村级班子运行和村“两委”主要负责人履职情况，为明年村级组织换届工作提供依据，确保换届工作风清气正、政治严明，用铁的纪律，严的要求真正把政治坚定、敢于发声、行动果断、勇于担当、作出表率的干部选出来。各乡镇要制定、落实后备干部培养措施，培养一批整体素质好、群众口碑好、带领能力强和服务能力强的“两好两强”的村干部队伍。继续推行村干部“固定工资+绩效报酬”制度，严格村干部考核。严格落实村干部工作目标承诺和辞职承诺制度，对推动工作不力的村干部尤其是“两委”主要负责人及时启动辞职程序。二是建强农村党员队伍。前段时间，我们对农村发展党员工作进行了专题督查，发现了很多问题。比如，有的村支部讨论发展党员时，没有会议记录或记录不规范、没有通知全体党员参会、乡镇党委没有派人参加会议、乡镇党委不及时研究等问题，这些都是严重违反了发展党员工作的相关规定。各乡镇党委要引起高度重视，必须严格执行发展党员工作的相关规定，对在发展党员中出现的问题，我们将严格问责。要加强从大学生村官、外出务工经商人员、复员退伍军人、农村致富能手等群体中选拔优秀人才到党组织，建立党员发展“一对一”帮带机制，育强农村党员队伍，确保农村党员质量和数量“双提升”。要学习借鉴撒瓦脚乡党员先锋模范台帐管理办法，对无职党员设岗定责、综合考核，让全体党员在示范引领、基层管理等方面发挥先锋模范作用。要继续推广二普鲁村“党员思想体检”经验，严格执行“三会一课”、党员党性分析、党员民主评议等党组织生活制度，加大对不合格党员的处置力度。三是要优化完善基层党建工作机制。各级党组织要积极探索推动基层党建工作的新机制，进一步提升党建工作科学化水平。要落实党组织书记向上级报告党建工作、班子成员向本级报告履行党建工作责任、乡镇党委书记抓基层党建联述联评联考“三项制度”。要督促落实党务、村(居)务、财务“三公开”制度，完善《村规民约》、《居民公约》，落实“四议两公开一监督”和“村财民理乡监管5+1模式”等民主管理制度，推进基层治理法治化。四是管好用好活动阵地。乡村党组织要进一步修改完善村级活动场所管理制度，综合利用现有软硬件设施设备，拓展农技培训、幼儿教学、村级医疗、文艺活动、群众教育、纠纷调解、老年休闲等功能，满足群众办事、学习、开会、娱乐等需求，努力把村级活动场所建成党员群众的学习中心、培训中心、信息中心、科技中心、文娱中心。</w:t>
      </w:r>
    </w:p>
    <w:p>
      <w:pPr>
        <w:ind w:left="0" w:right="0" w:firstLine="560"/>
        <w:spacing w:before="450" w:after="450" w:line="312" w:lineRule="auto"/>
      </w:pPr>
      <w:r>
        <w:rPr>
          <w:rFonts w:ascii="宋体" w:hAnsi="宋体" w:eastAsia="宋体" w:cs="宋体"/>
          <w:color w:val="000"/>
          <w:sz w:val="28"/>
          <w:szCs w:val="28"/>
        </w:rPr>
        <w:t xml:space="preserve">　　(三)抓严抓实城市基层党建工作。县直部门党组织要认真学习《中国共产党党组工作条例(试行)》、《中国共产党和国家机关基层组织工作条例》及其实施细则，全面贯彻“机关抓示范、企业重覆盖、社区强服务、党员树先锋”的城市基层党建工作思路，深入开展学习型党组织、示范型机关创建活动，继续抓好积极推行城乡党组织结对共建，进一步强化党组织书记抓党建工作的责任意识，确保城市基层党建工作再上新台阶。</w:t>
      </w:r>
    </w:p>
    <w:p>
      <w:pPr>
        <w:ind w:left="0" w:right="0" w:firstLine="560"/>
        <w:spacing w:before="450" w:after="450" w:line="312" w:lineRule="auto"/>
      </w:pPr>
      <w:r>
        <w:rPr>
          <w:rFonts w:ascii="宋体" w:hAnsi="宋体" w:eastAsia="宋体" w:cs="宋体"/>
          <w:color w:val="000"/>
          <w:sz w:val="28"/>
          <w:szCs w:val="28"/>
        </w:rPr>
        <w:t xml:space="preserve">　　三、坚持“好干部”标准，建设一支高素质干部人才队伍</w:t>
      </w:r>
    </w:p>
    <w:p>
      <w:pPr>
        <w:ind w:left="0" w:right="0" w:firstLine="560"/>
        <w:spacing w:before="450" w:after="450" w:line="312" w:lineRule="auto"/>
      </w:pPr>
      <w:r>
        <w:rPr>
          <w:rFonts w:ascii="宋体" w:hAnsi="宋体" w:eastAsia="宋体" w:cs="宋体"/>
          <w:color w:val="000"/>
          <w:sz w:val="28"/>
          <w:szCs w:val="28"/>
        </w:rPr>
        <w:t xml:space="preserve">　　始终坚持党管干部原则和“好干部”标准，鲜明省委“三重”、“五用五不用”“六个坚决不用”的用人导向和州委“三干”工作导向，稳步推进干部人事制度改革，把对党忠诚、亲民爱民、作风深入、敢挑重担、遵章守纪的优秀干部选拔出来，全面加强领导班子和干部队伍建设。一是严格干部选拔任用工作。以新修订的《干部选拔任用工作条例》和省委《贯彻落实进一步规范选人用人工作的意见》及五个配套《办法》等规定为遵循，严把动议提名、考察考核、程序步骤、监督问责“四道关口”，落实“一评议两公示三核查”制度，提高干部选任工作科学化水平。二是推进领导班子功能结构模型设计。积极推进科级领导班子功能结构模型化管理，加大干部交流培养力度，围绕建设“川西北生态经济示范县”的需要来选优配强乡镇党政正职、县直部门“一把手”和关键岗位领导干部，保持领导班子合理年龄结构和专业知识结构，形成班子整体合力。三是强化援藏干部人才管理服务。进一步强化第三批援藏干部人才的服务和管理举措，定期召开援藏干部人才座谈会，加强与援藏干部人才的交流谈心，及时有效解决援藏干部人才的工作和生活困难。深化“组团兴医”、“组团兴教”、“组团兴农”等援藏工作，充分发挥第三批援藏干部人才的积极作用。</w:t>
      </w:r>
    </w:p>
    <w:p>
      <w:pPr>
        <w:ind w:left="0" w:right="0" w:firstLine="560"/>
        <w:spacing w:before="450" w:after="450" w:line="312" w:lineRule="auto"/>
      </w:pPr>
      <w:r>
        <w:rPr>
          <w:rFonts w:ascii="宋体" w:hAnsi="宋体" w:eastAsia="宋体" w:cs="宋体"/>
          <w:color w:val="000"/>
          <w:sz w:val="28"/>
          <w:szCs w:val="28"/>
        </w:rPr>
        <w:t xml:space="preserve">　　四、坚持“基层治理”理念，抓深抓实基层群众工作</w:t>
      </w:r>
    </w:p>
    <w:p>
      <w:pPr>
        <w:ind w:left="0" w:right="0" w:firstLine="560"/>
        <w:spacing w:before="450" w:after="450" w:line="312" w:lineRule="auto"/>
      </w:pPr>
      <w:r>
        <w:rPr>
          <w:rFonts w:ascii="宋体" w:hAnsi="宋体" w:eastAsia="宋体" w:cs="宋体"/>
          <w:color w:val="000"/>
          <w:sz w:val="28"/>
          <w:szCs w:val="28"/>
        </w:rPr>
        <w:t xml:space="preserve">　　强化“基层治理”理念，扎实推进“藏羌城乡党旗红”党建提升工作，抓深抓实基层群众工作。一是深化“五联”群众工作法。认真落实《深化“五联”工作法加强和改进群众工作实施意见》的相关要求，在全县各级党组织中全面推行“五联”群众工作法，立足本县实际，大胆创新实践，力争在“与发展联抓、与民生联动、与党风联建”等方面取得新的经验成果。二是深化拓展“走基层”活动。进一步深化“县、乡、村”三级“走基层、知民情，建台账、解民难，办实事、惠民生，强宗旨、暖民心”活动，督促领导和党员干部经常“走基层”。健全“解难事”制度，分类明确责任领导、责任单位、责任人员等。健全“办实事”机制，为群众提供政策、项目、培训、资金等支持，解决实际困难。健全“惠民生”机制，完善重大项目沟通协调、配套建设、督促保障、资金管理等工作制度。三是密切联系服务群众。切实抓好“干部和农牧民心连心信息平台”的管理和使用，各单位要建立民情收集、处理、落实、反馈、监督的常态化工作机制。深化“双联”、“关爱”、“双报到”、“党员干部联户联僧”等活动，组织机关党组织、党员深入农村调查研究，对贫困党员群众实施结对帮扶。开展机关、农村党支部之间的共建活动，让机关干部服务“三农”，密切干群关系。坚持开展党员党性教育、干部爱民教育、群众素质教育，着力提升乡村干部、农牧民群众整体素质，全力争取民心。组织开展群众喜闻乐见的民族民俗文化娱乐体育活动，凝聚群众、教育群众，增强基层党组织向心力。</w:t>
      </w:r>
    </w:p>
    <w:p>
      <w:pPr>
        <w:ind w:left="0" w:right="0" w:firstLine="560"/>
        <w:spacing w:before="450" w:after="450" w:line="312" w:lineRule="auto"/>
      </w:pPr>
      <w:r>
        <w:rPr>
          <w:rFonts w:ascii="宋体" w:hAnsi="宋体" w:eastAsia="宋体" w:cs="宋体"/>
          <w:color w:val="000"/>
          <w:sz w:val="28"/>
          <w:szCs w:val="28"/>
        </w:rPr>
        <w:t xml:space="preserve">　　五、坚持“全面小康”目标，稳步推进扶贫开发工作</w:t>
      </w:r>
    </w:p>
    <w:p>
      <w:pPr>
        <w:ind w:left="0" w:right="0" w:firstLine="560"/>
        <w:spacing w:before="450" w:after="450" w:line="312" w:lineRule="auto"/>
      </w:pPr>
      <w:r>
        <w:rPr>
          <w:rFonts w:ascii="宋体" w:hAnsi="宋体" w:eastAsia="宋体" w:cs="宋体"/>
          <w:color w:val="000"/>
          <w:sz w:val="28"/>
          <w:szCs w:val="28"/>
        </w:rPr>
        <w:t xml:space="preserve">　　根据关于大抓基层、推动基层建设，全面进步、全面过硬和精准扶贫、精准脱贫等重要指示精神和中央、省、州关于做好选派机关优秀干部到村任第一书记工作的要求，县委选派了58名机关干部到全县52个贫困村和12个后进村(其中6个后进村也是贫困村)任村第一书记，已在8月底全部驻村开展工作，希望各位村第一书记要按照做好宣传政策法规、帮助建强基层组织、推动精准扶贫落地、为民办事服务、提升社会治理水平“五项”工作职责任务抓好驻村工作。</w:t>
      </w:r>
    </w:p>
    <w:p>
      <w:pPr>
        <w:ind w:left="0" w:right="0" w:firstLine="560"/>
        <w:spacing w:before="450" w:after="450" w:line="312" w:lineRule="auto"/>
      </w:pPr>
      <w:r>
        <w:rPr>
          <w:rFonts w:ascii="宋体" w:hAnsi="宋体" w:eastAsia="宋体" w:cs="宋体"/>
          <w:color w:val="000"/>
          <w:sz w:val="28"/>
          <w:szCs w:val="28"/>
        </w:rPr>
        <w:t xml:space="preserve">　　(一)多措并举强宣讲。9月底前，县级领导干部要到联系乡镇，乡镇党政班子中的党员干部要到联系村，村第一书记要走家串户，通过召开干部大会、党员大会、群众大会、“一对一”交流等多种方式对中央第六次西藏工作座谈会、省委十届六次全会和县委十一届七次全会精神进行宣讲。要通过宣讲，讲清楚新阶段全省、全州、全县扶贫开发的思路目标，讲清楚“五个结合”的原则要求(即：①注重脱贫致富与全面小康的有机结合;②注重加快发展与扶贫开发的有机结合;③注重精准扶贫与区域发展的有机结合;④注重夯实基础与提升能力的有机结合;⑤注重政府主导与社会动员的有机结合)，讲清楚“十项重点任务”(即：①着力抓好幸福美丽新村建设;②着力抓好富民产业培育;③着力抓好交通道路畅通;④着力抓好供水保障体系建设;⑤着力抓好农村电网升级;⑥着力抓好信息网络覆盖;⑦着力抓好教育事业发展;⑧着力抓好医疗卫生服务;⑨着力抓好生态环境保护;⑩着力抓好新风正气塑造)，讲清楚“五个方面”的政策举措(即：①扶持生产和就业发展一批;②移民搬迁安置一批;③低保政策兜底一批;④医疗救助扶持一批;⑤灾害防治帮扶一批)，让全会精神入脑入心、家喻户晓，坚定广大群众脱贫致富的发展信心，进一步凝聚人心增强合力。要组织指导基层党组织开好支部会、党员会，确保会议精神传达到每个基层支部、每名党员群众，引导党员准确把握扶贫开发工作的总体要求和政策措施，确保扶贫开发工作落到实处，取得实效。</w:t>
      </w:r>
    </w:p>
    <w:p>
      <w:pPr>
        <w:ind w:left="0" w:right="0" w:firstLine="560"/>
        <w:spacing w:before="450" w:after="450" w:line="312" w:lineRule="auto"/>
      </w:pPr>
      <w:r>
        <w:rPr>
          <w:rFonts w:ascii="宋体" w:hAnsi="宋体" w:eastAsia="宋体" w:cs="宋体"/>
          <w:color w:val="000"/>
          <w:sz w:val="28"/>
          <w:szCs w:val="28"/>
        </w:rPr>
        <w:t xml:space="preserve">　　(二)严字当头强管理。严格管理考核驻村干部，是确保驻村工作各项任务取得实效的基础。县委研究制定了《金川县选派到村任第一书记管理办法》，县委组织部也出台了《村任第一书记考核办法和细则》，我们将严格按照管理办法对驻村干部进行管理，确保驻村工作取得实效。一是建立科学管理机制。村第一书记由县委组织部、派员单位和所驻乡镇党委共同负责管理，乡镇党委是第一书记管理的责任主体。乡镇党委要切实担负起管理责任，对因乡镇党委管理不到位，出现驻村干部不在岗、考勤弄虚作假、工作进度拖延等问题的，将追究乡镇党委主要负责人责任。派员单位要关心支持驻村干部工作，不得抽调驻村干部或安排其他工作。下派干部必须坚持驻村开展工作，任职期间，不承担派出单位工作，在村工作时间不得低于全年工作日总数的2/3。对工作不认真、不负责、群众反映差的下派干部给予批评教育，是后备干部的取消后备资格，情节严重的予以降职处理，并取消个人年度目标奖，同时由原派员单位重新选派人员。县委将严格执行“督查抽查”，随时掌握、发现和解决工作中的问题和矛盾，加大责任追究力度，对人员不到位、履行任务和执行政策不力造成工作被动的单位和个人进行问责。二是建立定期汇报机制。每名下派干部每季度向下派办书面汇报一次工作情况，每个月向所驻乡镇党委汇报一次工作情况，每半年向派员单位书面汇报一次工作情况。三是建立考评奖惩机制。对下派干部实行年度和任期考核，由县委组织部、乡镇党委和村“两委”共同负责。下派满半年，由乡镇党委进行半年考核。下派满1年后，由县委组织部牵头组织年度考核。考核工作坚持客观公正、注重实绩和群众公认的原则，并把考核结果作为评选先进、提拔使用、晋升职级的重要依据，在任职期间表现优秀的在同等条件下优先使用。四是建立目标管理机制。将下派干部工作纳入县委对县直机关各单位(派出单位)党建目标考核内容。各有关乡镇党委根据下派干部所驻村的实际，制定年度和任期工作目标，作为对到村任职干部年度和任期考核的标准，乡镇党委政府要与第一书记签订责任书，确保驻村工作取得实效。</w:t>
      </w:r>
    </w:p>
    <w:p>
      <w:pPr>
        <w:ind w:left="0" w:right="0" w:firstLine="560"/>
        <w:spacing w:before="450" w:after="450" w:line="312" w:lineRule="auto"/>
      </w:pPr>
      <w:r>
        <w:rPr>
          <w:rFonts w:ascii="宋体" w:hAnsi="宋体" w:eastAsia="宋体" w:cs="宋体"/>
          <w:color w:val="000"/>
          <w:sz w:val="28"/>
          <w:szCs w:val="28"/>
        </w:rPr>
        <w:t xml:space="preserve">　　同志们，全面加强从严治党责任重大，推进新阶段下基层党建工作任务艰巨、使命光荣。我们一定要按照县委的部署和要求，认真贯彻落实思发县长此次会议重要讲话精神，负重前行干正事，攻坚破难干实事，奋发有为干成事，不断提高基层党建工作科学化水平，为加快建设“川西北生态经济示范县”，实现全面小康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2025-08-10T21:36:25+08:00</dcterms:created>
  <dcterms:modified xsi:type="dcterms:W3CDTF">2025-08-10T21:36:25+08:00</dcterms:modified>
</cp:coreProperties>
</file>

<file path=docProps/custom.xml><?xml version="1.0" encoding="utf-8"?>
<Properties xmlns="http://schemas.openxmlformats.org/officeDocument/2006/custom-properties" xmlns:vt="http://schemas.openxmlformats.org/officeDocument/2006/docPropsVTypes"/>
</file>