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高中保护环境爱绿护绿演讲稿5篇范文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郁郁葱葱的树木，还有鲜艳夺目、争奇斗艳的花卉。漫步在这一派绿景下，会使你感到精神振奋、心情舒畅。下面是小编为大家带来的高中保护环境爱绿护绿演讲稿，希望大家喜欢!高中保护环境爱绿护绿演讲稿1老师们，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郁郁葱葱的树木，还有鲜艳夺目、争奇斗艳的花卉。漫步在这一派绿景下，会使你感到精神振奋、心情舒畅。下面是小编为大家带来的高中保护环境爱绿护绿演讲稿，希望大家喜欢!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高中保护环境爱绿护绿演讲稿2</w:t>
      </w:r>
    </w:p>
    <w:p>
      <w:pPr>
        <w:ind w:left="0" w:right="0" w:firstLine="560"/>
        <w:spacing w:before="450" w:after="450" w:line="312" w:lineRule="auto"/>
      </w:pPr>
      <w:r>
        <w:rPr>
          <w:rFonts w:ascii="宋体" w:hAnsi="宋体" w:eastAsia="宋体" w:cs="宋体"/>
          <w:color w:val="000"/>
          <w:sz w:val="28"/>
          <w:szCs w:val="28"/>
        </w:rPr>
        <w:t xml:space="preserve">尊敬的黄校长：</w:t>
      </w:r>
    </w:p>
    <w:p>
      <w:pPr>
        <w:ind w:left="0" w:right="0" w:firstLine="560"/>
        <w:spacing w:before="450" w:after="450" w:line="312" w:lineRule="auto"/>
      </w:pPr>
      <w:r>
        <w:rPr>
          <w:rFonts w:ascii="宋体" w:hAnsi="宋体" w:eastAsia="宋体" w:cs="宋体"/>
          <w:color w:val="000"/>
          <w:sz w:val="28"/>
          <w:szCs w:val="28"/>
        </w:rPr>
        <w:t xml:space="preserve">您好!我们的校园景色优美：有五颜六色的花朵，有茂盛的大树，有各式各样的植物，有……可是，当我们仔细发现，观察时，校园里的垃圾将不计其数。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在校园里的每一个地方，贴上一些幽默、风趣的宣传语，告诉大家不要乱扔垃圾。而宣传语要由同学们自己来写，同学们上交给班主任，班主任在交给学校，再评出一、二、三等奖，以及优秀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中国世界环境日主题为：生态安全与环境友好型社会。前几天在校园的中心广场上我们展出了世界环境日的宣传资料。大家看到20_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_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宋体" w:hAnsi="宋体" w:eastAsia="宋体" w:cs="宋体"/>
          <w:color w:val="000"/>
          <w:sz w:val="28"/>
          <w:szCs w:val="28"/>
        </w:rPr>
        <w:t xml:space="preserve">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2025-05-02T09:02:24+08:00</dcterms:created>
  <dcterms:modified xsi:type="dcterms:W3CDTF">2025-05-02T09:02:24+08:00</dcterms:modified>
</cp:coreProperties>
</file>

<file path=docProps/custom.xml><?xml version="1.0" encoding="utf-8"?>
<Properties xmlns="http://schemas.openxmlformats.org/officeDocument/2006/custom-properties" xmlns:vt="http://schemas.openxmlformats.org/officeDocument/2006/docPropsVTypes"/>
</file>