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党建引领银行业务发展党建座谈发言【三篇】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以下是为大家整理的关于党建引领银行业务发展党建座谈发...</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以下是为大家整理的关于党建引领银行业务发展党建座谈发言的文章3篇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党建引领银行业务发展党建座谈发言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在珠海召开全省民营医疗机构党建工作推进会，主要任务是贯彻落实全省“两新”组织党建工作推进会和汪洋、李玉妹同志重要讲话精神，总结交流各地民营医疗机构党建工作经验，理清思路，研究和部署下一步工作。</w:t>
      </w:r>
    </w:p>
    <w:p>
      <w:pPr>
        <w:ind w:left="0" w:right="0" w:firstLine="560"/>
        <w:spacing w:before="450" w:after="450" w:line="312" w:lineRule="auto"/>
      </w:pPr>
      <w:r>
        <w:rPr>
          <w:rFonts w:ascii="宋体" w:hAnsi="宋体" w:eastAsia="宋体" w:cs="宋体"/>
          <w:color w:val="000"/>
          <w:sz w:val="28"/>
          <w:szCs w:val="28"/>
        </w:rPr>
        <w:t xml:space="preserve">　　刚才，曹廷玉同志代表省委组织部、省“两新”组织党工委，对下一步民营医疗机构党建工作做了具体指导，希望大家认真贯彻落实。珠海市卫生工委等6个单位，从不同角度介绍经验做法，各具特色，讲的很好。特别是联建共创、载体创新、典型宣传、惠民服务等方面的经验，听了很受启发，希望大家相互学习借鉴。下面，我就推进我省民营医疗机构党建工作讲三点意见和建议。</w:t>
      </w:r>
    </w:p>
    <w:p>
      <w:pPr>
        <w:ind w:left="0" w:right="0" w:firstLine="560"/>
        <w:spacing w:before="450" w:after="450" w:line="312" w:lineRule="auto"/>
      </w:pPr>
      <w:r>
        <w:rPr>
          <w:rFonts w:ascii="宋体" w:hAnsi="宋体" w:eastAsia="宋体" w:cs="宋体"/>
          <w:color w:val="000"/>
          <w:sz w:val="28"/>
          <w:szCs w:val="28"/>
        </w:rPr>
        <w:t xml:space="preserve">　　第一，总结经验，树立信心，在狠抓落实上下功夫。近年来，全省卫生系统坚决贯彻省委和省“两新”组织党工委的决策部署，紧密结合学习实践科学发展观、创先争优、“三好一满意”和基层组织建设年等活动，扎实推进民营医疗机构党建工作。</w:t>
      </w:r>
    </w:p>
    <w:p>
      <w:pPr>
        <w:ind w:left="0" w:right="0" w:firstLine="560"/>
        <w:spacing w:before="450" w:after="450" w:line="312" w:lineRule="auto"/>
      </w:pPr>
      <w:r>
        <w:rPr>
          <w:rFonts w:ascii="宋体" w:hAnsi="宋体" w:eastAsia="宋体" w:cs="宋体"/>
          <w:color w:val="000"/>
          <w:sz w:val="28"/>
          <w:szCs w:val="28"/>
        </w:rPr>
        <w:t xml:space="preserve">　　一是抓管理，机制建设不断完善。省卫生厅成立了省民营医院和卫生社团组织联合党委，与省委统战部联合开展了民营医疗机构党建和统战工作调研，以点带面、共同推进各项工作。各地卫生系统也充分发挥行业指导作用，在理顺管理体制、创新组织机制、发挥作用途径、加强队伍建设等方面，作了不少探索，出了不少亮点。比如，深圳市委卫生工委成立民营医院联合党委、东莞市成立卫生系统社会组织党委，建立起民营医疗机构党建工作领导、组织和制度体系，发挥作用明显，促进了民营医疗机构健康快速发展。珠海市卫生工委按照“管行业必须管党建”思路，实现民营医疗机构党组织全覆盖、党员有归宿的目标，并积极搭建公立医院与民营医院“联建共创”平台，探索民营医疗机构创先争优有效途径。</w:t>
      </w:r>
    </w:p>
    <w:p>
      <w:pPr>
        <w:ind w:left="0" w:right="0" w:firstLine="560"/>
        <w:spacing w:before="450" w:after="450" w:line="312" w:lineRule="auto"/>
      </w:pPr>
      <w:r>
        <w:rPr>
          <w:rFonts w:ascii="宋体" w:hAnsi="宋体" w:eastAsia="宋体" w:cs="宋体"/>
          <w:color w:val="000"/>
          <w:sz w:val="28"/>
          <w:szCs w:val="28"/>
        </w:rPr>
        <w:t xml:space="preserve">　　二是抓覆盖，“百日攻坚行动”取得实效。4月份以来，各级医疗卫生机构精心组织，扎实工作，在大家的努力下，全省较大规模(从业人员在20人以上)的民营医疗机构1337家，党员4899人，党组织316个,党组织覆盖率达到69%，党的工作基本实现全覆盖。加强管理，优化服务鼓励流动党员亮身份、转关系，共找出流动党员1770名。同时实行领导包片、指导员包干等措施，深入做好出资人的工作，引导他们支持党组织组建。</w:t>
      </w:r>
    </w:p>
    <w:p>
      <w:pPr>
        <w:ind w:left="0" w:right="0" w:firstLine="560"/>
        <w:spacing w:before="450" w:after="450" w:line="312" w:lineRule="auto"/>
      </w:pPr>
      <w:r>
        <w:rPr>
          <w:rFonts w:ascii="宋体" w:hAnsi="宋体" w:eastAsia="宋体" w:cs="宋体"/>
          <w:color w:val="000"/>
          <w:sz w:val="28"/>
          <w:szCs w:val="28"/>
        </w:rPr>
        <w:t xml:space="preserve">　　三是抓典型，党员先锋模范作用进一步发挥。去年以来，我们联合省委宣传部集中宣传推广了践行社会主义核心价值体系的重大典型——“雷锋式好院长”广州复大医院徐克成厚德行医的先进事迹。专门举行了徐克成同志先进事迹新闻发布会，组织省内媒体和新华社、人民日报等部分中央媒体，以“雷锋式好院长”为主题，对徐克成同志先进事迹进行了集中宣传报道;组织了徐克成同志先进事迹报告团，赴深圳、珠海等省内部分地市，以及卫生部举办的全国卫生系统创先争优会议上作了报告。副，中共中央政治局委员、广东省委书记汪洋，广东省委副书记、省长朱小丹等领导同志先后作出批示，高度肯定了徐克成同志先进事迹，要求广泛开展向徐克成同志学习活动。各地也及时宣传了一批民营医疗卫生机构先进集体和先进个人的典型，树立了良好社会形象。</w:t>
      </w:r>
    </w:p>
    <w:p>
      <w:pPr>
        <w:ind w:left="0" w:right="0" w:firstLine="560"/>
        <w:spacing w:before="450" w:after="450" w:line="312" w:lineRule="auto"/>
      </w:pPr>
      <w:r>
        <w:rPr>
          <w:rFonts w:ascii="宋体" w:hAnsi="宋体" w:eastAsia="宋体" w:cs="宋体"/>
          <w:color w:val="000"/>
          <w:sz w:val="28"/>
          <w:szCs w:val="28"/>
        </w:rPr>
        <w:t xml:space="preserve">　　第二，提高认识，明确方向，在落实责任上下功夫。今年是基层组织建设年，中央和省委对加强“两新”组织党建工作提出了明确要求。我们要站在全局的高度，切实转变思想观念，不断增强工作自觉性，用更有力的措施，逐步探索民营医疗机构党建工作的新路子。</w:t>
      </w:r>
    </w:p>
    <w:p>
      <w:pPr>
        <w:ind w:left="0" w:right="0" w:firstLine="560"/>
        <w:spacing w:before="450" w:after="450" w:line="312" w:lineRule="auto"/>
      </w:pPr>
      <w:r>
        <w:rPr>
          <w:rFonts w:ascii="宋体" w:hAnsi="宋体" w:eastAsia="宋体" w:cs="宋体"/>
          <w:color w:val="000"/>
          <w:sz w:val="28"/>
          <w:szCs w:val="28"/>
        </w:rPr>
        <w:t xml:space="preserve">　　一要明确民营医疗卫生机构的发展形势。我省引进民营资本举办医疗机构、推进民营医疗服务市场方面走在全国前列。目前，全省民营医院数已占全省医院总数的1/3，卫生人员数超过全省卫生人员总数的1/10，承担的诊疗服务量占全省总量的16.3%。民营医疗机构已成为深化医药卫生体制改革、卫生事业科学发展的重要力量，同时也是直接服务人民健康、解决看病就医问题的重要阵地。但是，当前民营医疗机构党建基础比较薄弱。从全省来看，个别地方对民营医疗机构党建工作认识不到位，有畏难情绪;民营医疗机构类型多、规模小、分布散和人员流动性大，存在很多工作“盲点”;对于一些已组建党组织的机构，存在作用发挥不明显、公信度不够高、活动特色不多、示范带动效应不突出等问题。总的看来，群众对民营医疗机构信任感普遍不强，在最近开展的“三打两建”专项行动中，各地也查处了一批涉及非法行医、医疗欺诈等方面问题的民营医疗机构。这说明一些民营医疗机构尚缺乏长远眼光和全局意识，存在短线经营思维。</w:t>
      </w:r>
    </w:p>
    <w:p>
      <w:pPr>
        <w:ind w:left="0" w:right="0" w:firstLine="560"/>
        <w:spacing w:before="450" w:after="450" w:line="312" w:lineRule="auto"/>
      </w:pPr>
      <w:r>
        <w:rPr>
          <w:rFonts w:ascii="宋体" w:hAnsi="宋体" w:eastAsia="宋体" w:cs="宋体"/>
          <w:color w:val="000"/>
          <w:sz w:val="28"/>
          <w:szCs w:val="28"/>
        </w:rPr>
        <w:t xml:space="preserve">　　二要明确民营医疗机构党组织的功能定位。民营医疗机构党组织的功能定位，是履行职能、发挥作用的重要依据。汪洋同志在全省“两新”组织党建工作推进会指出，“非公有制企业党组织是党在企业中的战斗堡垒，在企业职工群众中发挥政治核心作用，在企业发展中发挥政治引领作用”。这一论述，为民营医疗机构党建工作指明了方向。当前，一些民营医院党组织在这方面做了有益探索。比如，广州复大医院党委坚持“把方向、遵法规、聚人心、维权益、促发展”的功能定位，带领全体人员坚持“科技兴院、诚信办院、博爱立院”，实现了医院发展和党建工作互相促进、共同推进的良好局面,被誉为“广东民营医院的一面旗帜”。该院的党建实践深刻表明，坚持党的建设与民营医疗机构的生存、发展、壮大有机融合，是民营医疗机构党建工作发展壮大的重要基础。我们要积极引导民营医疗机构党组织强化功能定位，把工作重心放在服务民营医疗机构的发展上，放在服务党员上，放在服务员工和社会上。</w:t>
      </w:r>
    </w:p>
    <w:p>
      <w:pPr>
        <w:ind w:left="0" w:right="0" w:firstLine="560"/>
        <w:spacing w:before="450" w:after="450" w:line="312" w:lineRule="auto"/>
      </w:pPr>
      <w:r>
        <w:rPr>
          <w:rFonts w:ascii="宋体" w:hAnsi="宋体" w:eastAsia="宋体" w:cs="宋体"/>
          <w:color w:val="000"/>
          <w:sz w:val="28"/>
          <w:szCs w:val="28"/>
        </w:rPr>
        <w:t xml:space="preserve">　　三要明确民营医疗机构党建工作管理职责。发挥行业指导作用，是省委、省“两新”组织党工委赋予省卫生厅党组的重要职责。省卫生厅党组一直高度重视，早在20_年第三批学习实践科学发展观活动中，就下发了《关于加强民营医疗机构党建工作的通知》等文件。今年以来，在省“两新”组织党工委领导下，我们以“百日攻坚行动”为抓手，进一步加大行业指导力度。接下来，我们将充分发挥省民营医院和卫生社团组织联合党委的作用，参照省“两新”组织党工委的做法，在不改变隶属关系的情况下，直接联系一批社会影响大、党员数量多、党建基础好的民营医疗机构党组织。各地卫生部门要进一步牢固树立党建工作主业意识，进一步加大工作力度，要象抓公立医院党建一样，保证民营医疗机构党建工作向纵深发展。要把能否抓好民营医疗机构党的建设，作为执行力强不强、作风硬不硬的试金石。要建立健全民营医疗机构党建工作目标管理制度，从组织领导、班子建设、工作制度、工作效果等方面，分解细化和量化，加强督查，确保工作措施落实。</w:t>
      </w:r>
    </w:p>
    <w:p>
      <w:pPr>
        <w:ind w:left="0" w:right="0" w:firstLine="560"/>
        <w:spacing w:before="450" w:after="450" w:line="312" w:lineRule="auto"/>
      </w:pPr>
      <w:r>
        <w:rPr>
          <w:rFonts w:ascii="宋体" w:hAnsi="宋体" w:eastAsia="宋体" w:cs="宋体"/>
          <w:color w:val="000"/>
          <w:sz w:val="28"/>
          <w:szCs w:val="28"/>
        </w:rPr>
        <w:t xml:space="preserve">　　第三，夯实基础，突破重点，在发挥作用上下功夫。当前，民营医疗机构党建工作仍然处于起步阶段，一些重点难点问题还没有真正破题。各地要积极探索更有针对性的措施办法，进一步提高党建工作质量和水平。</w:t>
      </w:r>
    </w:p>
    <w:p>
      <w:pPr>
        <w:ind w:left="0" w:right="0" w:firstLine="560"/>
        <w:spacing w:before="450" w:after="450" w:line="312" w:lineRule="auto"/>
      </w:pPr>
      <w:r>
        <w:rPr>
          <w:rFonts w:ascii="宋体" w:hAnsi="宋体" w:eastAsia="宋体" w:cs="宋体"/>
          <w:color w:val="000"/>
          <w:sz w:val="28"/>
          <w:szCs w:val="28"/>
        </w:rPr>
        <w:t xml:space="preserve">　　一要在党的组织和工作覆盖上有新突破。各地在认真组织实施“百日攻坚行动”中，注重分类指导抓覆盖，取得阶段性成果。比如，惠州市卫生局安排领导干部对口联系民营医疗机构，韶关市卫生工委按不同从业人员人数划分民营医疗机构归属管理，明确了与在地街道(镇)党委的分工责任，理顺了关系。下一步，我们要继续巩固“百日攻坚行动”的成果，下大力气抓党组织组建，尽快填补无党组织的民营医疗机构的空白。要按照党支部建立的原则，具备条件的单独组建。对党员人数不足，暂时不具备单独建立党组织条件的，要安排有关党组织主动牵头、搞好协调，帮助这些民营医疗机构采取联合党委联系建、划分区域分片建、分门别类联合建、特殊情况挂靠建等形式建立健全党组织。对符合条件未组建党组织的，要逐家摸清情况，制定目标规划，按照分级、分类管理的原则，明确组建任务和时限，明确责任人。对暂不具备组建条件的要选派机关干部担任党建工作指导员，开展党的工作。要切实抓好流动党员管理。继续开展“双找”工作(即组织找党员、党员找组织)，把“隐性党员”、“口袋党员”、“地下党员”找出来，纳入党组织的日常管理。对部分党员不愿意把组织关系从原单位党组织转出的，各级党组织要继续做好工作，加强与流出地党组织的联系，将其纳入管理范围，争取条件成熟时，及时接转组织关系，进一步充实民营医疗机构中的党员数量。</w:t>
      </w:r>
    </w:p>
    <w:p>
      <w:pPr>
        <w:ind w:left="0" w:right="0" w:firstLine="560"/>
        <w:spacing w:before="450" w:after="450" w:line="312" w:lineRule="auto"/>
      </w:pPr>
      <w:r>
        <w:rPr>
          <w:rFonts w:ascii="宋体" w:hAnsi="宋体" w:eastAsia="宋体" w:cs="宋体"/>
          <w:color w:val="000"/>
          <w:sz w:val="28"/>
          <w:szCs w:val="28"/>
        </w:rPr>
        <w:t xml:space="preserve">　　二要在创新组织生活方式有新进展。组织生活是党的建设的重要基础。坚持从实际出发，既要在民营医疗机构党组织中建立健全“三会一课”、民主评议党员、流动党员管理、党费收缴、理论学习和党建工作例会等制度，又要根据医疗机构生产经营特点，不断改进和创新活动内容和活动方式。要按照“业余、小型、多样、分散”的原则，充分利用现代信息技术等先进手段，将有效性与现实性相结合起来，将党组织生活与医疗机构中心工作结合起来，将党组织活动与党员自身的工作、学习、生活、成长结合起来。围绕医疗机构生产经营活动的目标来确定活动的主题，把党组织活动渗透到医疗机构生产经营活动中的每一个环节，多在促进医疗机构发展、加深业主感情、赢得职工拥护等方面做文章，使党组织生活更加具有针对性和实用性。以培育广东精神和广东医生精神为主导，树立民营医疗机构品牌形象，增强党在民营医疗机构的影响力。善于利用民营医疗机构自身拥有的文化载体和职工群众自身的组织资源，将必要的政治学习、思想政治工作融入到专业知识的学习和有益身心健康的文化活动中去，使党建工作与医疗机构发展同步推进，使党的组织生活为出资人支持、员工理解、党员欢迎。</w:t>
      </w:r>
    </w:p>
    <w:p>
      <w:pPr>
        <w:ind w:left="0" w:right="0" w:firstLine="560"/>
        <w:spacing w:before="450" w:after="450" w:line="312" w:lineRule="auto"/>
      </w:pPr>
      <w:r>
        <w:rPr>
          <w:rFonts w:ascii="宋体" w:hAnsi="宋体" w:eastAsia="宋体" w:cs="宋体"/>
          <w:color w:val="000"/>
          <w:sz w:val="28"/>
          <w:szCs w:val="28"/>
        </w:rPr>
        <w:t xml:space="preserve">　　三要在发挥作用上有新成效。通过深入开展“一个党员一面旗帜”、“党员示范岗”、“党员科室”等活动，让党员立足岗位展示先进性，发挥模范带头作用。要根据民营医疗机构党员角色定位、工作特点，引导业主层面党员在优化医疗机构环境、争创医疗机构品牌、依法照章纳税、创建和谐劳资关系、热心社会公益活动等方面发挥带头作用;管理层面党员要在贯彻经营班子决策、开展管理创新、联系职工群众、实行民主管理方面发挥带头作用;技术层面党员在技术攻关、技能比武、课题研究、提高医疗机构核心竞争力方面发挥带头作用;一线层面党员在管好党员责任区、站好党员示范岗方面发挥带头作用。</w:t>
      </w:r>
    </w:p>
    <w:p>
      <w:pPr>
        <w:ind w:left="0" w:right="0" w:firstLine="560"/>
        <w:spacing w:before="450" w:after="450" w:line="312" w:lineRule="auto"/>
      </w:pPr>
      <w:r>
        <w:rPr>
          <w:rFonts w:ascii="宋体" w:hAnsi="宋体" w:eastAsia="宋体" w:cs="宋体"/>
          <w:color w:val="000"/>
          <w:sz w:val="28"/>
          <w:szCs w:val="28"/>
        </w:rPr>
        <w:t xml:space="preserve">　　同志们，民营医疗机构党的建设工作是一项意义重大、任务艰苦的工作。希望卫生系统各级党组织继续解放思想，积极探索，勇于创新，努力开创民营医疗机构党建工作的新局面，不断提高党的建设的规范化、科学化水平，以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党建引领银行业务发展党建座谈发言</w:t>
      </w:r>
    </w:p>
    <w:p>
      <w:pPr>
        <w:ind w:left="0" w:right="0" w:firstLine="560"/>
        <w:spacing w:before="450" w:after="450" w:line="312" w:lineRule="auto"/>
      </w:pPr>
      <w:r>
        <w:rPr>
          <w:rFonts w:ascii="宋体" w:hAnsi="宋体" w:eastAsia="宋体" w:cs="宋体"/>
          <w:color w:val="000"/>
          <w:sz w:val="28"/>
          <w:szCs w:val="28"/>
        </w:rPr>
        <w:t xml:space="preserve">　　各位领导，同志们，大家下午好！</w:t>
      </w:r>
    </w:p>
    <w:p>
      <w:pPr>
        <w:ind w:left="0" w:right="0" w:firstLine="560"/>
        <w:spacing w:before="450" w:after="450" w:line="312" w:lineRule="auto"/>
      </w:pPr>
      <w:r>
        <w:rPr>
          <w:rFonts w:ascii="宋体" w:hAnsi="宋体" w:eastAsia="宋体" w:cs="宋体"/>
          <w:color w:val="000"/>
          <w:sz w:val="28"/>
          <w:szCs w:val="28"/>
        </w:rPr>
        <w:t xml:space="preserve">　　我们集团在领导的带领下紧密团结在一起，以党的十九大精神为指引，深入贯彻落实习近平系列重要讲话以及视察湖北重要讲话精神，推动实现党建功能作用全面发挥，突出“红色引擎”效应，发挥“党建引领”作用，紧扣“长江新城”发展的契机，带领集团全体党员在集团各项事业的建设中充分发挥党员先进模范作用，有效地推进了集团各项事业的发展，集团综合实力和品牌美誉度大幅提升，股民收入稳定提升。</w:t>
      </w:r>
    </w:p>
    <w:p>
      <w:pPr>
        <w:ind w:left="0" w:right="0" w:firstLine="560"/>
        <w:spacing w:before="450" w:after="450" w:line="312" w:lineRule="auto"/>
      </w:pPr>
      <w:r>
        <w:rPr>
          <w:rFonts w:ascii="宋体" w:hAnsi="宋体" w:eastAsia="宋体" w:cs="宋体"/>
          <w:color w:val="000"/>
          <w:sz w:val="28"/>
          <w:szCs w:val="28"/>
        </w:rPr>
        <w:t xml:space="preserve">　　在今年年初的基层党组织班子及班子成员测评及民主生活会中集团党委班子及班子成员都受到党员同志们一致的好评在对普通党员的测评中共有25名党员被评为优秀党员。在落实组织生活会制度方面集团党委严格按街工委要求开展工作，并督促下属支部以开展“三会一课”活动，加强对党员的教育和学习活动的开展提升党员综合素质。</w:t>
      </w:r>
    </w:p>
    <w:p>
      <w:pPr>
        <w:ind w:left="0" w:right="0" w:firstLine="560"/>
        <w:spacing w:before="450" w:after="450" w:line="312" w:lineRule="auto"/>
      </w:pPr>
      <w:r>
        <w:rPr>
          <w:rFonts w:ascii="宋体" w:hAnsi="宋体" w:eastAsia="宋体" w:cs="宋体"/>
          <w:color w:val="000"/>
          <w:sz w:val="28"/>
          <w:szCs w:val="28"/>
        </w:rPr>
        <w:t xml:space="preserve">　　20xx年，借新的城市项目起步区建设带动片区发展的契机，集团党委班子将继续坚持习近平新时代社会主义思想，坚决践行党的十九大精神，以进一步加强“红色引擎工程”为着力点和突破口，不断强化“红色引领”，担负起建设好、发展好集团各项事业的使命，为全面建成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党建引领银行业务发展党建座谈发言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党建工作会议，把宣传、组织、纪检、统战、机关党建工作合并起来开一个会议，其目的是为了提高会议效率，争取更多时间落实各项任务。这次党建工作会议主要是总结经验，部署工作，进一步动员全县各级党组织和广大党员干部，围绕中心、紧贴大局，与时俱进、创新实干，奋力开创我县党建工作新局面。刚才，金红、清雨、育民和长林同志就相关工作进行了具体部署，对于今年工作的安排，既体现了中央和省委、市委的精神，又符合我县的实际，紧扣县委的决策部署，我都同意，请大家认真贯彻落实。</w:t>
      </w:r>
    </w:p>
    <w:p>
      <w:pPr>
        <w:ind w:left="0" w:right="0" w:firstLine="560"/>
        <w:spacing w:before="450" w:after="450" w:line="312" w:lineRule="auto"/>
      </w:pPr>
      <w:r>
        <w:rPr>
          <w:rFonts w:ascii="宋体" w:hAnsi="宋体" w:eastAsia="宋体" w:cs="宋体"/>
          <w:color w:val="000"/>
          <w:sz w:val="28"/>
          <w:szCs w:val="28"/>
        </w:rPr>
        <w:t xml:space="preserve">　　去年以来，各级党组织和党务工作者围绕发展大局，认真履行职责，主动谋事、扎实进取，为提高党建科学化水平做了大量卓有成效的工作，有力助推了开化科学发展。对此，县委是充分肯定的。是我们新一届党委、政府实施五年奋斗目标的开局之年，推进三生融合，打造幸福开化，关键在党，关键在于发挥各级党组织和广大党员干部的作用。当前，我县正处于由资源驱动向投资驱动和创新驱动转型的关键期和推进城市化的重要战略机遇期，抓投资、抓项目、抓改革、抓落实的任务非常艰巨。抓住发展机遇，完成既定目标任务，这就需要一支政治坚定、敢闯敢试、执行力强的干事创业队伍，需要一种想干事、肯干事、能干事、干成事的良好工作氛围。宣传、组织、纪检、统战和机关党建作为党的工作的重要组成部分，其工作水平的高低，直接决定着党建水平的高低，决定着党的执政能力、领导发展能力的高低，影响着全县经济社会发展的质量。因此，各级党组织和广大党员干部一定要牢固树立党要管党意识，紧紧围绕“全市领先、全省一流”的工作目标，以改革创新的精神和创新争优的激情，全面加强党的建设，努力为加快开化经济社会转型发展提供强大的政治保障。下面，我就宣传、组织、纪检、统战和机关党建工作，强调五点意见：</w:t>
      </w:r>
    </w:p>
    <w:p>
      <w:pPr>
        <w:ind w:left="0" w:right="0" w:firstLine="560"/>
        <w:spacing w:before="450" w:after="450" w:line="312" w:lineRule="auto"/>
      </w:pPr>
      <w:r>
        <w:rPr>
          <w:rFonts w:ascii="宋体" w:hAnsi="宋体" w:eastAsia="宋体" w:cs="宋体"/>
          <w:color w:val="000"/>
          <w:sz w:val="28"/>
          <w:szCs w:val="28"/>
        </w:rPr>
        <w:t xml:space="preserve">&gt;　　一、宣传工作要突出提神鼓劲，为建设“三生融合?幸福开化”提供强大的精神动力</w:t>
      </w:r>
    </w:p>
    <w:p>
      <w:pPr>
        <w:ind w:left="0" w:right="0" w:firstLine="560"/>
        <w:spacing w:before="450" w:after="450" w:line="312" w:lineRule="auto"/>
      </w:pPr>
      <w:r>
        <w:rPr>
          <w:rFonts w:ascii="宋体" w:hAnsi="宋体" w:eastAsia="宋体" w:cs="宋体"/>
          <w:color w:val="000"/>
          <w:sz w:val="28"/>
          <w:szCs w:val="28"/>
        </w:rPr>
        <w:t xml:space="preserve">　　宣传思想工作是发动群众、组织群众、引导群众、提高群众的先导性工作，必须坚持正确的舆论导向，唱响主旋律、打好主动战，为发展助阵，为大局造势，为干事鼓劲。</w:t>
      </w:r>
    </w:p>
    <w:p>
      <w:pPr>
        <w:ind w:left="0" w:right="0" w:firstLine="560"/>
        <w:spacing w:before="450" w:after="450" w:line="312" w:lineRule="auto"/>
      </w:pPr>
      <w:r>
        <w:rPr>
          <w:rFonts w:ascii="宋体" w:hAnsi="宋体" w:eastAsia="宋体" w:cs="宋体"/>
          <w:color w:val="000"/>
          <w:sz w:val="28"/>
          <w:szCs w:val="28"/>
        </w:rPr>
        <w:t xml:space="preserve">　　一要营造浓厚的发展氛围。要围绕县委、县政府中心工作，进一步加大宣传引导力度，大力宣传新一届党委政府的工作思路和上级部门新的方针政策，为老百姓解疑释惑，使县委、县政府各项决策部署在基层得到贯彻落实。宣传部门要切实发挥好舆论监督的优势，既要正面宣传引导，又要加强舆论监督。特别是县内几家新闻媒体，要进一步强化舆论导向，正如陈德荣书记所说“摄像机比推土机有力，笔头比榔头有力”。对年度“双十”工程、六大创建、破难攻坚大行动等事关开化发展的重点工作，要深度策划、深入报导，推进中心工作的开展;同时，要不断加强和改进舆论监督，及时曝光重点工作、项目推进中消极不作为的现象，大胆曝光当前群众关心的一些热点民生问题，督促有关部门予以整改落实，努力在全县上下营造一种破难攻坚、大干快上的浓厚氛围。</w:t>
      </w:r>
    </w:p>
    <w:p>
      <w:pPr>
        <w:ind w:left="0" w:right="0" w:firstLine="560"/>
        <w:spacing w:before="450" w:after="450" w:line="312" w:lineRule="auto"/>
      </w:pPr>
      <w:r>
        <w:rPr>
          <w:rFonts w:ascii="宋体" w:hAnsi="宋体" w:eastAsia="宋体" w:cs="宋体"/>
          <w:color w:val="000"/>
          <w:sz w:val="28"/>
          <w:szCs w:val="28"/>
        </w:rPr>
        <w:t xml:space="preserve">　　二要凝聚发展的思想共识。宣传工作的最终目的是要统一思想，坚定信念，形成广大群众凝心聚力、共促发展的良好局面。要以理论中心组学习为龙头，认真抓好领导班子和领导干部的理论学习和理论教育，进一步提升干部的政治素养，增强驾驭发展全局的能力。要围绕邓小平同志“南巡讲话20周年”，广泛开展解放思想大讨论和下半年党的主题大宣讲活动，并集中一段时间深入开展“学先进、找差距、促跨越”专题活动，进一步激发广大干部群众的学赶比追意识，取人之长、补己之短，推动开化跨越式发展。要强化对外宣传，通过形式多样、主题突出、内容丰富的宣传，充分展示我县的发展环境、发展潜力和工作亮点，提高我县知名度和美誉度，吸引海外华侨、在外开化人和投资集团来文投资创业，进一步凝聚发展合力。</w:t>
      </w:r>
    </w:p>
    <w:p>
      <w:pPr>
        <w:ind w:left="0" w:right="0" w:firstLine="560"/>
        <w:spacing w:before="450" w:after="450" w:line="312" w:lineRule="auto"/>
      </w:pPr>
      <w:r>
        <w:rPr>
          <w:rFonts w:ascii="宋体" w:hAnsi="宋体" w:eastAsia="宋体" w:cs="宋体"/>
          <w:color w:val="000"/>
          <w:sz w:val="28"/>
          <w:szCs w:val="28"/>
        </w:rPr>
        <w:t xml:space="preserve">　　三要持之以恒地推进文明创建。建设“三生融合?幸福开化”，既要有不断发展的经济保障，也要有日益繁荣的文化支撑，才能不断增强老百姓的幸福感。当前我们有两项非常重要的创建任务，一个是要在今年创成省级示范文明县城，另一个是要在明年创成省级文化先进县。为此，我们要切实以创建活动为载体，认真对照上级的创建要求，坚持硬件与软件一起抓、政府与群众联动，大力夯实基础、挖掘特色、展示亮点，做一件、成一件，切实让创建成果惠及全县百姓，进一步塑造开化良好形象。</w:t>
      </w:r>
    </w:p>
    <w:p>
      <w:pPr>
        <w:ind w:left="0" w:right="0" w:firstLine="560"/>
        <w:spacing w:before="450" w:after="450" w:line="312" w:lineRule="auto"/>
      </w:pPr>
      <w:r>
        <w:rPr>
          <w:rFonts w:ascii="宋体" w:hAnsi="宋体" w:eastAsia="宋体" w:cs="宋体"/>
          <w:color w:val="000"/>
          <w:sz w:val="28"/>
          <w:szCs w:val="28"/>
        </w:rPr>
        <w:t xml:space="preserve">&gt;　　二、组织工作要突出选贤任能，为建设“三生融合?幸福开化”打造一支勇当重任的干部队伍</w:t>
      </w:r>
    </w:p>
    <w:p>
      <w:pPr>
        <w:ind w:left="0" w:right="0" w:firstLine="560"/>
        <w:spacing w:before="450" w:after="450" w:line="312" w:lineRule="auto"/>
      </w:pPr>
      <w:r>
        <w:rPr>
          <w:rFonts w:ascii="宋体" w:hAnsi="宋体" w:eastAsia="宋体" w:cs="宋体"/>
          <w:color w:val="000"/>
          <w:sz w:val="28"/>
          <w:szCs w:val="28"/>
        </w:rPr>
        <w:t xml:space="preserve">　　做好今年的组织工作，重点要在党员干部队伍、人才队伍和基层组织建设等方面下足功夫，着力为转型发展做好组织保障。</w:t>
      </w:r>
    </w:p>
    <w:p>
      <w:pPr>
        <w:ind w:left="0" w:right="0" w:firstLine="560"/>
        <w:spacing w:before="450" w:after="450" w:line="312" w:lineRule="auto"/>
      </w:pPr>
      <w:r>
        <w:rPr>
          <w:rFonts w:ascii="宋体" w:hAnsi="宋体" w:eastAsia="宋体" w:cs="宋体"/>
          <w:color w:val="000"/>
          <w:sz w:val="28"/>
          <w:szCs w:val="28"/>
        </w:rPr>
        <w:t xml:space="preserve">　　一要抓班子带队伍。开化的发展，关键要有智勇双全的领导班子和干部队伍。这几年，我们的用人导向越来越明确，特别是去年以来的乡镇和县里换届，有能力的干部是争着要、很吃香，上星期的领导干部推荐，也是市委考绩法、绩擢法运用的具体实践。下一步，要全面落实《考绩法》和《绩擢法》，进一步完善干部考核评价体系，着重发掘一批、培养一批、使用一批懂经济、会管理、善服务、能破难的优秀干部，真正让能干事者有为、有位。同时，要针对换届后领导班子的实际，以加强党性建设、能力建设、民主集中制建设为重点，有针对性地开展干部培训工作，进一步加强领导干部思想建设，提高领导班子的整体水平。此外，要加强换届后干部离任审计等工作，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二要优环境聚人才。人才队伍是决定一个地方发展后劲和潜力的重要因素。与其他先进地区相比，我县人才工作的差距是比较明显的，最主要的是人才资源上的差距，不仅人才总量小、高层次人才缺乏，而且存在引才难、留才更难的实际情况。我们必须要加快构建党委统一领导，组织部门牵头抓总，有关部门各司其职、密切配合，社会力量广泛参与的人才工作格局。要紧扣发展需要，树立“只求所用不求所在”的观念，通过内培外引、借智借脑等方式，切实解决城市规划、建设、交通、金融管理等重点领域的人才紧缺问题，积极培养和选拔乡土人才。要充分发挥人才作用，探索人才服务发展模式，完善人才激励机制，以最好的服务、最优的环境聚集最广泛的人才、吸引最优秀的人才、留住最需要的人才。</w:t>
      </w:r>
    </w:p>
    <w:p>
      <w:pPr>
        <w:ind w:left="0" w:right="0" w:firstLine="560"/>
        <w:spacing w:before="450" w:after="450" w:line="312" w:lineRule="auto"/>
      </w:pPr>
      <w:r>
        <w:rPr>
          <w:rFonts w:ascii="宋体" w:hAnsi="宋体" w:eastAsia="宋体" w:cs="宋体"/>
          <w:color w:val="000"/>
          <w:sz w:val="28"/>
          <w:szCs w:val="28"/>
        </w:rPr>
        <w:t xml:space="preserve">　　三要抓基层强基础。中组部将今年确定为“基层组织建设年”，其目的是为了进一步强化基层基础。可以说加强基层基础建设，是加强和创新社会管理的需要，也是维护基层稳定的需要，更是助推开化跨越发展的需要。根据开化实际，下步我们在抓基层组织建设中，要按照构建城乡统筹社区党建工作新格局的要求，结合社会管理创新，重点抓好三方面工作。一是推进社区“三化”。不断创新基层党建模式，探索以农村社区专职化、信息化、规范化为重点的区域化党建，确保村级组织设置改革工作继续走在全市前列。二是积极推进村社融合。在今年“三分三改”基本完成的基础上，明年年底村级组织换届选举将以社区组织作为换届的主要对象，村将完全转变成为经济组织，社区将成为基层社会自治机构，真正实现镇与社区两级管理，这项工作我们也要力争走在全市前列。今年，我们要提前启动“社融居”试点工作，切实为明年这项工作的开展探明道路、打好基础。三是创出党建品牌。去年，在全国组织工作满意度调查中，我县取得了全省第一的优异成绩，今年一定要在去年基础上抓好巩固提升，切实以优异成绩迎接党的胜利召开。同时，要积极探索“党建带侨建”的工作路子，继续深化“两新”党建工作，努力打造一批富有开化特色的“两新”党建精品。</w:t>
      </w:r>
    </w:p>
    <w:p>
      <w:pPr>
        <w:ind w:left="0" w:right="0" w:firstLine="560"/>
        <w:spacing w:before="450" w:after="450" w:line="312" w:lineRule="auto"/>
      </w:pPr>
      <w:r>
        <w:rPr>
          <w:rFonts w:ascii="宋体" w:hAnsi="宋体" w:eastAsia="宋体" w:cs="宋体"/>
          <w:color w:val="000"/>
          <w:sz w:val="28"/>
          <w:szCs w:val="28"/>
        </w:rPr>
        <w:t xml:space="preserve">&gt;　　三、纪检工作要突出标本兼治，为建设“三生融合?幸福开化”营造风清气正的良好环境</w:t>
      </w:r>
    </w:p>
    <w:p>
      <w:pPr>
        <w:ind w:left="0" w:right="0" w:firstLine="560"/>
        <w:spacing w:before="450" w:after="450" w:line="312" w:lineRule="auto"/>
      </w:pPr>
      <w:r>
        <w:rPr>
          <w:rFonts w:ascii="宋体" w:hAnsi="宋体" w:eastAsia="宋体" w:cs="宋体"/>
          <w:color w:val="000"/>
          <w:sz w:val="28"/>
          <w:szCs w:val="28"/>
        </w:rPr>
        <w:t xml:space="preserve">　　纪检工作是加强党的执政能力建设的重要内容，事关民心向背、事业成败。在这里，我对纪委工作也提几点要求，就是要紧紧围绕“政通开化、绩效开化、廉洁开化”目标，着力抓好机关效能和作风建设，加强反腐倡廉建设，为转型发展提供有力的纪律和作风保障。</w:t>
      </w:r>
    </w:p>
    <w:p>
      <w:pPr>
        <w:ind w:left="0" w:right="0" w:firstLine="560"/>
        <w:spacing w:before="450" w:after="450" w:line="312" w:lineRule="auto"/>
      </w:pPr>
      <w:r>
        <w:rPr>
          <w:rFonts w:ascii="宋体" w:hAnsi="宋体" w:eastAsia="宋体" w:cs="宋体"/>
          <w:color w:val="000"/>
          <w:sz w:val="28"/>
          <w:szCs w:val="28"/>
        </w:rPr>
        <w:t xml:space="preserve">　　一要深化作风建设。重点要抓好三件事：一是抓好行政执行力建设。要以“进村入企”大联系、大走访活动”、“破难攻坚大行动”等专项活动为抓手，进一步加大治庸治懒力度，切实解决工作不实、干劲不足、落实不力、管理不严等问题，确保县委、县政府重大决策的贯彻落实和重点项目的全面推进。二是优化审批流程。以县行政审批服务中心整体搬迁为契机，推进“两集中、两到位”工作，争取年底前进驻县行政审批服务中心的单位、事项均达到90%以上，促进行政审批提速提效。三是强化便民服务。要本着“能放则放”的原则，最大限度地下放事权，凡是与群众生产生活密切相关的审批和服务事项，全部纳入乡镇和社区便民服务中心办事大厅办理，乡镇和社区无权限办理的也要实行代办制，并逐步完善网络审批平台。二要强化源头治理。进一步强化对权力运行的制约监督，加大对重大决策、重要干部任免、重大项目安排和大额度资金管理使用等领域和环节的廉政风险防控力度;严格落实《关于进一步整治规范建设工程招投标市场的若干规定》，进一步净化工程建设招投标市场的秩序。同时，要加快推行政府投资建设项目代建制和前期办，强化政府投资建设项目法人责任制;开展鉴证类中介机构专项清理规范工作，严格市场准入与清出制度。此外，要着重解决群众普遍关注和反映强烈的热点问题，继续加强对教育收费、医疗服务、农民减负、企业减负等方面政策落实情况的监督检查，坚决纠正部门和行业不正之风。三要深化反腐倡廉工作。加强领导干部廉洁自律建设，逐步稳妥推进“三公”改革，严格“三公”经费预算管理，推进“三公”经费公开，推行职务消费公务卡结算制度，积极稳妥推进公务用车制度改革，实行公务接待总额控制、明细公开和部门联控制度，开展“阳光工资”政策执行情况专项检查及在编不在岗人员清理整治活动，保持党员干部作风纯洁和清正廉洁。推进农村党风廉政建设，抓好专项治理工作，着力在健全长效机制上下功夫，全面推行村务上网公开制度，规范村监会组织建设，充分发挥监管作用。</w:t>
      </w:r>
    </w:p>
    <w:p>
      <w:pPr>
        <w:ind w:left="0" w:right="0" w:firstLine="560"/>
        <w:spacing w:before="450" w:after="450" w:line="312" w:lineRule="auto"/>
      </w:pPr>
      <w:r>
        <w:rPr>
          <w:rFonts w:ascii="宋体" w:hAnsi="宋体" w:eastAsia="宋体" w:cs="宋体"/>
          <w:color w:val="000"/>
          <w:sz w:val="28"/>
          <w:szCs w:val="28"/>
        </w:rPr>
        <w:t xml:space="preserve">&gt;　　四、统战工作要突出凝心聚力，切实为建设“三生融合?幸福开化”凝聚合谋共为的力量</w:t>
      </w:r>
    </w:p>
    <w:p>
      <w:pPr>
        <w:ind w:left="0" w:right="0" w:firstLine="560"/>
        <w:spacing w:before="450" w:after="450" w:line="312" w:lineRule="auto"/>
      </w:pPr>
      <w:r>
        <w:rPr>
          <w:rFonts w:ascii="宋体" w:hAnsi="宋体" w:eastAsia="宋体" w:cs="宋体"/>
          <w:color w:val="000"/>
          <w:sz w:val="28"/>
          <w:szCs w:val="28"/>
        </w:rPr>
        <w:t xml:space="preserve">　　统一战线始终是我们党开展工作、团结人民、凝聚力量、夺取胜利的重要法宝。全县统一战线务必要紧紧围绕大团结、大联合的主题，继续发挥好自身优势，踩准节拍点、唱好合奏曲，在助推开化发展中再立新功。</w:t>
      </w:r>
    </w:p>
    <w:p>
      <w:pPr>
        <w:ind w:left="0" w:right="0" w:firstLine="560"/>
        <w:spacing w:before="450" w:after="450" w:line="312" w:lineRule="auto"/>
      </w:pPr>
      <w:r>
        <w:rPr>
          <w:rFonts w:ascii="宋体" w:hAnsi="宋体" w:eastAsia="宋体" w:cs="宋体"/>
          <w:color w:val="000"/>
          <w:sz w:val="28"/>
          <w:szCs w:val="28"/>
        </w:rPr>
        <w:t xml:space="preserve">　　一要发挥人才荟萃优势，多谋跨越之策。统一战线是“人才库”、“智囊团”，要充分引导和支持工商联和无党派人士，紧紧围绕建设宜游宜居生态县中的重点工作、热点现象、难点问题，紧紧围绕建设“三生融合?幸福开化”的发展目标、战略举措、重大项目，深入调查研究、广泛咨询论证，多献务实之策、多建可用之方、多立科学之论，积极探索跨越发展的新思路、新途径，为县委、县政府科学决策提供重要参考。</w:t>
      </w:r>
    </w:p>
    <w:p>
      <w:pPr>
        <w:ind w:left="0" w:right="0" w:firstLine="560"/>
        <w:spacing w:before="450" w:after="450" w:line="312" w:lineRule="auto"/>
      </w:pPr>
      <w:r>
        <w:rPr>
          <w:rFonts w:ascii="宋体" w:hAnsi="宋体" w:eastAsia="宋体" w:cs="宋体"/>
          <w:color w:val="000"/>
          <w:sz w:val="28"/>
          <w:szCs w:val="28"/>
        </w:rPr>
        <w:t xml:space="preserve">　　二要发挥联系广泛优势，多做发展之事。统一战线联系广泛、朋友众多，要充分挖掘和培育各种有效资源，为争资引项、引智聚才穿针引线、铺路搭桥。要做深做足借力发展文章，特别是在华侨方面，要充分发挥统一战线内联外引的作用，以实施“回归工程”为载体，千方百计牵线搭桥，进一步强化联络平台、服务平台、项目平台和资本运作平台的建设，积极动员他们回乡投资创业。同时，要积极做好侨台服务工作，切实为侨台胞及眷属解决一些实际问题，多办实事、好事，尽力争取他们的支持，推动开化发展。</w:t>
      </w:r>
    </w:p>
    <w:p>
      <w:pPr>
        <w:ind w:left="0" w:right="0" w:firstLine="560"/>
        <w:spacing w:before="450" w:after="450" w:line="312" w:lineRule="auto"/>
      </w:pPr>
      <w:r>
        <w:rPr>
          <w:rFonts w:ascii="宋体" w:hAnsi="宋体" w:eastAsia="宋体" w:cs="宋体"/>
          <w:color w:val="000"/>
          <w:sz w:val="28"/>
          <w:szCs w:val="28"/>
        </w:rPr>
        <w:t xml:space="preserve">　　三要发挥团结聚合优势，多出和谐之力。要充分发挥统一战线协调关系、化解矛盾，凝心聚力、增进团结的职能，在联商联侨“两联系”活动中牵头抓总，广泛开展光彩扶贫活动，落实少数民族地区发展政策，协助党和政府做好稳人心、得人心、暖人心、聚人心的好事、实事。(这里有件事我再强调一下，上个月，省委统战部汤加黎部长来开化开展“进村入企”活动时，他和陈作荣部长都已经承诺：在省市光彩基金中给开化800—1000万的支持，请统战部门做好对接，抓紧研究扶持发展的方向。)同时，在民族宗教工作方面，我们要坚持依法管理宗教事务，规范民间信仰活动，确保全县宗教领域的和谐稳定。</w:t>
      </w:r>
    </w:p>
    <w:p>
      <w:pPr>
        <w:ind w:left="0" w:right="0" w:firstLine="560"/>
        <w:spacing w:before="450" w:after="450" w:line="312" w:lineRule="auto"/>
      </w:pPr>
      <w:r>
        <w:rPr>
          <w:rFonts w:ascii="宋体" w:hAnsi="宋体" w:eastAsia="宋体" w:cs="宋体"/>
          <w:color w:val="000"/>
          <w:sz w:val="28"/>
          <w:szCs w:val="28"/>
        </w:rPr>
        <w:t xml:space="preserve">&gt;　　五、机关党建工作要突出创先争优，为建设“三生融合?幸福开化”构筑坚强有力的战斗堡垒</w:t>
      </w:r>
    </w:p>
    <w:p>
      <w:pPr>
        <w:ind w:left="0" w:right="0" w:firstLine="560"/>
        <w:spacing w:before="450" w:after="450" w:line="312" w:lineRule="auto"/>
      </w:pPr>
      <w:r>
        <w:rPr>
          <w:rFonts w:ascii="宋体" w:hAnsi="宋体" w:eastAsia="宋体" w:cs="宋体"/>
          <w:color w:val="000"/>
          <w:sz w:val="28"/>
          <w:szCs w:val="28"/>
        </w:rPr>
        <w:t xml:space="preserve">　　今年，我党将隆重召开党的，做好今年的机关党建工作，具有十分重要的现实意义。各级党组织要以优化软环境、提升执行力为重点，着力“五型机关”创建和即办制的落实，进一步深化创先争优活动，不断提升机关党建工作水平。</w:t>
      </w:r>
    </w:p>
    <w:p>
      <w:pPr>
        <w:ind w:left="0" w:right="0" w:firstLine="560"/>
        <w:spacing w:before="450" w:after="450" w:line="312" w:lineRule="auto"/>
      </w:pPr>
      <w:r>
        <w:rPr>
          <w:rFonts w:ascii="宋体" w:hAnsi="宋体" w:eastAsia="宋体" w:cs="宋体"/>
          <w:color w:val="000"/>
          <w:sz w:val="28"/>
          <w:szCs w:val="28"/>
        </w:rPr>
        <w:t xml:space="preserve">　　一要深化“五型”机关创建、即办制落实。开展“五型”机关创建活动是机关作风效能建设的总抓手，是推进政府转型的有效载体。要突出建设机关先进文化、塑造机关核心价值观，突出“强责治庸”深化责任型机关建设，突出机关服务品牌创建深化服务型机关建设，突出注重学用转化深化学习型党组织建设等五个方面，使每个机关人员都发挥各自职能作用，切实推进中心工作。同时，要以深化和完善即办制为抓手，进一步提升职能部门的执行力和办事效率。</w:t>
      </w:r>
    </w:p>
    <w:p>
      <w:pPr>
        <w:ind w:left="0" w:right="0" w:firstLine="560"/>
        <w:spacing w:before="450" w:after="450" w:line="312" w:lineRule="auto"/>
      </w:pPr>
      <w:r>
        <w:rPr>
          <w:rFonts w:ascii="宋体" w:hAnsi="宋体" w:eastAsia="宋体" w:cs="宋体"/>
          <w:color w:val="000"/>
          <w:sz w:val="28"/>
          <w:szCs w:val="28"/>
        </w:rPr>
        <w:t xml:space="preserve">　　二要深化创先争优活动。要结合县机关“互学互比”活动，以“十大项目”为抓手，引导机关党组织和广大党员干部紧紧围绕加快转变经济发展方式创先争优，围绕保障改善民生创先争优，围绕解决群众反映强烈和影响社会稳定的突出问题创先争优，通过工作创先争优推动发展进位争先。同时，要以“创先争优、服务基层”为主线，重点抓好服务行业窗口单位和基层一线党员干部的承诺践诺活动，推动创先争优、服务群众常态化、长效化。</w:t>
      </w:r>
    </w:p>
    <w:p>
      <w:pPr>
        <w:ind w:left="0" w:right="0" w:firstLine="560"/>
        <w:spacing w:before="450" w:after="450" w:line="312" w:lineRule="auto"/>
      </w:pPr>
      <w:r>
        <w:rPr>
          <w:rFonts w:ascii="宋体" w:hAnsi="宋体" w:eastAsia="宋体" w:cs="宋体"/>
          <w:color w:val="000"/>
          <w:sz w:val="28"/>
          <w:szCs w:val="28"/>
        </w:rPr>
        <w:t xml:space="preserve">　　以上是我讲的五点意见，借此机会，我再强调一下当前的几项重点工作：</w:t>
      </w:r>
    </w:p>
    <w:p>
      <w:pPr>
        <w:ind w:left="0" w:right="0" w:firstLine="560"/>
        <w:spacing w:before="450" w:after="450" w:line="312" w:lineRule="auto"/>
      </w:pPr>
      <w:r>
        <w:rPr>
          <w:rFonts w:ascii="宋体" w:hAnsi="宋体" w:eastAsia="宋体" w:cs="宋体"/>
          <w:color w:val="000"/>
          <w:sz w:val="28"/>
          <w:szCs w:val="28"/>
        </w:rPr>
        <w:t xml:space="preserve">　　1。关于投资工作。1-2月份，全县限额以上固定资产完成投资1。67亿元，完成率为4。21%;计划新开工的51个限额以上项目，也只有7个开工。从统计数据上分析，完成得很不理想、形势也不容乐观。今天的《温州日报》通报了全市固定资产投资排名情况，1至2月份，我县的固定资产投资率为29。7%，全市排名第六位;我县中心镇固定资产投资进入全市前十位的有巨屿镇、玉壶镇、南田镇和百丈?t镇，其中巨屿镇以投资额5786万元、投资率98。7%，名列全市第一;而作为我县固定资产投资主阵地的开化大?n城市新区在全市25个都市型功能区排名中只排在22位，投资额只有2388万元，投资率只有10。5%。因此，我们一定要紧抓任务落实、紧盯项目建设，千方百计抓好投资。</w:t>
      </w:r>
    </w:p>
    <w:p>
      <w:pPr>
        <w:ind w:left="0" w:right="0" w:firstLine="560"/>
        <w:spacing w:before="450" w:after="450" w:line="312" w:lineRule="auto"/>
      </w:pPr>
      <w:r>
        <w:rPr>
          <w:rFonts w:ascii="宋体" w:hAnsi="宋体" w:eastAsia="宋体" w:cs="宋体"/>
          <w:color w:val="000"/>
          <w:sz w:val="28"/>
          <w:szCs w:val="28"/>
        </w:rPr>
        <w:t xml:space="preserve">　　2。关于“三分三改”工作。从目前工作开展情况来看，还存在进展速度不快、工作不平衡等问题。全县有157个行政村完成了“地改、股改”工作，比去年12月底增加21个村，两个多月只增长5。5个百分点，巨屿、西坑、周山等3个乡镇已经全部完成，而有些乡镇不是很理想。这项工作我已经多次强调，上周五在全市三级干部大会上也进行了表态，请相关部门和乡镇务必抓紧抓好。</w:t>
      </w:r>
    </w:p>
    <w:p>
      <w:pPr>
        <w:ind w:left="0" w:right="0" w:firstLine="560"/>
        <w:spacing w:before="450" w:after="450" w:line="312" w:lineRule="auto"/>
      </w:pPr>
      <w:r>
        <w:rPr>
          <w:rFonts w:ascii="宋体" w:hAnsi="宋体" w:eastAsia="宋体" w:cs="宋体"/>
          <w:color w:val="000"/>
          <w:sz w:val="28"/>
          <w:szCs w:val="28"/>
        </w:rPr>
        <w:t xml:space="preserve">　　3。关于“进村入企”和破难攻坚行动。这两项活动省市非常重视，最近到开化调研指导工作的省市领导也比较多。当前，重点要将这两项活动有机结合，对梳理出来的难点问题，实行专人负责、逐项落实、限时破解，真正解决一些基层迫切的难题，落实一些企业欢迎的举措，办理一些群众满意的实事。</w:t>
      </w:r>
    </w:p>
    <w:p>
      <w:pPr>
        <w:ind w:left="0" w:right="0" w:firstLine="560"/>
        <w:spacing w:before="450" w:after="450" w:line="312" w:lineRule="auto"/>
      </w:pPr>
      <w:r>
        <w:rPr>
          <w:rFonts w:ascii="宋体" w:hAnsi="宋体" w:eastAsia="宋体" w:cs="宋体"/>
          <w:color w:val="000"/>
          <w:sz w:val="28"/>
          <w:szCs w:val="28"/>
        </w:rPr>
        <w:t xml:space="preserve">　　4。关于稳定工作。全国“两会”期间，开化有9批12人次进京上访，其中南田镇就有4批，总的进京人次在温州市排在中游，信访压力还是比较大。10月份要召开，稳定形势依然严峻。对于稳定工作，还是那句话：“管好自己的门，管住自己的人。”</w:t>
      </w:r>
    </w:p>
    <w:p>
      <w:pPr>
        <w:ind w:left="0" w:right="0" w:firstLine="560"/>
        <w:spacing w:before="450" w:after="450" w:line="312" w:lineRule="auto"/>
      </w:pPr>
      <w:r>
        <w:rPr>
          <w:rFonts w:ascii="宋体" w:hAnsi="宋体" w:eastAsia="宋体" w:cs="宋体"/>
          <w:color w:val="000"/>
          <w:sz w:val="28"/>
          <w:szCs w:val="28"/>
        </w:rPr>
        <w:t xml:space="preserve">　　同志们，做好党建工作，事关全局，责任重大。我们一定要以高度的政治责任感和创先争优的激情，脚踏实地、开拓进取，真抓实干、务求实效，努力开创我县党建工作新局面，以优异成绩迎接党的胜利召开，为加快转型发展、建设“三生融合?幸福开化”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2025-05-01T23:40:57+08:00</dcterms:created>
  <dcterms:modified xsi:type="dcterms:W3CDTF">2025-05-01T23:40:57+08:00</dcterms:modified>
</cp:coreProperties>
</file>

<file path=docProps/custom.xml><?xml version="1.0" encoding="utf-8"?>
<Properties xmlns="http://schemas.openxmlformats.org/officeDocument/2006/custom-properties" xmlns:vt="http://schemas.openxmlformats.org/officeDocument/2006/docPropsVTypes"/>
</file>