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五四青年节演讲稿征文七篇</w:t>
      </w:r>
      <w:bookmarkEnd w:id="1"/>
    </w:p>
    <w:p>
      <w:pPr>
        <w:jc w:val="center"/>
        <w:spacing w:before="0" w:after="450"/>
      </w:pPr>
      <w:r>
        <w:rPr>
          <w:rFonts w:ascii="Arial" w:hAnsi="Arial" w:eastAsia="Arial" w:cs="Arial"/>
          <w:color w:val="999999"/>
          <w:sz w:val="20"/>
          <w:szCs w:val="20"/>
        </w:rPr>
        <w:t xml:space="preserve">来源：网络  作者：青灯古佛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五四青年节演讲稿征文七篇演讲者根据几条原则性的提纲进行演讲，比较灵活，便于临场发挥，真实感强，又具有照读式演讲和背诵式演讲的长处。下面是小编给大家整理的关于五四青年节演讲稿征文七篇，欢迎大家来阅读。五四青年节演讲稿征文1大家好!有人说，青春...</w:t>
      </w:r>
    </w:p>
    <w:p>
      <w:pPr>
        <w:ind w:left="0" w:right="0" w:firstLine="560"/>
        <w:spacing w:before="450" w:after="450" w:line="312" w:lineRule="auto"/>
      </w:pPr>
      <w:r>
        <w:rPr>
          <w:rFonts w:ascii="宋体" w:hAnsi="宋体" w:eastAsia="宋体" w:cs="宋体"/>
          <w:color w:val="000"/>
          <w:sz w:val="28"/>
          <w:szCs w:val="28"/>
        </w:rPr>
        <w:t xml:space="preserve">五四青年节演讲稿征文七篇</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演讲者根据几条原则性的提纲进行演讲，比较灵活，便于临场发挥，真实感强，又具有照读式演讲和背诵式演讲的长处。下面是小编给大家整理的关于五四青年节演讲稿征文七篇，欢迎大家来阅读。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五四青年节演讲稿征文1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103年前，为了驱逐黑暗、争取光明，为了祖国的独立和富强，一群意气风发的青年用热血和生命谱写了一曲最壮丽的青春之歌，绘就了一幅最宏伟的青春图画。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总是感慨万分。苏北大地，是一片美丽而神奇的土地，我们盐阜地乡也曾在中国革命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_，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五四青年节演讲稿征文2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我是__班的___，今天我演讲的题目是《弘扬五四精神，做一名守纪律讲道德的中学生》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五四青年节演讲稿征文3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今天我们又迎来了一年一度的“五四”青年节。在20_年里，我们将更加你努力的响应五四精神的号召，青春给力，用年轻人的满腔热血，回报公司，回报社会!。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伟人也从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五四青年节演讲稿征文4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103年前的五月四日，3000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转眼__年已逝，但弘扬“五四”精神对于我们这些当代大学生而言仍具有十分重要的意义。</w:t>
      </w:r>
    </w:p>
    <w:p>
      <w:pPr>
        <w:ind w:left="0" w:right="0" w:firstLine="560"/>
        <w:spacing w:before="450" w:after="450" w:line="312" w:lineRule="auto"/>
      </w:pPr>
      <w:r>
        <w:rPr>
          <w:rFonts w:ascii="宋体" w:hAnsi="宋体" w:eastAsia="宋体" w:cs="宋体"/>
          <w:color w:val="000"/>
          <w:sz w:val="28"/>
          <w:szCs w:val="28"/>
        </w:rPr>
        <w:t xml:space="preserve">青年是民族的希望、国家的未来!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然而培根曾经说过：“青春是易逝的，你挥霍它，时间也会抛弃你。”作为新世纪的青年，是我们最先触碰时代的前沿，也是我们，心跳牵动着民族的脉搏。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五四青年节演讲稿征文5</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五四青年节演讲稿征文6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我是__班的___。今天，我演讲的题目是：《弘扬五四精神》。</w:t>
      </w:r>
    </w:p>
    <w:p>
      <w:pPr>
        <w:ind w:left="0" w:right="0" w:firstLine="560"/>
        <w:spacing w:before="450" w:after="450" w:line="312" w:lineRule="auto"/>
      </w:pPr>
      <w:r>
        <w:rPr>
          <w:rFonts w:ascii="宋体" w:hAnsi="宋体" w:eastAsia="宋体" w:cs="宋体"/>
          <w:color w:val="000"/>
          <w:sz w:val="28"/>
          <w:szCs w:val="28"/>
        </w:rPr>
        <w:t xml:space="preserve">1919年，中国人民眼巴巴企望的巴黎和会并未带来预想中的“公理”，郁积已久的亡国之忧、救国之情骤然化作海啸山鸣的五四运动，青年知识分子成为洪流中的先锋。</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在五四运动中，爱国主义是最深厚的精神底蕴。__多年前“外争国权，内惩国贼”的怒吼已然淡去，但“振兴中华”的青春壮歌却一脉相传，回响不绝。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__多年来，“爱国、进步、科学、民主”的五四精神，薪火相传，历久弥新，将五四铸成一枚徽章，戴在所有挺立时代潮头的中国青年的胸前。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作为一名高中生，就是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然而现实生活中，我们每个人都很容易失去自我，因为诱惑太多。也许我们每个人都应该问问自己“我是谁，我在干什么?”在做任何事情以前，应该先定定方向。这就好象航海远行的人，必先定个目的地，中途的指针，总是指着这个方向走，才能有达到那目的地的一天。</w:t>
      </w:r>
    </w:p>
    <w:p>
      <w:pPr>
        <w:ind w:left="0" w:right="0" w:firstLine="560"/>
        <w:spacing w:before="450" w:after="450" w:line="312" w:lineRule="auto"/>
      </w:pPr>
      <w:r>
        <w:rPr>
          <w:rFonts w:ascii="宋体" w:hAnsi="宋体" w:eastAsia="宋体" w:cs="宋体"/>
          <w:color w:val="000"/>
          <w:sz w:val="28"/>
          <w:szCs w:val="28"/>
        </w:rPr>
        <w:t xml:space="preserve">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五四青年节演讲稿征文7</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四月的芳菲悄然落尽，不知道是不是为五月这个悲壮的日子默哀呢?令万紫千红为之动容的五四，再次到来。今天，我怀着无比崇敬的心情，向20__年，发动那场起义的五四烈士，为造就了我们如今美好生活的英雄致以最崇高的敬意。</w:t>
      </w:r>
    </w:p>
    <w:p>
      <w:pPr>
        <w:ind w:left="0" w:right="0" w:firstLine="560"/>
        <w:spacing w:before="450" w:after="450" w:line="312" w:lineRule="auto"/>
      </w:pPr>
      <w:r>
        <w:rPr>
          <w:rFonts w:ascii="宋体" w:hAnsi="宋体" w:eastAsia="宋体" w:cs="宋体"/>
          <w:color w:val="000"/>
          <w:sz w:val="28"/>
          <w:szCs w:val="28"/>
        </w:rPr>
        <w:t xml:space="preserve">纵使光阴荏冉，纵使白驹过隙，但历史不会忘记，不会忘记那一年，那群铮铮铁骨的年轻人，在怎样的迫害中挺身而出。人们不会忘记，那群抛妻弃子的工人们，用怎么样的勇气维护那一片名为祖国的土地。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我们遗憾，英雄无名。可又有什么好遗憾的呢?谈起他们的时候，谁能不骄傲的说一句：这，就是我们中华儿女!</w:t>
      </w:r>
    </w:p>
    <w:p>
      <w:pPr>
        <w:ind w:left="0" w:right="0" w:firstLine="560"/>
        <w:spacing w:before="450" w:after="450" w:line="312" w:lineRule="auto"/>
      </w:pPr>
      <w:r>
        <w:rPr>
          <w:rFonts w:ascii="宋体" w:hAnsi="宋体" w:eastAsia="宋体" w:cs="宋体"/>
          <w:color w:val="000"/>
          <w:sz w:val="28"/>
          <w:szCs w:val="28"/>
        </w:rPr>
        <w:t xml:space="preserve">五四运动早起远去，五四精神却将永存。我们新一代大学生，应该担负，不，是必须担负起将五四精神传承并发扬下去的责任。我们必须脚踏实地，努力学习专业知识，完善自身文化建设。要知道，当今时代，文化和发展才是真正的主题。国家竞争都是综合国力的竞争。文化，作为一种软实力，是综合国力的重要组成部分。现在的我们，幸福的我们，不再流血牺牲的我们，有什么理由不学好文化知识，报效祖国，回馈社会呢?</w:t>
      </w:r>
    </w:p>
    <w:p>
      <w:pPr>
        <w:ind w:left="0" w:right="0" w:firstLine="560"/>
        <w:spacing w:before="450" w:after="450" w:line="312" w:lineRule="auto"/>
      </w:pPr>
      <w:r>
        <w:rPr>
          <w:rFonts w:ascii="宋体" w:hAnsi="宋体" w:eastAsia="宋体" w:cs="宋体"/>
          <w:color w:val="000"/>
          <w:sz w:val="28"/>
          <w:szCs w:val="28"/>
        </w:rPr>
        <w:t xml:space="preserve">那些在国家危难关头奋不顾身的英雄们，那些被贴上永垂不朽标签的英雄们。你们为我们洒下的热血，我们依旧感受的到它的温热。你们为我们流下的汗水我们依旧闻的到它的苦涩。最后，我想说，我也只能说：我，再次向你们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五四青年节演讲稿征文七篇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2025-05-07T10:30:41+08:00</dcterms:created>
  <dcterms:modified xsi:type="dcterms:W3CDTF">2025-05-07T10:30:41+08:00</dcterms:modified>
</cp:coreProperties>
</file>

<file path=docProps/custom.xml><?xml version="1.0" encoding="utf-8"?>
<Properties xmlns="http://schemas.openxmlformats.org/officeDocument/2006/custom-properties" xmlns:vt="http://schemas.openxmlformats.org/officeDocument/2006/docPropsVTypes"/>
</file>