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关于共青团学党史强信念跟党发言稿【六篇】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以下是为大家整理的关于共青团学党史强信念跟党发言稿的文章6篇 ,欢迎品鉴！第1篇: 共青团学党史强信念跟党发言稿　　“中国共产党人的初心和使命，就是...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以下是为大家整理的关于共青团学党史强信念跟党发言稿的文章6篇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习近平总书记在党的十九大报告中，一语道出了世界最大政党根深叶茂蓬勃壮大的力量源泉。在烽火连天的革命岁月热火朝天的建设年代波澜壮阔的改革时期，这颗不变的初心是团结凝结共产党人接续奋斗的精神密码，也是我们党不断从胜利走向新的胜利的成功之匙。</w:t>
      </w:r>
    </w:p>
    <w:p>
      <w:pPr>
        <w:ind w:left="0" w:right="0" w:firstLine="560"/>
        <w:spacing w:before="450" w:after="450" w:line="312" w:lineRule="auto"/>
      </w:pPr>
      <w:r>
        <w:rPr>
          <w:rFonts w:ascii="宋体" w:hAnsi="宋体" w:eastAsia="宋体" w:cs="宋体"/>
          <w:color w:val="000"/>
          <w:sz w:val="28"/>
          <w:szCs w:val="28"/>
        </w:rPr>
        <w:t xml:space="preserve">　　党的十九大报告指出：悟初心，方得始终。中国共产党人的初心和使命，就是为中国人民谋幸福，为中华民族谋复兴。这个初心和使命是激励中国共产党人不断前进的根本动力。全党同志一定要永恒与人民同呼吸共命运心连心，永恒把人民对美好生活的憧憬作为奋斗目标，以永不懈怠的精神状态和一往无前的奋斗姿态，继续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　　新时代的今天，党员干部要有担当有作为。一名党员是否具有担当精神，是否能够忠诚履责尽心尽责勇于担责，影响着党和国家的发展。惟独将正确树立担当意识，并赋予行动，才干体现了共产党人先进性和清纯性的重要方面。党员干部更要锤炼坚毅党性坚守职业良知敢于担当勇于负责，在新时代有着更高的标准和要求。</w:t>
      </w:r>
    </w:p>
    <w:p>
      <w:pPr>
        <w:ind w:left="0" w:right="0" w:firstLine="560"/>
        <w:spacing w:before="450" w:after="450" w:line="312" w:lineRule="auto"/>
      </w:pPr>
      <w:r>
        <w:rPr>
          <w:rFonts w:ascii="宋体" w:hAnsi="宋体" w:eastAsia="宋体" w:cs="宋体"/>
          <w:color w:val="000"/>
          <w:sz w:val="28"/>
          <w:szCs w:val="28"/>
        </w:rPr>
        <w:t xml:space="preserve">　　新时代的今天，党员干部要务实。务实是党员干部干好工作的基本，不能好高骛远，将目标定得很高，而不作为。要切合实际，敢于担当，才干将工作干好。党员干部具备心忧天下心中有梦心中有“道”视人民利益大于天的宽阔胸怀和气度。悟初心，守初心，作为一名党员一名领导干部，我们的初心是明确职责所在，奋发有为，让工作出彩，让党放心，让人民喝彩。</w:t>
      </w:r>
    </w:p>
    <w:p>
      <w:pPr>
        <w:ind w:left="0" w:right="0" w:firstLine="560"/>
        <w:spacing w:before="450" w:after="450" w:line="312" w:lineRule="auto"/>
      </w:pPr>
      <w:r>
        <w:rPr>
          <w:rFonts w:ascii="宋体" w:hAnsi="宋体" w:eastAsia="宋体" w:cs="宋体"/>
          <w:color w:val="000"/>
          <w:sz w:val="28"/>
          <w:szCs w:val="28"/>
        </w:rPr>
        <w:t xml:space="preserve">　　新时代的今天，党员干部要有梦想。新时代有位外籍作家曾说过一句话：我们走得太久，忘记了为什么而出发。人们追求梦想的道路是艰苦而漫长的，在人生不断选择不断拥有不断失去的过程中，坚守最初的那份本真那丝情怀那个梦想会变得非常不易。而“悟初心，守初心”，正是对全党全国的一个鞭策与警醒，要求我们每个人都要积极地承担自己的责任，尽心竭力做好每一件事，惟独这样，社会才会进步。具体来说，要做到“想干事”“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　　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　　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　　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　　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　　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　　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　　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　　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　　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　　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如果党史是一本书。那这本书太小，装不下所有为中国发展作出贡献的人；这本书也太大，可以装下中国共产党奋斗的一百年。在这本书上，你随便一翻，手指划过的很可能就是一个人的一生。——题记</w:t>
      </w:r>
    </w:p>
    <w:p>
      <w:pPr>
        <w:ind w:left="0" w:right="0" w:firstLine="560"/>
        <w:spacing w:before="450" w:after="450" w:line="312" w:lineRule="auto"/>
      </w:pPr>
      <w:r>
        <w:rPr>
          <w:rFonts w:ascii="宋体" w:hAnsi="宋体" w:eastAsia="宋体" w:cs="宋体"/>
          <w:color w:val="000"/>
          <w:sz w:val="28"/>
          <w:szCs w:val="28"/>
        </w:rPr>
        <w:t xml:space="preserve">　　20_年，中国共产党成立100周年。回首100年的风雨历程，可以这样说，过去的一百年是我们党的为人民和世界不断奋斗的100年。“什么是共产党？共产党就是自己有一条被子，也要剪下半条给老百姓的人。”一位老人动情的说。事情的起因是这样的，三个女红军到老人家休息，在临走的时候三人把她们自己的棉被减下一半给老人。这就是半条棉被的故事。在新中国成立后，中国共产党更是把全心全意为人民服务作为党的宗旨，把人民是国家的主人作为党的根本原则，并坚持以人民为中心的发展思想，把增进民生福祉作为发展的根本目的。当然他们也没有只是说说罢了，他们说到做到了。</w:t>
      </w:r>
    </w:p>
    <w:p>
      <w:pPr>
        <w:ind w:left="0" w:right="0" w:firstLine="560"/>
        <w:spacing w:before="450" w:after="450" w:line="312" w:lineRule="auto"/>
      </w:pPr>
      <w:r>
        <w:rPr>
          <w:rFonts w:ascii="宋体" w:hAnsi="宋体" w:eastAsia="宋体" w:cs="宋体"/>
          <w:color w:val="000"/>
          <w:sz w:val="28"/>
          <w:szCs w:val="28"/>
        </w:rPr>
        <w:t xml:space="preserve">　　多年来，实施改革开放，我国的发展速度居世界第一。基本建设大规模开展，高科技领域（5G技术、人工智能）也取得了巨大进步，加大减贫力度，人民的生活已全面到达小康水平，正在为中国梦而奋斗。与此同时在国际上，中国打碎之前巍巍诺诺的鱼板上肉的印象，积极参与国际交往，发挥着负责任大国的作用，努力成为世间和平的建设者，全球发展的贡献者，国际秩序的维护者，同时和越来越多的国家建立了友好合作的外交关系，加强同发展中国家的团结与合作，构建人类命运共同体，在反对霸权主义，维护世界和平的事业中，付出了重要贡献。比如：在这次疫情中，中国迅速控制住中国的疫情，并像其它国家派出医疗队伍和医疗用品，分享抗击疫情的经验和智慧，中国在这次疫情中发挥了重要作用。</w:t>
      </w:r>
    </w:p>
    <w:p>
      <w:pPr>
        <w:ind w:left="0" w:right="0" w:firstLine="560"/>
        <w:spacing w:before="450" w:after="450" w:line="312" w:lineRule="auto"/>
      </w:pPr>
      <w:r>
        <w:rPr>
          <w:rFonts w:ascii="宋体" w:hAnsi="宋体" w:eastAsia="宋体" w:cs="宋体"/>
          <w:color w:val="000"/>
          <w:sz w:val="28"/>
          <w:szCs w:val="28"/>
        </w:rPr>
        <w:t xml:space="preserve">　　“党史让我们认识到是中国共产党成功拯救和发展壮大了中华民族；党史让我们认识到是伟大的党带领我们实现了从站起来、富起来到强起来的历史性跨越；党史让我们认识到没有共产党就没有新中国的革命信念。学党史、用党史、践党史让党史在每一个孩子心中生根发芽，一代一代传承下去，不忘初心，铭记党史，砥砺前行……</w:t>
      </w:r>
    </w:p>
    <w:p>
      <w:pPr>
        <w:ind w:left="0" w:right="0" w:firstLine="560"/>
        <w:spacing w:before="450" w:after="450" w:line="312" w:lineRule="auto"/>
      </w:pPr>
      <w:r>
        <w:rPr>
          <w:rFonts w:ascii="宋体" w:hAnsi="宋体" w:eastAsia="宋体" w:cs="宋体"/>
          <w:color w:val="000"/>
          <w:sz w:val="28"/>
          <w:szCs w:val="28"/>
        </w:rPr>
        <w:t xml:space="preserve">　　以昂扬姿态奋力开启全面建设社会主义现代化国家新征程，以优异成绩迎接100周年的考验”习主席在20_年2月20日在党史学习教育动员大会上的讲到。我们要勇敢地承担起世纪重托，我们要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2025-06-19T19:04:20+08:00</dcterms:created>
  <dcterms:modified xsi:type="dcterms:W3CDTF">2025-06-19T19:04:20+08:00</dcterms:modified>
</cp:coreProperties>
</file>

<file path=docProps/custom.xml><?xml version="1.0" encoding="utf-8"?>
<Properties xmlns="http://schemas.openxmlformats.org/officeDocument/2006/custom-properties" xmlns:vt="http://schemas.openxmlformats.org/officeDocument/2006/docPropsVTypes"/>
</file>