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202_年家长会学生代表发言稿</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20_年家长会学生代表发言稿范文我们在使用发言稿的场合越来越多了, 发言稿可以按照用途、性质等来划分，那你写讲话稿时总是无从下笔?下面是小编为大家整理的20_年家长会学生代表发言稿，希望能够帮助到大家!20_年家长会学生代表发言稿篇1尊敬的...</w:t>
      </w:r>
    </w:p>
    <w:p>
      <w:pPr>
        <w:ind w:left="0" w:right="0" w:firstLine="560"/>
        <w:spacing w:before="450" w:after="450" w:line="312" w:lineRule="auto"/>
      </w:pPr>
      <w:r>
        <w:rPr>
          <w:rFonts w:ascii="宋体" w:hAnsi="宋体" w:eastAsia="宋体" w:cs="宋体"/>
          <w:color w:val="000"/>
          <w:sz w:val="28"/>
          <w:szCs w:val="28"/>
        </w:rPr>
        <w:t xml:space="preserve">20_年家长会学生代表发言稿范文</w:t>
      </w:r>
    </w:p>
    <w:p>
      <w:pPr>
        <w:ind w:left="0" w:right="0" w:firstLine="560"/>
        <w:spacing w:before="450" w:after="450" w:line="312" w:lineRule="auto"/>
      </w:pPr>
      <w:r>
        <w:rPr>
          <w:rFonts w:ascii="宋体" w:hAnsi="宋体" w:eastAsia="宋体" w:cs="宋体"/>
          <w:color w:val="000"/>
          <w:sz w:val="28"/>
          <w:szCs w:val="28"/>
        </w:rPr>
        <w:t xml:space="preserve">我们在使用发言稿的场合越来越多了, 发言稿可以按照用途、性质等来划分，那你写讲话稿时总是无从下笔?下面是小编为大家整理的20_年家长会学生代表发言稿，希望能够帮助到大家!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妈妈。首先感谢老师给予我这么好的一次机会，让我站在这里和大家共同交流探讨孩子的成长教育话题，我感到十分荣幸。在此，我代表与会的家长们对各位老师的辛勤教育表示衷心的感谢！也同时感谢旗城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我叫杜，来自湖北省。我是大一新生，这学期刚从老家转来。暂时取得了一点成绩。在这里，我要感谢所有老师和学生的关心和帮助。希望能和大家分享一下我的读书心得。</w:t>
      </w:r>
    </w:p>
    <w:p>
      <w:pPr>
        <w:ind w:left="0" w:right="0" w:firstLine="560"/>
        <w:spacing w:before="450" w:after="450" w:line="312" w:lineRule="auto"/>
      </w:pPr>
      <w:r>
        <w:rPr>
          <w:rFonts w:ascii="宋体" w:hAnsi="宋体" w:eastAsia="宋体" w:cs="宋体"/>
          <w:color w:val="000"/>
          <w:sz w:val="28"/>
          <w:szCs w:val="28"/>
        </w:rPr>
        <w:t xml:space="preserve">第一，学习一定要有目的，有计划。拿破仑说：“不想当将军的士兵不是好士兵。”同样，学习也是真理。没有目标，学习会很迷茫；如果没有计划，学习就会懈怠。我觉得首先要根据自己的实际来定一个目标。然后制定每天的\'学习计划表，每次月考结束后，根据成绩的变化进行适当的调整。如果无法实施，请家长帮忙监督。当然最后的结果肯定是自我克制。</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是学习，学习自然充满了困难和竞争。今年刚从老家过来。对于我来说，学习的紧箍咒一点也没有松懈：除了学习现有的课，还要补上高一高二最后三个学期的理科和历史课，因为家乡的理科和历史都是辅修科目，根本不用考。学习虽然很累，但是苦中有甜。此刻的成就，让我如释重负。是的，“不经历风雨怎么会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第三，学习要高效。这是我最近深有体会的一次经历。与小学相比，初中在科目数量和作业量上有显著差异。如果今天的作业不能</w:t>
      </w:r>
    </w:p>
    <w:p>
      <w:pPr>
        <w:ind w:left="0" w:right="0" w:firstLine="560"/>
        <w:spacing w:before="450" w:after="450" w:line="312" w:lineRule="auto"/>
      </w:pPr>
      <w:r>
        <w:rPr>
          <w:rFonts w:ascii="宋体" w:hAnsi="宋体" w:eastAsia="宋体" w:cs="宋体"/>
          <w:color w:val="000"/>
          <w:sz w:val="28"/>
          <w:szCs w:val="28"/>
        </w:rPr>
        <w:t xml:space="preserve">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3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20_年家长会学生代表发言稿篇5</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w:t>
      </w:r>
    </w:p>
    <w:p>
      <w:pPr>
        <w:ind w:left="0" w:right="0" w:firstLine="560"/>
        <w:spacing w:before="450" w:after="450" w:line="312" w:lineRule="auto"/>
      </w:pPr>
      <w:r>
        <w:rPr>
          <w:rFonts w:ascii="宋体" w:hAnsi="宋体" w:eastAsia="宋体" w:cs="宋体"/>
          <w:color w:val="000"/>
          <w:sz w:val="28"/>
          <w:szCs w:val="28"/>
        </w:rPr>
        <w:t xml:space="preserve">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