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党支部换届选举大会上的讲话范文九篇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讲话，汉语词语，是指说话；发言；谈话，或者指演说和普及性的著作体裁。以下是小编整理的党支部换届选举大会上的讲话范文九篇，仅供参考，大家一起来看看吧。【篇一】党支部换届选举大会上的讲话　　同志们：　　在全国上下深入贯彻十六届四中全中精神、切实...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党支部换届选举大会上的讲话范文九篇，仅供参考，大家一起来看看吧。[_TAG_h2]【篇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贯彻十六届四中全中精神、切实加强党执政能力建设的时候，市林业局机关党委隆重召开全体党员大会，经过酝酿和民主选举，产生了以×××同志为书记的机关党委领导班子。在此，我代表中共××市林业局党组表示热烈的祝贺！</w:t>
      </w:r>
    </w:p>
    <w:p>
      <w:pPr>
        <w:ind w:left="0" w:right="0" w:firstLine="560"/>
        <w:spacing w:before="450" w:after="450" w:line="312" w:lineRule="auto"/>
      </w:pPr>
      <w:r>
        <w:rPr>
          <w:rFonts w:ascii="宋体" w:hAnsi="宋体" w:eastAsia="宋体" w:cs="宋体"/>
          <w:color w:val="000"/>
          <w:sz w:val="28"/>
          <w:szCs w:val="28"/>
        </w:rPr>
        <w:t xml:space="preserve">　　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　　第一，希望切实抓好党员的理论学习。各级党组织要安排专门时间，认真学习马克思主义、邓小平理论的要点以及十六大提出的基本理论问题。基本的理论问题解决不了，就不可能解决工作中的实际问题，就难免在工作中产生多方面的脱节与矛盾。坚定信念是理论学习最基本的一个方面。希望组织大家认真学习一下江泽民同志《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　　第二，希望切实抓好机关党委自身建设。党的十六届四中全会指出，党的基层组织是党的全部工作和战斗力的基础。因此，加强党的执政能力建设，必须加强党的基层组织和党员队伍建设，切实增强基层党组织的战斗力、凝聚力和号召力，使党的基层组织真正成为贯彻“三个代表”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　　第三，希望把认识和行动自觉统一到执行市委决策上来。“围绕业务抓党建、抓好党建促业务”是我们党务工作应该长期坚持的工作方针。20_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　　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【篇二】党支部换届选举大会上的讲话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全局扎实有序开展“不忘初心、牢记使命”主题教育活动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和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十九届四中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【篇四】党支部换届选举大会上的讲话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