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关于新任职干部任前廉政谈话会上的表态发言【三篇】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诚信&amp;ldquo诚信&amp;rdquo。燕子的春秋与正午问下四个问题：&amp;ldquo荆公问燕子：“什么一个廉洁的长期政府，它能做什么rdquo吴泽宇引用了王念孙的话说：“我不知道案例&amp;lsquo政治学以及&amp;lsquo积极的同样，精选作品的注释和引用...</w:t>
      </w:r>
    </w:p>
    <w:p>
      <w:pPr>
        <w:ind w:left="0" w:right="0" w:firstLine="560"/>
        <w:spacing w:before="450" w:after="450" w:line="312" w:lineRule="auto"/>
      </w:pPr>
      <w:r>
        <w:rPr>
          <w:rFonts w:ascii="宋体" w:hAnsi="宋体" w:eastAsia="宋体" w:cs="宋体"/>
          <w:color w:val="000"/>
          <w:sz w:val="28"/>
          <w:szCs w:val="28"/>
        </w:rPr>
        <w:t xml:space="preserve">诚信&amp;ldquo诚信&amp;rdquo。燕子的春秋与正午问下四个问题：&amp;ldquo荆公问燕子：“什么一个廉洁的长期政府，它能做什么rdquo吴泽宇引用了王念孙的话说：“我不知道案例&amp;lsquo政治学以及&amp;lsquo积极的同样，精选作品的注释和引用&amp;middot财富理论是&amp;lsquo诚信。 以下是为大家整理的关于新任职干部任前廉政谈话会上的表态发言的文章3篇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新任职干部任前廉政谈话会上的表态发言篇1</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新任职干部任前廉政谈话会上的表态发言篇2</w:t>
      </w:r>
    </w:p>
    <w:p>
      <w:pPr>
        <w:ind w:left="0" w:right="0" w:firstLine="560"/>
        <w:spacing w:before="450" w:after="450" w:line="312" w:lineRule="auto"/>
      </w:pPr>
      <w:r>
        <w:rPr>
          <w:rFonts w:ascii="宋体" w:hAnsi="宋体" w:eastAsia="宋体" w:cs="宋体"/>
          <w:color w:val="000"/>
          <w:sz w:val="28"/>
          <w:szCs w:val="28"/>
        </w:rPr>
        <w:t xml:space="preserve">　　领导，同志们:</w:t>
      </w:r>
    </w:p>
    <w:p>
      <w:pPr>
        <w:ind w:left="0" w:right="0" w:firstLine="560"/>
        <w:spacing w:before="450" w:after="450" w:line="312" w:lineRule="auto"/>
      </w:pPr>
      <w:r>
        <w:rPr>
          <w:rFonts w:ascii="宋体" w:hAnsi="宋体" w:eastAsia="宋体" w:cs="宋体"/>
          <w:color w:val="000"/>
          <w:sz w:val="28"/>
          <w:szCs w:val="28"/>
        </w:rPr>
        <w:t xml:space="preserve">　　作为一名新任职的年轻干部，我有幸参加了县纪委组织的集体廉政谈话活动，深深感受到了组织的关心和爱护，受到了极大的鼓励和鞭策</w:t>
      </w:r>
    </w:p>
    <w:p>
      <w:pPr>
        <w:ind w:left="0" w:right="0" w:firstLine="560"/>
        <w:spacing w:before="450" w:after="450" w:line="312" w:lineRule="auto"/>
      </w:pPr>
      <w:r>
        <w:rPr>
          <w:rFonts w:ascii="宋体" w:hAnsi="宋体" w:eastAsia="宋体" w:cs="宋体"/>
          <w:color w:val="000"/>
          <w:sz w:val="28"/>
          <w:szCs w:val="28"/>
        </w:rPr>
        <w:t xml:space="preserve">　　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新提拔领导干部廉政谈话制度》有关规定，县委决定对20_年1月以来新提拔的副科级以上领导干部进行廉政谈话，这是我们贯彻落实《建立健全教育、制度、监督并重的惩治和预防腐朽体系实施纲要》，促进领导干部廉政勤政的重要举措，也是县委对新提拔领导干部关心爱护的重要体现。下面，我代表县委对大家提三点希望和要求。</w:t>
      </w:r>
    </w:p>
    <w:p>
      <w:pPr>
        <w:ind w:left="0" w:right="0" w:firstLine="560"/>
        <w:spacing w:before="450" w:after="450" w:line="312" w:lineRule="auto"/>
      </w:pPr>
      <w:r>
        <w:rPr>
          <w:rFonts w:ascii="宋体" w:hAnsi="宋体" w:eastAsia="宋体" w:cs="宋体"/>
          <w:color w:val="000"/>
          <w:sz w:val="28"/>
          <w:szCs w:val="28"/>
        </w:rPr>
        <w:t xml:space="preserve">　　&gt;一、要廉洁从政</w:t>
      </w:r>
    </w:p>
    <w:p>
      <w:pPr>
        <w:ind w:left="0" w:right="0" w:firstLine="560"/>
        <w:spacing w:before="450" w:after="450" w:line="312" w:lineRule="auto"/>
      </w:pPr>
      <w:r>
        <w:rPr>
          <w:rFonts w:ascii="宋体" w:hAnsi="宋体" w:eastAsia="宋体" w:cs="宋体"/>
          <w:color w:val="000"/>
          <w:sz w:val="28"/>
          <w:szCs w:val="28"/>
        </w:rPr>
        <w:t xml:space="preserve">　　廉洁从政，是对一名干部最基本的要求，是领导干部拥有一个什么样的权利观的最直接体现。把“廉”字作为我们各级领导干部从政的基本要求，是党的性质、宗旨和根本任务所决定的。我们作为党的干部，就要时刻牢记党的宗旨，树立正确的权利观，清醒的认识我们所拥有的权力是党和人民给予的，“官”是为人民服务的岗位，“权”是为人民服务的工具，牢固树立领导就是服务，权力就是责任的理念，把一切工作的出发点和落脚点放在为人民谋利益上，放在促进县域经济快速健康发展上，正确对待权力，使用权力。</w:t>
      </w:r>
    </w:p>
    <w:p>
      <w:pPr>
        <w:ind w:left="0" w:right="0" w:firstLine="560"/>
        <w:spacing w:before="450" w:after="450" w:line="312" w:lineRule="auto"/>
      </w:pPr>
      <w:r>
        <w:rPr>
          <w:rFonts w:ascii="宋体" w:hAnsi="宋体" w:eastAsia="宋体" w:cs="宋体"/>
          <w:color w:val="000"/>
          <w:sz w:val="28"/>
          <w:szCs w:val="28"/>
        </w:rPr>
        <w:t xml:space="preserve">　　一要从加强学习入手，筑牢思想防线。胡xx同志指出，“勤奋学习，是共产党员增强党性、提高本领、做好工作的前提”。加强学习，不仅是提高个人素质的有效途径，也是增强拒腐防变能力的根本措施。作为领导干部，如果放松了学习，思想就会落伍，政治上就会丧失先进性，工作上就会盲目被动。当前，我县进入了推动转型、科学发展的新时期，各种新情况、新问题层出不穷，新形势、新任务对各级领导干部的思想素质和工作能力提出了新的考验，大家必须把学习当作一种政治责任、一种精神追求、一种思想境界，常抓不懈，持之以恒。要认真学习马列主义、毛泽东思想、邓小平理论、“三个代表”重要思想和科学发展观等党的最新理论成果，学习党章和党的各项政策法规，牢固树立马克思主义的世界观、人生观和价值观，在思想上筑起拒腐防变的坚固“长城”。要立足本职岗位，认真学习市场经济和法律、管理等方面的知识，不断提高自身素养，切实增强解决实际问题的能力和为人民服务的本领，做到干一行会一行，管一行精一行，努力成为本职工作的行家里手。</w:t>
      </w:r>
    </w:p>
    <w:p>
      <w:pPr>
        <w:ind w:left="0" w:right="0" w:firstLine="560"/>
        <w:spacing w:before="450" w:after="450" w:line="312" w:lineRule="auto"/>
      </w:pPr>
      <w:r>
        <w:rPr>
          <w:rFonts w:ascii="宋体" w:hAnsi="宋体" w:eastAsia="宋体" w:cs="宋体"/>
          <w:color w:val="000"/>
          <w:sz w:val="28"/>
          <w:szCs w:val="28"/>
        </w:rPr>
        <w:t xml:space="preserve">　　二要从小事小节做起，维护良好形象。“千里之堤、溃于蚁穴”，从已经查处的大大小小的腐朽案件中可以看出这样一个共性，就是一些领导干部之所以出问题，都是从平时的点点滴滴不够洁身自好，接受别人的小恩小惠，一发不可收拾，坠入腐朽的泥潭不能自拔，最终为党纪国法所不容，为历史和人民所唾弃。尤其是在市场经济和改革开放的新形势下，各种形形色色的诱惑更多，可以说，我们各级领导干部，正处在一个各种利益关系考验的风口浪尖，稍有不慎，就会身败名裂，万劫不复。我们各级领导干部，都要有如履薄冰的感觉，在尽心竭力干好工作的同时，时刻绷紧廉洁自律这根弦，坚决做到不该吃的饭不吃，不该去的地方不去，不该拿的东西不拿，不该办的事情不办，严格遵守中纪委“四大纪律、八项要求”和领导干部“五个不许”规定，常修为政之德，常思贪欲之害，常怀律己之心，努力维护党的领导干部的良好形象。</w:t>
      </w:r>
    </w:p>
    <w:p>
      <w:pPr>
        <w:ind w:left="0" w:right="0" w:firstLine="560"/>
        <w:spacing w:before="450" w:after="450" w:line="312" w:lineRule="auto"/>
      </w:pPr>
      <w:r>
        <w:rPr>
          <w:rFonts w:ascii="宋体" w:hAnsi="宋体" w:eastAsia="宋体" w:cs="宋体"/>
          <w:color w:val="000"/>
          <w:sz w:val="28"/>
          <w:szCs w:val="28"/>
        </w:rPr>
        <w:t xml:space="preserve">　　三要坚持严字当头，管好自己身边的人。领导干部不仅要管好自已，还要管好班子，管好队伍、配偶子女和亲属，只有这样，才称得上一名真正合格的党员领导干部。今天参加会议的各位，都在一个单位主管或分管工作，在党风廉政建设责任制中负有一定的责任，要坚决贯彻党风廉政建设的领导体制和工作机制，切实担负起“领导、教育、管理、监督”责任，加强对本单位、本部门党员干部的教育管理，管思想，知道干部职工在想什么，看其信念是否坚定，是否进取向上;管工作，知道干部工在干什么，看工作是否尽职尽责，作风是否扎实深入;管生活，看干部职工德行和操守如何，人际关系和交往是否严肃，尤其是在“八小时之外”表现怎样，定期分析干部队伍建设情况，及时发现一些苗头性的问题，及早提醒，诚心帮助，切实减少违纪违法案件的发生，形成人人思廉、人人促廉的良好社会局面。</w:t>
      </w:r>
    </w:p>
    <w:p>
      <w:pPr>
        <w:ind w:left="0" w:right="0" w:firstLine="560"/>
        <w:spacing w:before="450" w:after="450" w:line="312" w:lineRule="auto"/>
      </w:pPr>
      <w:r>
        <w:rPr>
          <w:rFonts w:ascii="宋体" w:hAnsi="宋体" w:eastAsia="宋体" w:cs="宋体"/>
          <w:color w:val="000"/>
          <w:sz w:val="28"/>
          <w:szCs w:val="28"/>
        </w:rPr>
        <w:t xml:space="preserve">　&gt;　二、要踏实工作</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发展是干出来的，没有勤政就没有发展。同样，没有经济社会的快速发展，廉政必然是空谈，所以说“不勤政也是腐朽”。一个合格的党员干部，必须同时具备廉政与勤政两种素质和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2025-05-03T02:33:34+08:00</dcterms:created>
  <dcterms:modified xsi:type="dcterms:W3CDTF">2025-05-03T02:33:34+08:00</dcterms:modified>
</cp:coreProperties>
</file>

<file path=docProps/custom.xml><?xml version="1.0" encoding="utf-8"?>
<Properties xmlns="http://schemas.openxmlformats.org/officeDocument/2006/custom-properties" xmlns:vt="http://schemas.openxmlformats.org/officeDocument/2006/docPropsVTypes"/>
</file>