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大学团组织生活个人发言稿范文七篇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在学习实践科学发展观的活动中，通过不断学习、比较、考察，提高了思想认识，增强了做好本职工作的责任感和使命感。 以下是为大家整理的关于大学团组织生活个人发言稿的文章7篇 ,欢迎品鉴！大学团组织生活个人发言稿篇1　　透过第一阶段对科学发展观的集...</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在学习实践科学发展观的活动中，通过不断学习、比较、考察，提高了思想认识，增强了做好本职工作的责任感和使命感。 以下是为大家整理的关于大学团组织生活个人发言稿的文章7篇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大学团组织生活个人发言稿篇1</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大学团组织生活个人发言稿篇2</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大学团组织生活个人发言稿篇3</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大学团组织生活个人发言稿篇4</w:t>
      </w:r>
    </w:p>
    <w:p>
      <w:pPr>
        <w:ind w:left="0" w:right="0" w:firstLine="560"/>
        <w:spacing w:before="450" w:after="450" w:line="312" w:lineRule="auto"/>
      </w:pPr>
      <w:r>
        <w:rPr>
          <w:rFonts w:ascii="宋体" w:hAnsi="宋体" w:eastAsia="宋体" w:cs="宋体"/>
          <w:color w:val="000"/>
          <w:sz w:val="28"/>
          <w:szCs w:val="28"/>
        </w:rPr>
        <w:t xml:space="preserve">　&gt;　一、体会和想法：</w:t>
      </w:r>
    </w:p>
    <w:p>
      <w:pPr>
        <w:ind w:left="0" w:right="0" w:firstLine="560"/>
        <w:spacing w:before="450" w:after="450" w:line="312" w:lineRule="auto"/>
      </w:pPr>
      <w:r>
        <w:rPr>
          <w:rFonts w:ascii="宋体" w:hAnsi="宋体" w:eastAsia="宋体" w:cs="宋体"/>
          <w:color w:val="000"/>
          <w:sz w:val="28"/>
          <w:szCs w:val="28"/>
        </w:rPr>
        <w:t xml:space="preserve">&gt;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大学团组织生活个人发言稿篇7</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2025-05-03T02:21:10+08:00</dcterms:created>
  <dcterms:modified xsi:type="dcterms:W3CDTF">2025-05-03T02:21:10+08:00</dcterms:modified>
</cp:coreProperties>
</file>

<file path=docProps/custom.xml><?xml version="1.0" encoding="utf-8"?>
<Properties xmlns="http://schemas.openxmlformats.org/officeDocument/2006/custom-properties" xmlns:vt="http://schemas.openxmlformats.org/officeDocument/2006/docPropsVTypes"/>
</file>