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高中生保护环境演讲稿400字5篇范文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二十一世纪的主人，具有环保意识是现代文明人的标志。大家要有时代感责任感，要心系地球母亲。那么，如果让你写保护环境的演讲稿你会怎么写？你是否在找正准备撰写“高中生保护环境演讲稿400字”，下面小编收集了相关的素材，供大家写文参考！1高中生...</w:t>
      </w:r>
    </w:p>
    <w:p>
      <w:pPr>
        <w:ind w:left="0" w:right="0" w:firstLine="560"/>
        <w:spacing w:before="450" w:after="450" w:line="312" w:lineRule="auto"/>
      </w:pPr>
      <w:r>
        <w:rPr>
          <w:rFonts w:ascii="宋体" w:hAnsi="宋体" w:eastAsia="宋体" w:cs="宋体"/>
          <w:color w:val="000"/>
          <w:sz w:val="28"/>
          <w:szCs w:val="28"/>
        </w:rPr>
        <w:t xml:space="preserve">作为二十一世纪的主人，具有环保意识是现代文明人的标志。大家要有时代感责任感，要心系地球母亲。那么，如果让你写保护环境的演讲稿你会怎么写？你是否在找正准备撰写“高中生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1高中生保护环境演讲稿400字</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2高中生保护环境演讲稿400字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我主动去拾起纸片，不是因为我对破坏环境卫生的行为持容忍态度，而是我想用我自己的行动，去做出一个文明典范!有家才有国，我们祖国的美丽，需要每一个人去主动维护!”我听到小朱的言语如此有分量，看到他的眼神如此坚定，他的形象，在我心底慢慢高大，高大……</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3高中生保护环境演讲稿400字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4高中生保护环境演讲稿400字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5高中生保护环境演讲稿400字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2025-06-20T12:02:51+08:00</dcterms:created>
  <dcterms:modified xsi:type="dcterms:W3CDTF">2025-06-20T12:02:51+08:00</dcterms:modified>
</cp:coreProperties>
</file>

<file path=docProps/custom.xml><?xml version="1.0" encoding="utf-8"?>
<Properties xmlns="http://schemas.openxmlformats.org/officeDocument/2006/custom-properties" xmlns:vt="http://schemas.openxmlformats.org/officeDocument/2006/docPropsVTypes"/>
</file>