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毕业班学生家长会讲话稿</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尊敬的各位家长:大家好!首先,我要感谢各位对我们毕业班工作的大力支持,能从百忙中抽出时间来参加我们今天这样一个毕业班学生家长会,说明大家对自己的孩子都十分关心.是啊,哪一位家长不望子成龙 哪一位家长不望女成凤 哪一位老师不希望自己的学生有出...</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大家好!首先,我要感谢各位对我们毕业班工作的大力支持,能从百忙中抽出时间来参加我们今天这样一个毕业班学生家长会,说明大家对自己的孩子都十分关心.是啊,哪一位家长不望子成龙 哪一位家长不望女成凤 哪一位老师不希望自己的学生有出息呢 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 即学校家庭花了五天进行正面教育,一个双休日,学生们回到社会,就什么都学会了.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二,我班学生的基本情况</w:t>
      </w:r>
    </w:p>
    <w:p>
      <w:pPr>
        <w:ind w:left="0" w:right="0" w:firstLine="560"/>
        <w:spacing w:before="450" w:after="450" w:line="312" w:lineRule="auto"/>
      </w:pPr>
      <w:r>
        <w:rPr>
          <w:rFonts w:ascii="宋体" w:hAnsi="宋体" w:eastAsia="宋体" w:cs="宋体"/>
          <w:color w:val="000"/>
          <w:sz w:val="28"/>
          <w:szCs w:val="28"/>
        </w:rPr>
        <w:t xml:space="preserve">大部分同学学习积极努力,班级建设上也扎扎实实,取得了一个又一个进步.当然在取得成绩的同时,我也清醒的认识到存在着一些问题,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w:t>
      </w:r>
    </w:p>
    <w:p>
      <w:pPr>
        <w:ind w:left="0" w:right="0" w:firstLine="560"/>
        <w:spacing w:before="450" w:after="450" w:line="312" w:lineRule="auto"/>
      </w:pPr>
      <w:r>
        <w:rPr>
          <w:rFonts w:ascii="宋体" w:hAnsi="宋体" w:eastAsia="宋体" w:cs="宋体"/>
          <w:color w:val="000"/>
          <w:sz w:val="28"/>
          <w:szCs w:val="28"/>
        </w:rPr>
        <w:t xml:space="preserve">今年我们通州市对小学毕业班将进行统一命题,统一考试,单人单桌,两人监考,统一送到金沙阅卷评分,这些新的要求,无疑对老师学生,家长都是一个十分严峻的挑战.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三,面对挑战我们的对策</w:t>
      </w:r>
    </w:p>
    <w:p>
      <w:pPr>
        <w:ind w:left="0" w:right="0" w:firstLine="560"/>
        <w:spacing w:before="450" w:after="450" w:line="312" w:lineRule="auto"/>
      </w:pPr>
      <w:r>
        <w:rPr>
          <w:rFonts w:ascii="宋体" w:hAnsi="宋体" w:eastAsia="宋体" w:cs="宋体"/>
          <w:color w:val="000"/>
          <w:sz w:val="28"/>
          <w:szCs w:val="28"/>
        </w:rPr>
        <w:t xml:space="preserve">前些年流行几句话:\"造原子弹不如卖盐茶蛋,拿手术刀不如拿剃头刀,小学生找大钱,大学生找小钱.\"这种脑力劳动与体力劳动的倒挂是极不正常,现在知识经济蓬勃发展,当今全球第一富翁比尔·盖茨就是通过电脑英特网成为世界首富.前几天教育信息报刊载一条消息,上海高校将率先实行年薪制,教师的工资 3 万到 30 万不等,这个数字在过去我们连想都不敢想,我的一个同学在本科业后到一家合资企业应聘,年薪近十万,还不含分红.家长们:这就是知识啊,知识就是力量,知识就是财富,知识就能带领我们脱贫致富奔小康.让我们再看看我们身边那些先富裕起来的人们,他们无非是会管理,要不就是信息灵,会管理和信息灵,这都是知识啊.教育是一种智力投资,会带给投资者丰厚的回报.想不投入就有回报无疑是痴人说梦,如果你们的子女考上了好大学就会成为管理者,管理别人,如果你的子女只是一个初中生,中专生,职高生就只能成为被管理者.再过十年,二十年,当农民没有知识也不行.现在是五月二十四日,毕业班的考试估计在六月二十日前后,只有不到一个月,除去双休日,孩子们实际上学时间已经不足20天.小学是孩子们打基础的时期,中国有句老话叫\"万丈高楼从地起.\"基础打得不好,会让孩子们遗憾终身.</w:t>
      </w:r>
    </w:p>
    <w:p>
      <w:pPr>
        <w:ind w:left="0" w:right="0" w:firstLine="560"/>
        <w:spacing w:before="450" w:after="450" w:line="312" w:lineRule="auto"/>
      </w:pPr>
      <w:r>
        <w:rPr>
          <w:rFonts w:ascii="宋体" w:hAnsi="宋体" w:eastAsia="宋体" w:cs="宋体"/>
          <w:color w:val="000"/>
          <w:sz w:val="28"/>
          <w:szCs w:val="28"/>
        </w:rPr>
        <w:t xml:space="preserve">四,家长该从哪里入手提高孩子的学习成绩</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小学生,当然更是如此.\"急于求成\",\"恨铁不成钢\",这种心情可以理解,但是事实上并不可能.因而,必须\"炼而求成\"或\"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空了.职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五,成功家教与失败家教的启示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 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 ,父母是孩子们最贴近的老师,家长的举动莫不影响着孩子的成长,前苏联著名教育家马卡连柯说过:孩子的第一任老师是父母,家长的每一句话,每一个举动,每一个眼神,甚至看不见的精神世界都会给孩子潜移默化的影响.如果我们的父母孝敬长辈与人为善,有爱心,乐于助人,孩子也会团结同学,热心帮助他人,尊敬师长,人际关系和谐.相反我们有的家长整天打牌,有占小便宜的习惯,孩子也会贪玩好耍,小拿小摸.所以我希望我们的家长一定要以身作则,时时处处做孩子们的表率与楷模.</w:t>
      </w:r>
    </w:p>
    <w:p>
      <w:pPr>
        <w:ind w:left="0" w:right="0" w:firstLine="560"/>
        <w:spacing w:before="450" w:after="450" w:line="312" w:lineRule="auto"/>
      </w:pPr>
      <w:r>
        <w:rPr>
          <w:rFonts w:ascii="宋体" w:hAnsi="宋体" w:eastAsia="宋体" w:cs="宋体"/>
          <w:color w:val="000"/>
          <w:sz w:val="28"/>
          <w:szCs w:val="28"/>
        </w:rPr>
        <w:t xml:space="preserve">2 ,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3 ,注重全面素质培养,让孩子身心健康发展.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w:t>
      </w:r>
    </w:p>
    <w:p>
      <w:pPr>
        <w:ind w:left="0" w:right="0" w:firstLine="560"/>
        <w:spacing w:before="450" w:after="450" w:line="312" w:lineRule="auto"/>
      </w:pPr>
      <w:r>
        <w:rPr>
          <w:rFonts w:ascii="宋体" w:hAnsi="宋体" w:eastAsia="宋体" w:cs="宋体"/>
          <w:color w:val="000"/>
          <w:sz w:val="28"/>
          <w:szCs w:val="28"/>
        </w:rPr>
        <w:t xml:space="preserve">4 ,粗暴施教,最容易使孩子心灵受摧残.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202_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5 ,有爱无教终害子.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6 ,重视青春期教育,该导航时即时导航.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诗人喻之为美好的花季,但生理学家称青春期为\"心理动荡期\"或\"心理风暴期\".孩子们身体迅速发育,性生理也逐步成熟,但心理上则处于\"断乳期\",孩子们的心态会出现前所未有的敏感和不稳定,亟需父母为他们精心导航.希望我们的家长要注意孩子的生理和心理变化,做好心理辅导,因为你们和孩子们更接近,比学校老师有更多的优势.</w:t>
      </w:r>
    </w:p>
    <w:p>
      <w:pPr>
        <w:ind w:left="0" w:right="0" w:firstLine="560"/>
        <w:spacing w:before="450" w:after="450" w:line="312" w:lineRule="auto"/>
      </w:pPr>
      <w:r>
        <w:rPr>
          <w:rFonts w:ascii="宋体" w:hAnsi="宋体" w:eastAsia="宋体" w:cs="宋体"/>
          <w:color w:val="000"/>
          <w:sz w:val="28"/>
          <w:szCs w:val="28"/>
        </w:rPr>
        <w:t xml:space="preserve">请家长注意培养孩子各方面能力及良好品德.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2025-05-03T19:52:24+08:00</dcterms:created>
  <dcterms:modified xsi:type="dcterms:W3CDTF">2025-05-03T19:52:24+08:00</dcterms:modified>
</cp:coreProperties>
</file>

<file path=docProps/custom.xml><?xml version="1.0" encoding="utf-8"?>
<Properties xmlns="http://schemas.openxmlformats.org/officeDocument/2006/custom-properties" xmlns:vt="http://schemas.openxmlformats.org/officeDocument/2006/docPropsVTypes"/>
</file>