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在支部202_主题党日党课上的发言稿【六篇】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党日是指党组织和党员开展党的活动的特殊时间。\"政工条例\"规定:\"每周有半天用于党的组织活动&amp;rdquo这为党的组织生活制度的实施提供了时间保障，为党支部组织生活的规范化、制度化提供了条件。 以下是为大家整理的关于在支部20_主题党日党课上的...</w:t>
      </w:r>
    </w:p>
    <w:p>
      <w:pPr>
        <w:ind w:left="0" w:right="0" w:firstLine="560"/>
        <w:spacing w:before="450" w:after="450" w:line="312" w:lineRule="auto"/>
      </w:pPr>
      <w:r>
        <w:rPr>
          <w:rFonts w:ascii="宋体" w:hAnsi="宋体" w:eastAsia="宋体" w:cs="宋体"/>
          <w:color w:val="000"/>
          <w:sz w:val="28"/>
          <w:szCs w:val="28"/>
        </w:rPr>
        <w:t xml:space="preserve">党日是指党组织和党员开展党的活动的特殊时间。\"政工条例\"规定:\"每周有半天用于党的组织活动&amp;rdquo这为党的组织生活制度的实施提供了时间保障，为党支部组织生活的规范化、制度化提供了条件。 以下是为大家整理的关于在支部20_主题党日党课上的发言稿的文章6篇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按照本月“主题党日”活动安排，由我以“共忆党史悟初心，奋楫扬帆谋新篇”为题为大家进行党课辅导，不妥之处，敬请大家批评指正！</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2月1日，xxxxx在与党外人士共迎新春时指出，中共中央决定，今年在全党开展党史学习教育，激励全党不忘初心、牢记使命，这是在建党100周年之际，党中央作出的一项重大决策部署。党史是一部丰富生动的教科书，用党的伟大成就激励人，用党的优良传统教育人，用党的成功经验启迪人，用党的历史教训警示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下面，我结合自己的学习和工作实际，谈三个方面的感受。</w:t>
      </w:r>
    </w:p>
    <w:p>
      <w:pPr>
        <w:ind w:left="0" w:right="0" w:firstLine="560"/>
        <w:spacing w:before="450" w:after="450" w:line="312" w:lineRule="auto"/>
      </w:pPr>
      <w:r>
        <w:rPr>
          <w:rFonts w:ascii="宋体" w:hAnsi="宋体" w:eastAsia="宋体" w:cs="宋体"/>
          <w:color w:val="000"/>
          <w:sz w:val="28"/>
          <w:szCs w:val="28"/>
        </w:rPr>
        <w:t xml:space="preserve">　　——雄关漫道真如铁，回首昨天走过的路，要在党的光辉历程中感悟初心担使命</w:t>
      </w:r>
    </w:p>
    <w:p>
      <w:pPr>
        <w:ind w:left="0" w:right="0" w:firstLine="560"/>
        <w:spacing w:before="450" w:after="450" w:line="312" w:lineRule="auto"/>
      </w:pPr>
      <w:r>
        <w:rPr>
          <w:rFonts w:ascii="宋体" w:hAnsi="宋体" w:eastAsia="宋体" w:cs="宋体"/>
          <w:color w:val="000"/>
          <w:sz w:val="28"/>
          <w:szCs w:val="28"/>
        </w:rPr>
        <w:t xml:space="preserve">　　党史记录了中国共产党领导中国人民在长期实践中的探索、奋斗与发展，是我们弥足珍贵的政治财富和精神瑰宝。在全党开展党史学习教育，就是把学习领悟党史作为牢记初心使命的重要途径，不断强化以史为鉴、走向未来的历史思维，增强初心如磐、使命在肩的历史担当。党史是坚定理想信念的“活教材”。历史和实践反复证明，一个政党有了远大理想和崇高追求，就会坚强有力，无坚不摧，就能经受一次次挫折而又一次次奋起。我们党百年的奋斗历程，就是一部中国共产党人为实现共产主义远大理想而前仆后继、英勇牺牲的奋斗史，蕴含着我们党先进的政治属性、崇高的政治理想、高尚的政治追求、纯洁的政治品质。我们要从革命先烈的执着信仰和追求中汲取精神动力，始终保持坚定的理想信念和坚强的革命意志，自觉做共产主义远大理想和中国特色社会主义共同理想的坚定信仰者、忠实实践者。党史是树牢“四个自信”的“奠基石”。坚持不忘初心、牢记使命，就要坚持中国特色社会主义道路自信、理论自信、制度自信、文化自信。党的百年历史，就是党领导人民完成新民主主义革命和社会主义革命、进行社会主义建设和改革开放新的伟大革命的历史；就是不断推进马克思主义中国化、最终形成中国特色社会主义道路、理论、制度和文化的历史。学好党史这门必修课，会使我们更加科学地总结历史经验，正确把握历史规律，清醒认识中国国情，在深入把握中国特色社会主义的科学性和真理性的基础上坚定“四个自信”。党史是恪守为民情怀的“对标尺”。xxxxx多次强调，始终要把人民放在心中最高的位置，始终全心全意为人民服务，始终为人民利益和幸福而努力工作。我们党的历史，就是革命为民、立国救民、执政安民、发展富民、强国兴民的光辉历史。百年来，我们党始终同人民想在一起、干在一起，从而得到人民群众的衷心拥护，使具有500年历史的社会主义主张在世界上人口最多的国家成功开辟出正确道路。党的历史告诉我们，只有与人民心连心，才能得到人民的信任；只有把人民放在最高位置，才能永葆生机活力，中国特色社会主义道路才会越走越宽广。党史是担当历史重任的“动力源”。我们党一经成立，就义无反顾肩负起实现中华民族伟大复兴的历史使命。为了实现这个历史使命，无论弱小还是强大，无论顺境还是逆境，我们党始终初心不改、矢志不渝，团结带领人民，破除千难万险，攻克了一个又一个难关，创造了一个又一个奇迹，使中华民族迎来了从站起来、富起来到强起来的伟大飞跃。学习党史，我们要深刻理解一代人有一代人的担当的本质内涵，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　　我们回顾历史，不是为了从成功中寻求慰藉，更不是为了躺在功劳簿上、为回避今天面临的困难和问题寻找借口，而是为了总结历史经验、把握历史规律，增强开拓前进的勇气和力量。站在新的历史交汇点上，我们要永远铭记为民族独立、人民解放抛头颅洒热血的革命先辈，永远保持中国共产党人的奋斗精神，永远保持对人民的赤子之心，努力为人民创造更美好、更幸福的生活。县委办公室作为政治机关，要进一步提高政治站位，增强“四个意识”、坚定“四个自信”、做到“两个维护”，把学习党史作为一项重大政治任务，不断加强党史学习教育。要利用“三会一课”、“主题党日”、集体学习会议等形式，将学习党史与学习新中国史、改革开放史、社会主义发展史结合起来，使全体党员干部更加深入系统的学习我们党领导各族人民为实现民族独立、人民解放和国家富强、人民幸福而不懈奋斗的历史，以及我们党的光荣传统、宝贵经验和伟大成就，引导党员干部在党的光辉历程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——人间正道是沧桑，面对今天正在走的路，要在新时代发展浪潮中砥砺奋进开新局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又一个“历史时刻”，又一个“关键时间”，千百年来中华民族孜孜以求的小康梦想即将实现，解决困扰中华民族几千年的绝对贫困问题取得历史性成就，开启全面建设社会主义现代化国家新征程，向第二个百年奋斗目标进军，正在召唤我们以全新的状态去奋斗。党的__，站在“两个一百年”奋斗目标的历史交汇点上，举旗定向、谋划长远，擘画了我国未来五年以及十五年的发展新蓝图。县委办公室作为县委的综合部门，要率先垂范，认真贯彻落实中央和省、市、县委决策部署，推动“十四五”时期全县经济社会高质量发展，为全面建设社会主义现代化开好局、起好步。一要为巩固脱贫成果、接续推进乡村振兴建言献策。xxxxx在中央农村工作会议上指出：“要坚决守住脱贫攻坚成果，做好巩固拓展脱贫攻坚成果同乡村振兴有效衔接”。下一步，全县将聚焦农业高质高效、乡村宜居宜业、农民富足富裕，在打赢脱贫攻坚战的基础上，持续巩固深化拓展脱贫攻坚成效，全面推进乡村振兴。县委办公室全体党员干部，要认真学习中央和省市政策，尤其要学习财政投入、金融服务、土地支持、人才智力、领导体制、工作体系、规划实施、考核机制等方面的政策要求，为全县顺利推进乡村振兴献计献策。二要大力发展集体经济，不断提升帮扶村产业发展质量。坚持把产业振兴作为巩固脱贫攻坚成果和实施乡村振兴的根本之策，抢抓“十四五”发展机遇，积极帮助帮扶村大力发展村集体经济，着力破解村级集体经济发展难题。从20_年农村“三变”改革以来，每个村都成立了党社联建合作社，近几年来，各村都在合作社建设方面想了一些办法，采取了一些措施，但是村级合作社的带贫带富、壮大村集体经济的作用还需进一步增强，合作社的运营还需进一步规范。今年，我们要把村级合作社发展壮大作为一项重要的工作来抓，尤其是各村帮扶第一责任人和驻村帮扶工作队要为合作社的发展谋思路、想办法，帮助各村规范经营好合作社，对已有项目意向的合作社要协调抓好项目的落实，对还没有发展意向的合作社，要抓住春耕有利时机，尽快确定发展方向和思路，确保每个合作社都有项目支撑，每个合作社都能真正发挥带富作用。三要着力保障和改善民生，增进人民福祉。要坚决贯彻以人民为中心的发展思想，深入倾听民声，广泛采纳民意，细心关照民心，认真解决民需，始终把实现好、维护好、发展好广大人民群众根本利益作为奋斗目标。在今年的工作中，仍然要把就业放在“六稳”“六保”的首要位置来抓，各位帮扶干部要积极宣传就业政策，突出抓好贫困家庭、零就业家庭等重点群体就业。要及时了解各自帮扶户的生产生活状况，对生活中出现的困难和问题及时协调解决，对一二类低保、重度残疾人、孤寡老人、五保老人等特殊困难群体要重点关注，着力解决好“吃穿医卧暖灶”等问题，不断提升群众的幸福感、获得感、安全感。要持续加大控辍保学力度，坚决防止失学辍学现象发生。要大力宣传医疗政策，积极协调落实医疗政策，确保群众常见病、慢性病能够及时诊治，得了大病、重病基本生活有保障。四要持续抓好农村人居环境整治，打好乡村振兴第一仗。农村人居环境整治是实施乡村振兴战略的第一仗。改善农村人居环境，让农业发展方式和农民生活方式绿起来，让农村生态美起来、环境亮起来，是生态文明建设的重要内容，也是推动乡村振兴的必然要求。近年来，针对帮扶村在人居环境方面存在的弱项短板，办公室通过协调资金、项目、物资等方式，对人居环境进行了集中整治，对村庄进行了绿化，取得了较好的效果。今年，要在往年工作的基础上持续加大力度，深入推进“三大革命”“六大行动”，大力实施“一拆二改三种四清”工程，继续抓好厕所改造等工作，高标准做好道路绿化、村庄绿化，全面抓好道路沿线景观节点工程建设。各村帮扶责任人要督促第一书记、驻村工作队、帮扶干部统筹抓好户内环境卫生整治，对户内环境卫生较差的农户要集中整治，督促养成良好的卫生习惯，做到“家家户户搞清洁，干干净净迎小康”。</w:t>
      </w:r>
    </w:p>
    <w:p>
      <w:pPr>
        <w:ind w:left="0" w:right="0" w:firstLine="560"/>
        <w:spacing w:before="450" w:after="450" w:line="312" w:lineRule="auto"/>
      </w:pPr>
      <w:r>
        <w:rPr>
          <w:rFonts w:ascii="宋体" w:hAnsi="宋体" w:eastAsia="宋体" w:cs="宋体"/>
          <w:color w:val="000"/>
          <w:sz w:val="28"/>
          <w:szCs w:val="28"/>
        </w:rPr>
        <w:t xml:space="preserve">　　——长风破浪会有时，展望明天要走的路，要在宏伟蓝图中扬帆逐梦续辉煌</w:t>
      </w:r>
    </w:p>
    <w:p>
      <w:pPr>
        <w:ind w:left="0" w:right="0" w:firstLine="560"/>
        <w:spacing w:before="450" w:after="450" w:line="312" w:lineRule="auto"/>
      </w:pPr>
      <w:r>
        <w:rPr>
          <w:rFonts w:ascii="宋体" w:hAnsi="宋体" w:eastAsia="宋体" w:cs="宋体"/>
          <w:color w:val="000"/>
          <w:sz w:val="28"/>
          <w:szCs w:val="28"/>
        </w:rPr>
        <w:t xml:space="preserve">　　百年奋斗，圆梦正在今朝；千秋伟业，百年只是序章。当前，决胜全面建成小康社会取得决定性成就，我国即将开启全面建设社会主义现代化国家新征程。作为县委办公室干部，大家都应该认真思考，“踏上新征程、进入新阶段、面对新机遇，我该怎么办”。特别是县委办公室作为县委的“窗口”，大家的工作成效如何，直接影响着中央和省、市、县委的决策部署能不能落到实处。党的__全面擘画了我国未来五年乃至十五年的宏伟蓝图，为夺取全面建设社会主义现代化国家新胜利指明了前进方向。从我县来看，随着脱贫攻坚任务的完成和全面建成小康社会，我县与全国全省全市一道进入全面建设社会主义现代化新阶段，面临的主要任务调整为“提升发展质量效益和综合实力，努力跟上全国全省全市现代化建设的总体进程，逐步缩小发展差距”，发展定位是“建设全国文明县城、关中平原城市群美丽生态县城、XX休闲康养城，建设特色农产品生产加工基地、清洁能源产业基地、大健康产业基地，建设天水市生态旅游后花园”的“三城三地一园”，主要发展目标是“全力打造文化厚重、生态优良、产业兴盛、宜居宜游宜商的西部绿色崛起县”。大家一定要提高政治站位，全力以赴推进中央和省、市、县委决策部署在XX落地落实，为实现“十四五”规划和二〇三五年远景目标贡献智慧和力量。一是谋划工作要有宽大宏阔的眼界。大家要放大格局，要善于从全局角度看待问题、谋划发展。我县正处于绿色崛起发展的关键时期，我们要深刻领会县委意图，把握精神，聚焦全县经济社会发展的一些重点工作、热点问题、重大问题，紧密结合实际谋划好一些事关全局和长远的重大部署，围绕县域经济发展的一些新情况、新问题，认真调查研究，找准问题症结，提出有针对性、操作性的意见建议，为县委科学决策提供有价值的参考。同时，我们必须始终坚持以xxx新时代中国特色社会主义思想为指导，始终把xxxxx对甘肃重要讲话和指示精神作为谋划推进落实工作的根本遵循，确保各项工作始终沿着正确的方向前进。二是推进工作要有只争朝夕的干劲。xxxxx指出：“‘知’是基础、是前提，‘行’是重点、是关键，必须以‘知’促‘行’、以‘行’促‘知’，做到知行合一。”空谈误国、实干兴邦。全面建成小康社会靠的是实干，基本实现现代化也要靠实干，实现中华民族伟大复兴更要靠实干。办公室干部要坚持今日事今日毕，做到行动迅速、执行坚决。对已经部署的工作、定下的事情，第一时间贯彻落实，第一时间跟踪问效。对县委年度中心任务、重大项目建设、乡村振兴、人居环境整治等重点工作以及县委主要领导安排的事项要盯紧盯实，第一时间督办催办，第一时间反馈结果，要以抓铁有痕、踏石有印的魄力坚决推动县委各项决策部署落地生根。三是落实工作要有扎实过硬的作风。作风建设的核心问题是保持党同人民群众的血肉联系。要始终把人民群众对美好生活的向往作为奋斗目标，始终坚持以人民为中心的发展理念，善于从群众的生动实践中汲取智慧和力量，从群众的所期所盼中完善工作思路和措施。要坚决杜绝形形色色的形式主义、官僚主义，坚持反对慢作为、假作为，坚决克服疲劳厌战情绪和盲目乐观心理。大家要强化“由我来办，立即就办，办就办好”的工作作风；强化“首接负责，责任到此，不能再推，一办到底”的责任意识；强化“只为成功想办法，不为失败找理由”的思想境界；强化“用心把握，用心做事，用心落实”的工作理念；强化“高速度、高效率、高质量”的工作目标。</w:t>
      </w:r>
    </w:p>
    <w:p>
      <w:pPr>
        <w:ind w:left="0" w:right="0" w:firstLine="560"/>
        <w:spacing w:before="450" w:after="450" w:line="312" w:lineRule="auto"/>
      </w:pPr>
      <w:r>
        <w:rPr>
          <w:rFonts w:ascii="宋体" w:hAnsi="宋体" w:eastAsia="宋体" w:cs="宋体"/>
          <w:color w:val="000"/>
          <w:sz w:val="28"/>
          <w:szCs w:val="28"/>
        </w:rPr>
        <w:t xml:space="preserve">　　同志们，历史已经铸就，历史正在创造。让我们更加紧密的团结在以xxx为核心的党中央周围，高举中国特色社会主义伟大旗帜，不忘初心、牢记使命，为新时代建设幸福美好新XX而不懈奋斗，以优异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　　我的党课辅导结束，谢谢大家。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党员是党的肌体的细胞，加强党员教育管理是夯实党长期执政基础、实现党伟大执政使命的基石。近日，中共中央印发了《中国共产党党员教育管理工作条例》(以下简称《条例》)，对新时代党员教育管理工作作出制度规定，为建设一支信念坚定、政治可靠、素质优良、纪律严明、作用突出的党员队伍提供了遵循。</w:t>
      </w:r>
    </w:p>
    <w:p>
      <w:pPr>
        <w:ind w:left="0" w:right="0" w:firstLine="560"/>
        <w:spacing w:before="450" w:after="450" w:line="312" w:lineRule="auto"/>
      </w:pPr>
      <w:r>
        <w:rPr>
          <w:rFonts w:ascii="宋体" w:hAnsi="宋体" w:eastAsia="宋体" w:cs="宋体"/>
          <w:color w:val="000"/>
          <w:sz w:val="28"/>
          <w:szCs w:val="28"/>
        </w:rPr>
        <w:t xml:space="preserve">　　补精神之“钙”，争做政治合格的“明白人”。“讲政治、有信念”是党员党性的核心要素，也是合格党员的首要标准和第一要求。《条例》把用习近平新时代中国特色社会主义思想武装全党作为党员教育管理的首要政治任务，专章作出规定，并把加强政治理论教育作为党员教育的首要基本任务。要把讲政治的要求贯穿党员教育管理全过程、各方面，推广过政治生日、网红思政课进基层等活动，教育引导广大党员做政治的明白人，坚守共产党人的精神家园，持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增服务之“心”，争做人民群众的“贴心人”。习近平总书记强调“一个党员，如果与群众的距离远了，就与党拉开了距离;心中没有群众，就不配再做共产党员。”《条例》提出加强党的宗旨教育，引导党员践行全心全意为人民服务的根本宗旨，贯彻党的群众路线，提高群众工作本领，密切联系服务群众。要结合开展“不忘初心、牢记使命”主题教育，搭建党员为民服务阵地，盘活资源、优化机制，引导党员在“三大攻坚战”、扫黑除恶等重点任务中发挥先锋模范作用，全力群众最关心、最直接、最现实的问题，在为群众谋福祉中诠释共产党人的赤子之心。</w:t>
      </w:r>
    </w:p>
    <w:p>
      <w:pPr>
        <w:ind w:left="0" w:right="0" w:firstLine="560"/>
        <w:spacing w:before="450" w:after="450" w:line="312" w:lineRule="auto"/>
      </w:pPr>
      <w:r>
        <w:rPr>
          <w:rFonts w:ascii="宋体" w:hAnsi="宋体" w:eastAsia="宋体" w:cs="宋体"/>
          <w:color w:val="000"/>
          <w:sz w:val="28"/>
          <w:szCs w:val="28"/>
        </w:rPr>
        <w:t xml:space="preserve">　　定行事之“规”，争做工作生活的“干净人”。没有规矩，不成方圆。“廉洁自律是共产党人为官从政的底线”。《条例》提出强化党章党规党纪教育，加强宪法法律法规教育，培育良好思想作风、学风、工作作风、生活作风和家风，尊法学法守法用法。要通过“三会一课”“主题党日”、集中轮训等载体，探索构建“正反两面镜子”+“高底两条红线”的警示教育模式，引导党员干部知敬畏、存戒惧、守底线，始终严格要求自己，把好权力关、金钱关、美色关，做到清清白白做人、干干净净做事、坦坦荡荡为官，永葆党的先进性和纯洁性。</w:t>
      </w:r>
    </w:p>
    <w:p>
      <w:pPr>
        <w:ind w:left="0" w:right="0" w:firstLine="560"/>
        <w:spacing w:before="450" w:after="450" w:line="312" w:lineRule="auto"/>
      </w:pPr>
      <w:r>
        <w:rPr>
          <w:rFonts w:ascii="宋体" w:hAnsi="宋体" w:eastAsia="宋体" w:cs="宋体"/>
          <w:color w:val="000"/>
          <w:sz w:val="28"/>
          <w:szCs w:val="28"/>
        </w:rPr>
        <w:t xml:space="preserve">　　壮创业之“胆”，争做担当作为的“勤快人”。党员就是标杆，党员就是旗帜，党员就是榜样，崇高的事业需要榜样引领的力量。《条例》提出，党组织应当充分发挥党员的先锋模范作用，引导党员干部做到平常时候看得出来、关键时刻站得出来、危急关头豁得出来。要以推动工作检验党员教育管理的成效，在加强知识技能教育的基础上，通过选树一批优秀共产党员，设立一批党员示范岗、开展一批党员公开承诺践诺事项，引导党员弘扬斗争精神、增强斗争本领，干在实处、走在前列，引领带动人民群众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xxxxx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xxx新时代中国特色社会主义思想，特别是xxxxx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够参加咱们党支部党史学习教育主题党日活动。刚才，X名同志围绕“XXX”这一主题，从不同侧面谈学习思考、谈认识体会、谈实践运用，讲的都很好。我也通过这次主题党日活动，深刻感受到每名同志身上饱满的热情、昂扬的斗志和务实的作风，也充分说明咱们党支部是一个忠诚担当、能征善战、敢打必胜的战斗集体。在这个集体中，很受感动，很受振奋，很受鼓舞。借此机会，我结合党史学习教育和纪检监察工作，讲一下自己的一些学习收获和心得体会，总的来说，就是“十个讲”。</w:t>
      </w:r>
    </w:p>
    <w:p>
      <w:pPr>
        <w:ind w:left="0" w:right="0" w:firstLine="560"/>
        <w:spacing w:before="450" w:after="450" w:line="312" w:lineRule="auto"/>
      </w:pPr>
      <w:r>
        <w:rPr>
          <w:rFonts w:ascii="宋体" w:hAnsi="宋体" w:eastAsia="宋体" w:cs="宋体"/>
          <w:color w:val="000"/>
          <w:sz w:val="28"/>
          <w:szCs w:val="28"/>
        </w:rPr>
        <w:t xml:space="preserve">　　一是讲政治。我们一直在讲，纪检监察机关是政治机关，旗帜鲜明讲政治是第一位的。为什么这么说?我想从我们这个机构设立的初衷就可以看出来。1927年4月27日至5月9日，也就是现在这个季节，党的五大召开，选举产生了中央监察委员会，这是我们党设立专门党内纪检监察机构的重要开端。设立监察委员会的目的和作用，就是“为巩固党的一致及威权起见”。用现在的话说，就是为了巩固我们党的团结统一、维护党中央权威。自此以后，这就成了纪检监察队伍的使命，这就是纪检监察机关最大的政治。现在，纪检监察机关的重大政治责任就是坚决做到“两个维护”，这都是一脉相承的。做好纪检监察工作，可以讲千条万条，但归根到底要先看讲政治这一条。不管是监督检查还是审查调查工作，都要始终绷紧政治这根“弦”，把讲政治摆在首位，时刻牢记我们的工作目标都是为了坚持和加强党的全面领导，弄清楚总书记反复强调的“七个有之”“五个必须”“五个决不允许”是什么，弄清楚政治纪律和政治规矩究竟是什么。只有自己心里明白，才能真正做到从政治上观察、思考、分析、把握问题，才能切实增强政治领悟力、政治判断力、政治执行力，才能做实政治监督、发现政治问题、提升政治效果。</w:t>
      </w:r>
    </w:p>
    <w:p>
      <w:pPr>
        <w:ind w:left="0" w:right="0" w:firstLine="560"/>
        <w:spacing w:before="450" w:after="450" w:line="312" w:lineRule="auto"/>
      </w:pPr>
      <w:r>
        <w:rPr>
          <w:rFonts w:ascii="宋体" w:hAnsi="宋体" w:eastAsia="宋体" w:cs="宋体"/>
          <w:color w:val="000"/>
          <w:sz w:val="28"/>
          <w:szCs w:val="28"/>
        </w:rPr>
        <w:t xml:space="preserve">　　二是讲学习。我们党历来重视学习。1927年三湾改编以后，毛泽东带领秋收起义仅存的一千多人上了井冈山，但是就这一千多人还办了学校。1936年，斯诺进入陕北，发现红军战士的识字率在70%以上，剩下30%还是新招收的战士，没来得及培训，而那时的文盲率高达80%。共产党领导这支有文化的军队，才能把革命道理讲给他们听，才能激发起他们的人格觉醒，才能塑造起一支有信仰和灵魂的军队，而有信仰的军队才是打不垮的。总书记讲：“中国共产党人依靠学习走到今天，也必然要依靠学习走向未来。”我们现在重视学习，与革命年代重视学习本质上都是一样的，就是要提高认识、提高能力、提高水平。当前，我们所处的时代发展很快，掌握的业务更新很快，面对的困难变化很快，我们必须要解决好“本领恐慌”问题，持续在学习新思想、新知识、新业务上下功夫。</w:t>
      </w:r>
    </w:p>
    <w:p>
      <w:pPr>
        <w:ind w:left="0" w:right="0" w:firstLine="560"/>
        <w:spacing w:before="450" w:after="450" w:line="312" w:lineRule="auto"/>
      </w:pPr>
      <w:r>
        <w:rPr>
          <w:rFonts w:ascii="宋体" w:hAnsi="宋体" w:eastAsia="宋体" w:cs="宋体"/>
          <w:color w:val="000"/>
          <w:sz w:val="28"/>
          <w:szCs w:val="28"/>
        </w:rPr>
        <w:t xml:space="preserve">　　三是讲担当。1938年，毛主席在陕北保安时就曾经提出干部的恐慌，缺人，缺干大事的人，缺能够担当大任的人。今天同样如此。总书记讲：“当干部就要有担当，有多大担当才能干多大事业，尽多大责任才会有多大成就。”党中央带领人民进行伟大斗争、建设伟大工程、推进伟大事业、实现伟大梦想，党和国家需要一批这样的干部。对于我们纪检监察队伍来说，我们有这样的干部，但是还远远不够，我们还要呼唤更多的敢于担当、敢于斗争、敢于攻坚、敢于创新的干部。不管是监督检查、审查调查，还是深化改革、制度建设，或者纪检监察其他业务，我们千万不能遇到矛盾绕道走，碰到问题赶紧躲，不敢较真、更不敢斗争，奉行好人主义，搞“爱惜羽毛”那一套。我们看中央纪委拍摄的《正风反腐就在身边》，在讲孙小果案件中，时任云南省第一监狱的纪委书记何绍平同志让我敬佩。在当时的大环境下，只有他敢于斗争、敢于担当，敢于对不正之风说不、对不符合规定的减刑说不，也只有他成为片中唯一的好人。他是我们每一名纪检监察干部学习的榜样。</w:t>
      </w:r>
    </w:p>
    <w:p>
      <w:pPr>
        <w:ind w:left="0" w:right="0" w:firstLine="560"/>
        <w:spacing w:before="450" w:after="450" w:line="312" w:lineRule="auto"/>
      </w:pPr>
      <w:r>
        <w:rPr>
          <w:rFonts w:ascii="宋体" w:hAnsi="宋体" w:eastAsia="宋体" w:cs="宋体"/>
          <w:color w:val="000"/>
          <w:sz w:val="28"/>
          <w:szCs w:val="28"/>
        </w:rPr>
        <w:t xml:space="preserve">　　四是讲规矩。20_年7月，习总书记在西柏坡一间土坯房里说：“这里是立规矩的地方。”为什么这么说，1948年9月，党中央就在这间土坯房里召开了“九月会议”，突出强调了加强纪律性的问题。九月会议立起的规矩，保证了全党纪律严明、步调一致向前进，为我们党夺取全国革命的最后胜利奠定了坚实基础。“加强纪律性、革命无不胜。”我们党百年征程取得的一个又一个胜利，靠的就是铁的纪律。作为纪检监察干部，我们是执纪铁军，更应该守纪律、讲规矩，严格依照党的原则、纪律、规矩和法定权限、规则、程序办事，从强化监督、执纪审查、调查处置到政治巡察、问责追责，一言一行、一举一动都要合规合纪合法，坚决不容许执纪违纪、执法犯法。</w:t>
      </w:r>
    </w:p>
    <w:p>
      <w:pPr>
        <w:ind w:left="0" w:right="0" w:firstLine="560"/>
        <w:spacing w:before="450" w:after="450" w:line="312" w:lineRule="auto"/>
      </w:pPr>
      <w:r>
        <w:rPr>
          <w:rFonts w:ascii="宋体" w:hAnsi="宋体" w:eastAsia="宋体" w:cs="宋体"/>
          <w:color w:val="000"/>
          <w:sz w:val="28"/>
          <w:szCs w:val="28"/>
        </w:rPr>
        <w:t xml:space="preserve">　　五是讲作风。新中国成立前夕，毛主席在党的七届二中全会上提出了“两个务必”的要求——“务必使同志们继续地保持谦虚、谨慎、不骄、不躁的作风，务必使同志们继续地保持艰苦奋斗的作风”。党的十八大以来，习近平总书记多次谈到“两个务必”。直到现在，对我们仍是一种警醒。我们队伍中，有盛气凌人的，有脱离群众的，也有贪图享乐的，纪检监察机关不是保险箱，也有被腐蚀、被围猎的危险，前段时间披露出来的中央纪委查处的十大“内鬼”，这都是前车之鉴。纪检监察机关地位特殊、使命特殊、作用特殊，但是纪检监察干部绝对不能特殊。我们在自我监督管理上必须严之又严，要始终谦虚谨慎、戒骄戒躁，“挺起腰板”监督，“夹着尾巴”做人，决不能居高临下、口大气粗，决不能耀武扬威、目中无人。</w:t>
      </w:r>
    </w:p>
    <w:p>
      <w:pPr>
        <w:ind w:left="0" w:right="0" w:firstLine="560"/>
        <w:spacing w:before="450" w:after="450" w:line="312" w:lineRule="auto"/>
      </w:pPr>
      <w:r>
        <w:rPr>
          <w:rFonts w:ascii="宋体" w:hAnsi="宋体" w:eastAsia="宋体" w:cs="宋体"/>
          <w:color w:val="000"/>
          <w:sz w:val="28"/>
          <w:szCs w:val="28"/>
        </w:rPr>
        <w:t xml:space="preserve">　　六是讲认真。1957年，毛泽东同志在莫斯科大学发表讲话时说，“世界上怕就怕‘认真’二字，共产党就最讲认真。”总书记也讲：“我们党最讲认真，言必行、行必果，说到做到。”这句话揭示了中国共产党为什么“能”的一个重要原因：中国共产党最讲认真。我们党能从胜利走向胜利，一个重要原因就在于一以贯之讲认真，说到做到，处理问题和矛盾从不马虎敷衍。党中央搞扶贫，从大水漫灌到精准滴灌，就是在认真上下功夫，也就是靠“认真”二字取得了脱贫攻坚战的胜利。我们开展纪检监察工作也要讲认真，每一次监督检查、每一次线索处置、每一次证据收集、每一次谈心谈话，都要认认真真、扎扎实实，容不得半点马虎，容不得“大概”“可能”“也许”“差不多”这类字眼。</w:t>
      </w:r>
    </w:p>
    <w:p>
      <w:pPr>
        <w:ind w:left="0" w:right="0" w:firstLine="560"/>
        <w:spacing w:before="450" w:after="450" w:line="312" w:lineRule="auto"/>
      </w:pPr>
      <w:r>
        <w:rPr>
          <w:rFonts w:ascii="宋体" w:hAnsi="宋体" w:eastAsia="宋体" w:cs="宋体"/>
          <w:color w:val="000"/>
          <w:sz w:val="28"/>
          <w:szCs w:val="28"/>
        </w:rPr>
        <w:t xml:space="preserve">　　七是讲细节。天下大事，必作于细。十八大以后，以习近平同志为核心的党中央从制定和执行中央八项规定破题，严字当头、常抓不懈，进而推动了全面从严治党，推动了党风、政风、社会风气的好转，真正是小切口推动了大变局。总书记讲：“我们抓中央八项规定贯彻落实，看起来是小事，但体现的是一种精神。”这种精神，就是要小处着眼、细节着手、常抓不懈。纪检监察很多工作，像办文办会、机关运转、线索处置、证据收集、办案安全等，都要在细节上下足“绣花”功夫，确保每一项工作都尽心尽力、每一个案件都经得起历史和人民的检验。</w:t>
      </w:r>
    </w:p>
    <w:p>
      <w:pPr>
        <w:ind w:left="0" w:right="0" w:firstLine="560"/>
        <w:spacing w:before="450" w:after="450" w:line="312" w:lineRule="auto"/>
      </w:pPr>
      <w:r>
        <w:rPr>
          <w:rFonts w:ascii="宋体" w:hAnsi="宋体" w:eastAsia="宋体" w:cs="宋体"/>
          <w:color w:val="000"/>
          <w:sz w:val="28"/>
          <w:szCs w:val="28"/>
        </w:rPr>
        <w:t xml:space="preserve">　　八是讲团结。历史告诉我们，要治理好我们这个大党、治理好我们这个大国，保证党的团结和集中统一至关重要，维护党中央权威至关重要。长征途中，在我们党最需要团结的时候，张国焘挟兵自重、另立中央，分裂党和红军；抗战初期，王明在党内拉帮结派、我行我素，不听党中央指挥，再次从反面教育了全党。其实，上至党中央，下至基层党支部，都需要团结。一个班子讲团结，就有凝聚力、战斗力；一个班子闹矛盾，必然是风气不正、诸事不成。我们开展纪检监察工作，就是既讲斗争、又讲团结，不论是监督检查还是审查调查，斗争是为了更好地团结，这一点一定要认识到位。我们这个党支部，也要讲团结，凝聚起来才能打胜仗，大家要增强团结意识，切实把合作共事当作一种缘分来呵护，在内部要形成大事讲原则、小事讲风格的风气，工作上做到“分工不分家，补台不拆台”。</w:t>
      </w:r>
    </w:p>
    <w:p>
      <w:pPr>
        <w:ind w:left="0" w:right="0" w:firstLine="560"/>
        <w:spacing w:before="450" w:after="450" w:line="312" w:lineRule="auto"/>
      </w:pPr>
      <w:r>
        <w:rPr>
          <w:rFonts w:ascii="宋体" w:hAnsi="宋体" w:eastAsia="宋体" w:cs="宋体"/>
          <w:color w:val="000"/>
          <w:sz w:val="28"/>
          <w:szCs w:val="28"/>
        </w:rPr>
        <w:t xml:space="preserve">　　九是讲情怀。不管是闹革命、还是干事业，总是要有一些情怀的。方志敏在狱中写下了《可爱的中国》，字里行间洋溢着对美好中国最炽热的希翼；渣滓洞里绣红旗，烈士们把自己对祖国的热忱寄托在针线上；20_年中美战机空中对峙，英雄飞行员王伟敢在天上跟美军拼刺刀；总书记也讲：“我将无我、不负人民。”这些场景，仿佛历历在目，让人心神振奋，这就是一种家国情怀，也是一种英雄情怀。我们每一个人都有自己的家国情怀、英雄情怀，都梦想过白马轻裘、仗剑天涯，斩妖除魔、惩恶扬善。作为纪检监察干部，我们就是在没有硝烟的反腐败战场上冲锋陷阵、奋勇杀敌，为维护党的初心使命不懈奋斗。我们一定要对我们的职业有荣誉感、自豪感和归属感，真正热爱自己的岗位、热爱自己的事业，并通过自己的努力工作，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十是讲奉献。我们党的历史，就是一部牺牲奉献的历史。“老英雄”张富清讲，“是牺牲的战友的命换来了国家的命”，最终建立了新中国；社会主义建设时期，邓稼先、于敏、黄旭华等无数科学家隐姓埋名，牺牲小我、成就大我；去年，疫情防控阻击战期间，更是彰显了无数共产党员的奉献精神。我们身边也有这样的典型，XX，家里父亲重病，一边顾家里、一边在案上，从来没有向组织提要求、讲条件；还有XX，办案期间连孩子考学都顾不上。我们还有很多纪检监察干部克服各种困难，坚守岗位，保持初心，在青春岁月里兢兢业业、默默奋斗。全市纪检监察工作取得的发展和成绩，凝结了每一名纪检监察干部的汗水，每一名纪检监察干部的默默奉献都值得喝彩！</w:t>
      </w:r>
    </w:p>
    <w:p>
      <w:pPr>
        <w:ind w:left="0" w:right="0" w:firstLine="560"/>
        <w:spacing w:before="450" w:after="450" w:line="312" w:lineRule="auto"/>
      </w:pPr>
      <w:r>
        <w:rPr>
          <w:rFonts w:ascii="宋体" w:hAnsi="宋体" w:eastAsia="宋体" w:cs="宋体"/>
          <w:color w:val="000"/>
          <w:sz w:val="28"/>
          <w:szCs w:val="28"/>
        </w:rPr>
        <w:t xml:space="preserve">　　以上是我在党史学习教育中的一些心得体会和思考感悟，与大家共勉。最后，我代表市纪委常委会向大家表示慰问、表示感谢，祝大家在20_年首战告捷、再立新功！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　　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&gt;　　一、坚持党的全面领导</w:t>
      </w:r>
    </w:p>
    <w:p>
      <w:pPr>
        <w:ind w:left="0" w:right="0" w:firstLine="560"/>
        <w:spacing w:before="450" w:after="450" w:line="312" w:lineRule="auto"/>
      </w:pPr>
      <w:r>
        <w:rPr>
          <w:rFonts w:ascii="宋体" w:hAnsi="宋体" w:eastAsia="宋体" w:cs="宋体"/>
          <w:color w:val="000"/>
          <w:sz w:val="28"/>
          <w:szCs w:val="28"/>
        </w:rPr>
        <w:t xml:space="preserve">　　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　　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　　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　　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　　&gt;二、大力落实“两个责任”</w:t>
      </w:r>
    </w:p>
    <w:p>
      <w:pPr>
        <w:ind w:left="0" w:right="0" w:firstLine="560"/>
        <w:spacing w:before="450" w:after="450" w:line="312" w:lineRule="auto"/>
      </w:pPr>
      <w:r>
        <w:rPr>
          <w:rFonts w:ascii="宋体" w:hAnsi="宋体" w:eastAsia="宋体" w:cs="宋体"/>
          <w:color w:val="000"/>
          <w:sz w:val="28"/>
          <w:szCs w:val="28"/>
        </w:rPr>
        <w:t xml:space="preserve">　　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&gt;　　三、继续推动作风建设</w:t>
      </w:r>
    </w:p>
    <w:p>
      <w:pPr>
        <w:ind w:left="0" w:right="0" w:firstLine="560"/>
        <w:spacing w:before="450" w:after="450" w:line="312" w:lineRule="auto"/>
      </w:pPr>
      <w:r>
        <w:rPr>
          <w:rFonts w:ascii="宋体" w:hAnsi="宋体" w:eastAsia="宋体" w:cs="宋体"/>
          <w:color w:val="000"/>
          <w:sz w:val="28"/>
          <w:szCs w:val="28"/>
        </w:rPr>
        <w:t xml:space="preserve">　　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　　&gt;四、深入开展党风廉政建设教育</w:t>
      </w:r>
    </w:p>
    <w:p>
      <w:pPr>
        <w:ind w:left="0" w:right="0" w:firstLine="560"/>
        <w:spacing w:before="450" w:after="450" w:line="312" w:lineRule="auto"/>
      </w:pPr>
      <w:r>
        <w:rPr>
          <w:rFonts w:ascii="宋体" w:hAnsi="宋体" w:eastAsia="宋体" w:cs="宋体"/>
          <w:color w:val="000"/>
          <w:sz w:val="28"/>
          <w:szCs w:val="28"/>
        </w:rPr>
        <w:t xml:space="preserve">　　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&gt;　　五、继续强化正风肃纪</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第6篇: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2025-06-21T09:56:26+08:00</dcterms:created>
  <dcterms:modified xsi:type="dcterms:W3CDTF">2025-06-21T09:56:26+08:00</dcterms:modified>
</cp:coreProperties>
</file>

<file path=docProps/custom.xml><?xml version="1.0" encoding="utf-8"?>
<Properties xmlns="http://schemas.openxmlformats.org/officeDocument/2006/custom-properties" xmlns:vt="http://schemas.openxmlformats.org/officeDocument/2006/docPropsVTypes"/>
</file>