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政法工作务虚会发言材料范文(通用3篇)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政法工作务虚会发言材料范文(通用3篇)，仅供参考，希望能够帮助到大家。【篇1】政法工作务虚会发言材料尊敬的各位领导、各位同事：大家好!光阴...</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政法工作务虚会发言材料范文(通用3篇)，仅供参考，希望能够帮助到大家。[_TAG_h2]【篇1】政法工作务虚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【篇2】政法工作务虚会发言材料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有利因素主要有以下四个方面：</w:t>
      </w:r>
    </w:p>
    <w:p>
      <w:pPr>
        <w:ind w:left="0" w:right="0" w:firstLine="560"/>
        <w:spacing w:before="450" w:after="450" w:line="312" w:lineRule="auto"/>
      </w:pPr>
      <w:r>
        <w:rPr>
          <w:rFonts w:ascii="宋体" w:hAnsi="宋体" w:eastAsia="宋体" w:cs="宋体"/>
          <w:color w:val="000"/>
          <w:sz w:val="28"/>
          <w:szCs w:val="28"/>
        </w:rPr>
        <w:t xml:space="preserve">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四是多重战略机遇叠加。国家改革红利的不断释放，“一带一路”、长江经济带、长三角城市群、x自贸区、皖江示范区、南京都市圈等重大战略部署的多重叠加，“中国制造202_”、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6"/>
          <w:szCs w:val="36"/>
          <w:b w:val="1"/>
          <w:bCs w:val="1"/>
        </w:rPr>
        <w:t xml:space="preserve">【篇3】政法工作务虚会发言材料</w:t>
      </w:r>
    </w:p>
    <w:p>
      <w:pPr>
        <w:ind w:left="0" w:right="0" w:firstLine="560"/>
        <w:spacing w:before="450" w:after="450" w:line="312" w:lineRule="auto"/>
      </w:pPr>
      <w:r>
        <w:rPr>
          <w:rFonts w:ascii="宋体" w:hAnsi="宋体" w:eastAsia="宋体" w:cs="宋体"/>
          <w:color w:val="000"/>
          <w:sz w:val="28"/>
          <w:szCs w:val="28"/>
        </w:rPr>
        <w:t xml:space="preserve">根据会议安排，现就财政部门20_年工作总结及20_年工作打算汇报如下：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一）强化征管抓增收。围绕年初目标任务，加强与国、地税的沟通和协调，采取有效措施，狠抓收入征管,提前个月完成全年任务，实现了收入持续快速增长。预计20_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_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_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&gt;二、20_年财政工作措施及预算收入安排建议</w:t>
      </w:r>
    </w:p>
    <w:p>
      <w:pPr>
        <w:ind w:left="0" w:right="0" w:firstLine="560"/>
        <w:spacing w:before="450" w:after="450" w:line="312" w:lineRule="auto"/>
      </w:pPr>
      <w:r>
        <w:rPr>
          <w:rFonts w:ascii="宋体" w:hAnsi="宋体" w:eastAsia="宋体" w:cs="宋体"/>
          <w:color w:val="000"/>
          <w:sz w:val="28"/>
          <w:szCs w:val="28"/>
        </w:rPr>
        <w:t xml:space="preserve">（一）财政工作措施</w:t>
      </w:r>
    </w:p>
    <w:p>
      <w:pPr>
        <w:ind w:left="0" w:right="0" w:firstLine="560"/>
        <w:spacing w:before="450" w:after="450" w:line="312" w:lineRule="auto"/>
      </w:pPr>
      <w:r>
        <w:rPr>
          <w:rFonts w:ascii="宋体" w:hAnsi="宋体" w:eastAsia="宋体" w:cs="宋体"/>
          <w:color w:val="000"/>
          <w:sz w:val="28"/>
          <w:szCs w:val="28"/>
        </w:rPr>
        <w:t xml:space="preserve">20_年，县财政部门工作思路和主要措施概括为：围2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2025-05-03T09:52:11+08:00</dcterms:created>
  <dcterms:modified xsi:type="dcterms:W3CDTF">2025-05-03T09:52:11+08:00</dcterms:modified>
</cp:coreProperties>
</file>

<file path=docProps/custom.xml><?xml version="1.0" encoding="utf-8"?>
<Properties xmlns="http://schemas.openxmlformats.org/officeDocument/2006/custom-properties" xmlns:vt="http://schemas.openxmlformats.org/officeDocument/2006/docPropsVTypes"/>
</file>