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领导在职工趣味运动会上的讲话稿3篇范文</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运动会的好处很多，其中最主要的是有助于培养我们的竞争意识、协作精神和公平观念等等。现在，就动笔写一下运动会的讲话稿吧。你是否在找正准备撰写“领导在职工趣味运动会上的讲话稿”，下面小编收集了相关的素材，供大家写文参考！1领导在职工趣味运动会上...</w:t>
      </w:r>
    </w:p>
    <w:p>
      <w:pPr>
        <w:ind w:left="0" w:right="0" w:firstLine="560"/>
        <w:spacing w:before="450" w:after="450" w:line="312" w:lineRule="auto"/>
      </w:pPr>
      <w:r>
        <w:rPr>
          <w:rFonts w:ascii="宋体" w:hAnsi="宋体" w:eastAsia="宋体" w:cs="宋体"/>
          <w:color w:val="000"/>
          <w:sz w:val="28"/>
          <w:szCs w:val="28"/>
        </w:rPr>
        <w:t xml:space="preserve">运动会的好处很多，其中最主要的是有助于培养我们的竞争意识、协作精神和公平观念等等。现在，就动笔写一下运动会的讲话稿吧。你是否在找正准备撰写“领导在职工趣味运动会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1领导在职工趣味运动会上的讲话稿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2领导在职工趣味运动会上的讲话稿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3领导在职工趣味运动会上的讲话稿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2025-08-09T21:46:58+08:00</dcterms:created>
  <dcterms:modified xsi:type="dcterms:W3CDTF">2025-08-09T21:46:58+08:00</dcterms:modified>
</cp:coreProperties>
</file>

<file path=docProps/custom.xml><?xml version="1.0" encoding="utf-8"?>
<Properties xmlns="http://schemas.openxmlformats.org/officeDocument/2006/custom-properties" xmlns:vt="http://schemas.openxmlformats.org/officeDocument/2006/docPropsVTypes"/>
</file>